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C96" w:rsidRDefault="00BE5C96" w:rsidP="00BE5C9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E5C96" w:rsidRDefault="00BE5C96" w:rsidP="00BE5C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BE5C96" w:rsidRDefault="00BE5C96" w:rsidP="00BE5C96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«Могоёнок»</w:t>
      </w:r>
    </w:p>
    <w:p w:rsidR="00BE5C96" w:rsidRDefault="00BE5C96" w:rsidP="00BE5C96">
      <w:pPr>
        <w:rPr>
          <w:sz w:val="24"/>
          <w:szCs w:val="24"/>
        </w:rPr>
      </w:pPr>
    </w:p>
    <w:p w:rsidR="00BE5C96" w:rsidRDefault="00BE5C96" w:rsidP="00BE5C96">
      <w:pPr>
        <w:rPr>
          <w:sz w:val="28"/>
          <w:szCs w:val="28"/>
        </w:rPr>
      </w:pPr>
      <w:r>
        <w:rPr>
          <w:sz w:val="28"/>
          <w:szCs w:val="28"/>
        </w:rPr>
        <w:t>с. Могоёнок,</w:t>
      </w:r>
    </w:p>
    <w:p w:rsidR="00BE5C96" w:rsidRDefault="00BE5C96" w:rsidP="00BE5C96">
      <w:pPr>
        <w:rPr>
          <w:sz w:val="28"/>
          <w:szCs w:val="28"/>
        </w:rPr>
      </w:pPr>
      <w:r>
        <w:rPr>
          <w:sz w:val="28"/>
          <w:szCs w:val="28"/>
        </w:rPr>
        <w:t>ул. Лесная 1Б</w:t>
      </w:r>
    </w:p>
    <w:p w:rsidR="00BE5C96" w:rsidRDefault="00BE5C96" w:rsidP="00BE5C96">
      <w:pPr>
        <w:rPr>
          <w:sz w:val="28"/>
          <w:szCs w:val="28"/>
        </w:rPr>
      </w:pPr>
      <w:r>
        <w:rPr>
          <w:sz w:val="28"/>
          <w:szCs w:val="28"/>
        </w:rPr>
        <w:t xml:space="preserve"> «12» января 2019г.№ 1-п</w:t>
      </w:r>
    </w:p>
    <w:p w:rsidR="00BE5C96" w:rsidRPr="00BE5C96" w:rsidRDefault="00BE5C96" w:rsidP="00BE5C9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5C96">
        <w:rPr>
          <w:rFonts w:ascii="Times New Roman" w:hAnsi="Times New Roman" w:cs="Times New Roman"/>
          <w:lang w:val="en-US"/>
        </w:rPr>
        <w:t>garifulinadg</w:t>
      </w:r>
      <w:proofErr w:type="spellEnd"/>
      <w:r w:rsidRPr="00BE5C96">
        <w:rPr>
          <w:rFonts w:ascii="Times New Roman" w:hAnsi="Times New Roman" w:cs="Times New Roman"/>
        </w:rPr>
        <w:t>@</w:t>
      </w:r>
      <w:r w:rsidRPr="00BE5C96">
        <w:rPr>
          <w:rFonts w:ascii="Times New Roman" w:hAnsi="Times New Roman" w:cs="Times New Roman"/>
          <w:lang w:val="en-US"/>
        </w:rPr>
        <w:t>mail</w:t>
      </w:r>
      <w:r w:rsidRPr="00BE5C96">
        <w:rPr>
          <w:rFonts w:ascii="Times New Roman" w:hAnsi="Times New Roman" w:cs="Times New Roman"/>
        </w:rPr>
        <w:t>.</w:t>
      </w:r>
      <w:proofErr w:type="spellStart"/>
      <w:r w:rsidRPr="00BE5C96">
        <w:rPr>
          <w:rFonts w:ascii="Times New Roman" w:hAnsi="Times New Roman" w:cs="Times New Roman"/>
          <w:lang w:val="en-US"/>
        </w:rPr>
        <w:t>ru</w:t>
      </w:r>
      <w:proofErr w:type="spellEnd"/>
    </w:p>
    <w:p w:rsidR="00290FB5" w:rsidRPr="00BE5C96" w:rsidRDefault="00290FB5" w:rsidP="00BE5C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7"/>
        </w:rPr>
        <w:t>«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О принятии мер</w:t>
      </w:r>
    </w:p>
    <w:p w:rsidR="00290FB5" w:rsidRPr="00290FB5" w:rsidRDefault="00290FB5" w:rsidP="00BE5C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по противодействию ко</w:t>
      </w:r>
      <w:r>
        <w:rPr>
          <w:rFonts w:ascii="Arial" w:eastAsia="Times New Roman" w:hAnsi="Arial" w:cs="Arial"/>
          <w:b/>
          <w:bCs/>
          <w:color w:val="000000"/>
          <w:sz w:val="27"/>
        </w:rPr>
        <w:t>ррупции</w:t>
      </w:r>
      <w:r w:rsidR="00BE5C96">
        <w:rPr>
          <w:rFonts w:ascii="Arial" w:eastAsia="Times New Roman" w:hAnsi="Arial" w:cs="Arial"/>
          <w:b/>
          <w:bCs/>
          <w:color w:val="000000"/>
          <w:sz w:val="27"/>
        </w:rPr>
        <w:t xml:space="preserve">                                                                </w:t>
      </w:r>
      <w:r>
        <w:rPr>
          <w:rFonts w:ascii="Arial" w:eastAsia="Times New Roman" w:hAnsi="Arial" w:cs="Arial"/>
          <w:b/>
          <w:bCs/>
          <w:color w:val="000000"/>
          <w:sz w:val="27"/>
        </w:rPr>
        <w:t xml:space="preserve"> в МБУК ИКЦ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В целях организации эффективной работы и обеспечения координации работ по предупреждению и профилактике коррупционных и иных правона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рушений в муниципальном бюджетном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учреждении культуры </w:t>
      </w:r>
      <w:proofErr w:type="spellStart"/>
      <w:r w:rsidR="00BE5C96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Центр</w:t>
      </w:r>
      <w:proofErr w:type="spellEnd"/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 (далее МБУК ИКЦ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), устранения порождающих ее причин и условий, защиты законных интересов граждан от угроз, связанных с коррупцией в сфере культуры и выполнения Федерального закона от 25.12.2008 года № 273 «О противодействии коррупции», Федерального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закона от 11.08.1995 (с изменениями) №135-Ф3 «О благотворительной деятельности»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ПРИКАЗЫВАЮ: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 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Назначить </w:t>
      </w:r>
      <w:proofErr w:type="spellStart"/>
      <w:r w:rsidR="00BE5C96">
        <w:rPr>
          <w:rFonts w:ascii="Arial" w:eastAsia="Times New Roman" w:hAnsi="Arial" w:cs="Arial"/>
          <w:color w:val="000000"/>
          <w:sz w:val="27"/>
          <w:szCs w:val="27"/>
        </w:rPr>
        <w:t>Тверикину</w:t>
      </w:r>
      <w:proofErr w:type="spellEnd"/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="00BE5C96">
        <w:rPr>
          <w:rFonts w:ascii="Arial" w:eastAsia="Times New Roman" w:hAnsi="Arial" w:cs="Arial"/>
          <w:color w:val="000000"/>
          <w:sz w:val="27"/>
          <w:szCs w:val="27"/>
        </w:rPr>
        <w:t>Рину</w:t>
      </w:r>
      <w:proofErr w:type="spellEnd"/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Николаевну – директора 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, ответственным лицом за профилактику коррупци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онных и иных правонарушений в 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, по ведению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и за исполнение плана мероприятий 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по предотвращению коррупции в 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Утвердить функциональные обязанности ответственного лица по профилактике коррупционных и иных правона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рушений в муниципальном бюджетном учреждении культуры</w:t>
      </w:r>
      <w:proofErr w:type="gramStart"/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 И</w:t>
      </w:r>
      <w:proofErr w:type="gramEnd"/>
      <w:r w:rsidR="00BE5C96">
        <w:rPr>
          <w:rFonts w:ascii="Arial" w:eastAsia="Times New Roman" w:hAnsi="Arial" w:cs="Arial"/>
          <w:color w:val="000000"/>
          <w:sz w:val="27"/>
          <w:szCs w:val="27"/>
        </w:rPr>
        <w:t>нформационно культурный ц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ентр 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МО «Могоенок»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согласно Приложению 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1.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 Утвердить Положение о Комиссии по предупреждению и профилактике коррупционных и иных правона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рушений в муниципальном бюджетном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учреждении культуры 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 xml:space="preserve">Информационно-культурный центр МО «Могоенок»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согласно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Приложению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№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2.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4. Создать комиссию по предупреждению и профилактике коррупционных и иных право</w:t>
      </w:r>
      <w:r w:rsidR="00BE5C96">
        <w:rPr>
          <w:rFonts w:ascii="Arial" w:eastAsia="Times New Roman" w:hAnsi="Arial" w:cs="Arial"/>
          <w:color w:val="000000"/>
          <w:sz w:val="27"/>
          <w:szCs w:val="27"/>
        </w:rPr>
        <w:t>нарушений в муниципальном бюджетн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ом учреждении культуры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 xml:space="preserve"> Информационно-культурный центр МО «Могоенок»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(далее Комиссия), в составе: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Предсе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датель комиссии:</w:t>
      </w:r>
    </w:p>
    <w:p w:rsidR="00AD0064" w:rsidRPr="00290FB5" w:rsidRDefault="00F23D67" w:rsidP="00AD00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Тверикина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Р.Н-директор</w:t>
      </w:r>
      <w:r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Секретарь комиссии: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="00AD0064">
        <w:rPr>
          <w:rFonts w:ascii="Arial" w:eastAsia="Times New Roman" w:hAnsi="Arial" w:cs="Arial"/>
          <w:color w:val="000000"/>
          <w:sz w:val="27"/>
          <w:szCs w:val="27"/>
        </w:rPr>
        <w:t>Вдович</w:t>
      </w:r>
      <w:proofErr w:type="spellEnd"/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Л.Н</w:t>
      </w:r>
      <w:r w:rsidR="00AD0064" w:rsidRPr="00290FB5">
        <w:rPr>
          <w:rFonts w:ascii="Arial" w:eastAsia="Times New Roman" w:hAnsi="Arial" w:cs="Arial"/>
          <w:color w:val="000000"/>
          <w:sz w:val="27"/>
          <w:szCs w:val="27"/>
        </w:rPr>
        <w:t>. – художественный руководитель</w:t>
      </w:r>
      <w:r w:rsidR="00AD0064"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="00AD0064"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F23D67" w:rsidRPr="00290FB5" w:rsidRDefault="00F23D67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AD0064" w:rsidRPr="00290FB5" w:rsidRDefault="00F23D67" w:rsidP="00AD00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Члены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комиссии:</w:t>
      </w:r>
      <w:r w:rsidR="00AD0064" w:rsidRPr="00AD006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                  Власова А.В. – </w:t>
      </w:r>
      <w:r w:rsidR="00AD0064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руководитель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хора</w:t>
      </w:r>
      <w:r w:rsidR="00AD0064"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="00AD0064"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F23D67" w:rsidRPr="00290FB5" w:rsidRDefault="00071014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Гладышева Т.В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. – библиотекарь</w:t>
      </w:r>
      <w:r w:rsidR="00F23D67"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="00F23D67"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Козлова Т.И –  бухгалтер 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F23D67" w:rsidRPr="00290FB5" w:rsidRDefault="00290FB5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 Утвердить План мероприятий по противодействию коррупции и иных правона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рушений в муниципальном бюджетном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учреждении культуры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центр МО «Могоенок</w:t>
      </w:r>
      <w:proofErr w:type="gramStart"/>
      <w:r w:rsidR="00F23D67">
        <w:rPr>
          <w:rFonts w:ascii="Arial" w:eastAsia="Times New Roman" w:hAnsi="Arial" w:cs="Arial"/>
          <w:color w:val="000000"/>
          <w:sz w:val="27"/>
          <w:szCs w:val="27"/>
        </w:rPr>
        <w:t>»</w:t>
      </w:r>
      <w:r w:rsidR="00F23D67" w:rsidRPr="00290FB5">
        <w:rPr>
          <w:rFonts w:ascii="Arial" w:eastAsia="Times New Roman" w:hAnsi="Arial" w:cs="Arial"/>
          <w:color w:val="000000"/>
          <w:sz w:val="27"/>
          <w:szCs w:val="27"/>
        </w:rPr>
        <w:t>(</w:t>
      </w:r>
      <w:proofErr w:type="gramEnd"/>
      <w:r w:rsidR="00F23D67" w:rsidRPr="00290FB5">
        <w:rPr>
          <w:rFonts w:ascii="Arial" w:eastAsia="Times New Roman" w:hAnsi="Arial" w:cs="Arial"/>
          <w:color w:val="000000"/>
          <w:sz w:val="27"/>
          <w:szCs w:val="27"/>
        </w:rPr>
        <w:t>далее Комиссия), в составе: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</w:t>
      </w:r>
      <w:r w:rsidR="00F23D67"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F23D67" w:rsidRPr="00290FB5">
        <w:rPr>
          <w:rFonts w:ascii="Arial" w:eastAsia="Times New Roman" w:hAnsi="Arial" w:cs="Arial"/>
          <w:color w:val="000000"/>
          <w:sz w:val="27"/>
          <w:szCs w:val="27"/>
        </w:rPr>
        <w:t>Предсе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датель комиссии:</w:t>
      </w:r>
    </w:p>
    <w:p w:rsidR="00F23D67" w:rsidRPr="00290FB5" w:rsidRDefault="00F23D67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Тверикина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Р.Н-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директор</w:t>
      </w:r>
      <w:r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Секретарь комиссии:</w:t>
      </w:r>
    </w:p>
    <w:p w:rsidR="00071014" w:rsidRPr="00290FB5" w:rsidRDefault="00071014" w:rsidP="0007101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Вдович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Л.Н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. – художественный руководитель</w:t>
      </w:r>
      <w:r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071014" w:rsidRDefault="00071014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F23D67" w:rsidRPr="00290FB5" w:rsidRDefault="00F23D67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Члены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комиссии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>: :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proofErr w:type="gramEnd"/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Власова А.В. –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руководитель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хора</w:t>
      </w:r>
      <w:r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F23D67" w:rsidRPr="00290FB5" w:rsidRDefault="00F23D67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Гладышева Т.В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. – библиотекарь</w:t>
      </w:r>
      <w:r w:rsidRPr="00F23D6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F23D67" w:rsidRPr="00290FB5" w:rsidRDefault="00F23D67" w:rsidP="00F23D6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Козлова Т.И –  бухгалтер МБУК 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довести его до сведения сотрудников учреждения согласно Приложению 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3.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 Утвердить Положение о сотрудни</w:t>
      </w:r>
      <w:r w:rsidR="00F23D67">
        <w:rPr>
          <w:rFonts w:ascii="Arial" w:eastAsia="Times New Roman" w:hAnsi="Arial" w:cs="Arial"/>
          <w:color w:val="000000"/>
          <w:sz w:val="27"/>
          <w:szCs w:val="27"/>
        </w:rPr>
        <w:t xml:space="preserve">честве муниципального бюджетного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учреждения культуры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Информационно-культурный центр МО «Могоенок» </w:t>
      </w:r>
      <w:r w:rsidR="00AE4193" w:rsidRPr="00290FB5">
        <w:rPr>
          <w:rFonts w:ascii="Arial" w:eastAsia="Times New Roman" w:hAnsi="Arial" w:cs="Arial"/>
          <w:color w:val="000000"/>
          <w:sz w:val="27"/>
          <w:szCs w:val="27"/>
        </w:rPr>
        <w:t>(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с правоохранительными органами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),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согласно Приложению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4</w:t>
      </w:r>
    </w:p>
    <w:p w:rsidR="00AE4193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7. Утвердить Кодекс этики и служебного поведения работников муни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ципального бюджетного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учреждения культуры</w:t>
      </w:r>
      <w:r w:rsidR="00AE4193" w:rsidRPr="00AE419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Информационно-культурный центр МО «Могоенок»                                                               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8. Утвердить Стандарты и процедуры направленные на обеспечение добросовестной работы и поведения раб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отников муниципального бюджетного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учреждения культуры</w:t>
      </w:r>
      <w:r w:rsidR="00AE4193" w:rsidRPr="00AE419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центр МО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«Могоенок»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согласно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Приложению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№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6.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9. Утвердить Положение о порядке работы по предотвращению и урегулированию конфликта интересов среди работнико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в культуры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ном учреждении культуры</w:t>
      </w:r>
      <w:r w:rsidR="00AE4193" w:rsidRPr="00AE419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центр</w:t>
      </w:r>
      <w:r w:rsidR="00AE4193" w:rsidRPr="00AE419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МО</w:t>
      </w:r>
      <w:r w:rsidR="00AE4193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«Могоенок» </w:t>
      </w:r>
      <w:r w:rsidR="00AE4193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согласно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Приложению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№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7.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10. Утвердить форму журнала учета мероприятий по контролю противодействия коррупции согласно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Приложению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№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8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11. Неукоснительно исполнять требования нормативно-правовых документов,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регламентирующих деятельность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УК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ИКЦ МО «Могоенок»</w:t>
      </w:r>
      <w:r w:rsidR="00F74B3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по противодействию коррупции.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12. На официальном сайте учредителя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разместить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информационный блок по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ионной</w:t>
      </w:r>
      <w:proofErr w:type="spellEnd"/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 политике, проводимой 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УК 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>ИК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="00AE4193"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 систематически обновлять информацию в соответствии с планом.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13.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Контроль за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исполнением приказа оставляю за собой.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Директор</w:t>
      </w:r>
    </w:p>
    <w:p w:rsidR="00290FB5" w:rsidRPr="00290FB5" w:rsidRDefault="00AE4193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МБУК  ИК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Ц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МО «Могоенок» _______________________Р.Н 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Тверикина</w:t>
      </w:r>
      <w:proofErr w:type="spellEnd"/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С приказом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ознакомлен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F74B31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Власова А.В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. /_________________/_______________/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В</w:t>
      </w:r>
      <w:r w:rsidR="00F74B31">
        <w:rPr>
          <w:rFonts w:ascii="Arial" w:eastAsia="Times New Roman" w:hAnsi="Arial" w:cs="Arial"/>
          <w:color w:val="000000"/>
          <w:sz w:val="27"/>
          <w:szCs w:val="27"/>
        </w:rPr>
        <w:t>дович</w:t>
      </w:r>
      <w:proofErr w:type="spellEnd"/>
      <w:r w:rsidR="00F74B31">
        <w:rPr>
          <w:rFonts w:ascii="Arial" w:eastAsia="Times New Roman" w:hAnsi="Arial" w:cs="Arial"/>
          <w:color w:val="000000"/>
          <w:sz w:val="27"/>
          <w:szCs w:val="27"/>
        </w:rPr>
        <w:t xml:space="preserve"> Л.Н.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/_________________/_______________/</w:t>
      </w:r>
    </w:p>
    <w:p w:rsidR="00290FB5" w:rsidRPr="00290FB5" w:rsidRDefault="00F74B31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Гладышева Т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.В. /________________/_______________/</w:t>
      </w:r>
    </w:p>
    <w:p w:rsidR="00290FB5" w:rsidRPr="00290FB5" w:rsidRDefault="00F74B31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Митанов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Б.Д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. /________________/_______________/</w:t>
      </w: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74B31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F74B31">
        <w:rPr>
          <w:rFonts w:ascii="Arial" w:eastAsia="Times New Roman" w:hAnsi="Arial" w:cs="Arial"/>
          <w:color w:val="000000"/>
          <w:sz w:val="27"/>
          <w:szCs w:val="27"/>
        </w:rPr>
        <w:t xml:space="preserve"> 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1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F74B31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290FB5" w:rsidRPr="00290FB5" w:rsidRDefault="00290FB5" w:rsidP="00C5680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Функциональные обязанности ответственного лица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по профилактике коррупционных и иных правонарушений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="00C56807">
        <w:rPr>
          <w:rFonts w:ascii="Arial" w:eastAsia="Times New Roman" w:hAnsi="Arial" w:cs="Arial"/>
          <w:b/>
          <w:bCs/>
          <w:color w:val="000000"/>
          <w:sz w:val="27"/>
        </w:rPr>
        <w:t>в муниципальном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ном учреждении культуры </w:t>
      </w:r>
      <w:r w:rsidR="00C56807">
        <w:rPr>
          <w:rFonts w:ascii="Arial" w:eastAsia="Times New Roman" w:hAnsi="Arial" w:cs="Arial"/>
          <w:b/>
          <w:bCs/>
          <w:color w:val="000000"/>
          <w:sz w:val="27"/>
        </w:rPr>
        <w:t>Информационно-культурный центр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Основными задачами ответственного лица являются профилактика коррупционных и иных прав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онарушений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ном учреждении культуры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центр МО «Могоенок</w:t>
      </w:r>
      <w:proofErr w:type="gramStart"/>
      <w:r w:rsidR="00C56807">
        <w:rPr>
          <w:rFonts w:ascii="Arial" w:eastAsia="Times New Roman" w:hAnsi="Arial" w:cs="Arial"/>
          <w:color w:val="000000"/>
          <w:sz w:val="27"/>
          <w:szCs w:val="27"/>
        </w:rPr>
        <w:t>»(</w:t>
      </w:r>
      <w:proofErr w:type="gramEnd"/>
      <w:r w:rsidR="00C56807">
        <w:rPr>
          <w:rFonts w:ascii="Arial" w:eastAsia="Times New Roman" w:hAnsi="Arial" w:cs="Arial"/>
          <w:color w:val="000000"/>
          <w:sz w:val="27"/>
          <w:szCs w:val="27"/>
        </w:rPr>
        <w:t>далее по тексту –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 ИКЦ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), а также обеспечение деятельности работников по соблюдению, запретов, ограничений и правил служебного поведения.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Ответственное лицо осуществляет следующие функции: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1.1. Обеспе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чивает соблюдение работниками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C56807" w:rsidRPr="00C5680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ИКЦ МО «Могоенок»</w:t>
      </w:r>
      <w:r w:rsidR="00C56807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ограничений и запретов, требований, направленных на предотвращение или урегулирование конфликта интересов, а также соблюдение исполнения ими обязанностей, установленных Федеральным законом от 25 декабря 2008 года № 273-ФЗ «О противодействии коррупции»;</w:t>
      </w:r>
    </w:p>
    <w:p w:rsidR="00290FB5" w:rsidRPr="00C56807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FF0000"/>
          <w:sz w:val="28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1.2. Принимает меры по выявлению и устранению причин и условий, способствующих возникновению конфликта интересов на работе;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1.3. Обеспе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чивает реализацию работниками </w:t>
      </w:r>
      <w:r w:rsidR="00C56807" w:rsidRPr="00C56807">
        <w:rPr>
          <w:rFonts w:ascii="Arial" w:eastAsia="Times New Roman" w:hAnsi="Arial" w:cs="Arial"/>
          <w:sz w:val="27"/>
          <w:szCs w:val="27"/>
        </w:rPr>
        <w:t>МБ</w:t>
      </w:r>
      <w:r w:rsidRPr="00C56807">
        <w:rPr>
          <w:rFonts w:ascii="Arial" w:eastAsia="Times New Roman" w:hAnsi="Arial" w:cs="Arial"/>
          <w:sz w:val="27"/>
          <w:szCs w:val="27"/>
        </w:rPr>
        <w:t>УК</w:t>
      </w:r>
      <w:r w:rsidR="00C56807" w:rsidRPr="00C56807">
        <w:rPr>
          <w:rFonts w:ascii="Arial" w:eastAsia="Times New Roman" w:hAnsi="Arial" w:cs="Arial"/>
          <w:sz w:val="27"/>
          <w:szCs w:val="27"/>
        </w:rPr>
        <w:t xml:space="preserve"> ИКЦ МО «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Могоенок»</w:t>
      </w:r>
      <w:r w:rsidR="00C56807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обязанности по уведомлению работодателя, органы прокуратуры РФ и иных государственных органов обо всех случаях обращения к ним каких-либо лиц в целях склонения их к совершению коррупционных и иных правонарушений;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1.4. Организует пр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авовое просвещение работников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C56807" w:rsidRPr="00C5680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ИКЦ МО «Могоенок», п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одготавливает в соответствии со своей компетенцией проекты нормативных правовых актов о противодействии коррупции;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1.5.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Проводит беседы с работниками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C56807" w:rsidRPr="00C56807">
        <w:rPr>
          <w:rFonts w:ascii="Arial" w:eastAsia="Times New Roman" w:hAnsi="Arial" w:cs="Arial"/>
          <w:sz w:val="27"/>
          <w:szCs w:val="27"/>
        </w:rPr>
        <w:t xml:space="preserve"> ИКЦ МО «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Могоенок»</w:t>
      </w:r>
      <w:r w:rsidR="00C56807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 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 вопросам, входящим в его компетенцию.</w:t>
      </w:r>
    </w:p>
    <w:p w:rsidR="00C56807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1.6. Составляет план мероприятий, направленных на профилактику коррупци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онных и иных правонарушений 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УК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ИКЦ МО «Могоенок»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Ознакомлен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а</w:t>
      </w:r>
      <w:proofErr w:type="gramEnd"/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:                                               </w:t>
      </w:r>
    </w:p>
    <w:p w:rsidR="00290FB5" w:rsidRPr="00290FB5" w:rsidRDefault="00C56807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Тверикина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Р.Н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________________/________________</w:t>
      </w:r>
    </w:p>
    <w:p w:rsidR="00290FB5" w:rsidRPr="00290FB5" w:rsidRDefault="00AD0064" w:rsidP="00AD006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   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 №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2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Утверждено</w:t>
      </w:r>
    </w:p>
    <w:p w:rsidR="00290FB5" w:rsidRPr="00290FB5" w:rsidRDefault="00C56807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№01 от 12января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Положение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о Комиссии по противодействию коррупции в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муниципальном казенном учреждении культуры</w:t>
      </w:r>
      <w:r w:rsidR="00C56807">
        <w:rPr>
          <w:rFonts w:ascii="Arial" w:eastAsia="Times New Roman" w:hAnsi="Arial" w:cs="Arial"/>
          <w:b/>
          <w:bCs/>
          <w:color w:val="000000"/>
          <w:sz w:val="27"/>
        </w:rPr>
        <w:t xml:space="preserve">        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 </w:t>
      </w:r>
      <w:r w:rsidR="00C56807">
        <w:rPr>
          <w:rFonts w:ascii="Arial" w:eastAsia="Times New Roman" w:hAnsi="Arial" w:cs="Arial"/>
          <w:b/>
          <w:bCs/>
          <w:color w:val="000000"/>
          <w:sz w:val="27"/>
        </w:rPr>
        <w:t>Информационно-культурный центр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Общие положения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1.1. Настоящее Положение определяет порядок деятельности, задачи и компетенцию Комиссии по предупреждению и пресечению коррупции (далее по тексту -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 xml:space="preserve"> Комиссия)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ном учреждении культуры </w:t>
      </w:r>
      <w:r w:rsidR="00C56807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центр МО «Могоенок</w:t>
      </w:r>
      <w:proofErr w:type="gramStart"/>
      <w:r w:rsidR="00C56807">
        <w:rPr>
          <w:rFonts w:ascii="Arial" w:eastAsia="Times New Roman" w:hAnsi="Arial" w:cs="Arial"/>
          <w:color w:val="000000"/>
          <w:sz w:val="27"/>
          <w:szCs w:val="27"/>
        </w:rPr>
        <w:t>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(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далее - Учреждение)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1.2. Для координации деятельности по устранению причин коррупции и условий ей способствующих, выявлению и пресечению фактов коррупции и её проявлений в Учреждении создается Комиссия, которая является совещательным органом, систематически осуществляющим комплекс мероприятий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по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C56807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выявлению и устранению причин и условий, порождающих коррупцию;</w:t>
      </w:r>
    </w:p>
    <w:p w:rsidR="00290FB5" w:rsidRPr="00290FB5" w:rsidRDefault="00C56807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выработке оптимальных механизмов защиты от проникновения коррупции в подразделения Учреждения, снижению в них коррупционных рисков;</w:t>
      </w:r>
    </w:p>
    <w:p w:rsidR="00290FB5" w:rsidRPr="00290FB5" w:rsidRDefault="00C56807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созданию единой системы мониторинга и информирования работников Учреждения по проблемам коррупции;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proofErr w:type="spell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пропаганде и воспитанию, формированию </w:t>
      </w:r>
      <w:proofErr w:type="spell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антикоррупционного</w:t>
      </w:r>
      <w:proofErr w:type="spell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мировоззрения.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1.3. Для целей настоящего Положения применяются следующие понятия и определения: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, а также, совершение указанных деяний от имени или в интересах юридического лица;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Противодействие коррупции - деятельность федеральных органов государственной власти, органов государственной власти субъектов Российской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Федерации, органов местного самоуправления, институтов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гражданского общества, организаций и физических лиц в пределах их полномочий: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по минимизации и (или) ликвидации последствий коррупционных правонарушений.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Коррупционное правонарушение - деяние, обладающее признаками коррупции, за которое нормативным правовым актом уст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ановлена гражданско-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правовая, дисциплинарная, административная или уголовная ответственность.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Субъекты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- органы государственной власти и местного самоуправления, учреждения, организации и лица, уполномоченные на формирование и реализацию мер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политики, граждане. В Учреждении субъектами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являются - Администрация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Предупреждение коррупции - деятельность субъектов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политики, направленная на изучение, выявление, ограничение либо устранение явлений и условий, порождающих коррупционные правонарушения, или способствующих их распространению.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1.4. Комиссия в своей деятельности руководствуется Конституцией Российской Федерации, Федеральным законом РФ от 25.12.2008 г. № 273-ФЗ "О противодействии коррупции", иными нормативными правовыми актами по вопросам противодействия коррупции, данным Положением.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Задачи Комиссии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Для решения стоящих перед ней задач Комиссия: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2.1. Участвует в разработке и реализации приоритетных направлений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2.2. Координирует деятельность Учреждения по устранению причин коррупции и условий им способствующих, выявлению и пресечению фактов коррупц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ии и её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проявлений.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2.3. Вносит предложения, направленные на реализацию мероприятий по устранению причин и условий, способствующих коррупции в Учреждении.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2.4. Вырабатывает рекомендации для практического использования по предотвращению и профилактике коррупционных правонарушений в деятельности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2.5. Оказывает консультативную помощь субъектам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Учреждения по вопросам, связанным с применением на практике общих принципов служебного поведения работников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 Порядок формирования и деятельность Комиссии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3.1. Работа Комиссии осуществляется в соответствии с планом, который утверждается директором Учреждения, подписывается председателем Комиссии либо его заместителем.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3.2. Основной формой работы Комиссии является заседание, которое носит открытый характер. Заседания Комиссии проходят ежеквартально.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3.3. Дата и время проведения заседаний, в том числе внеочередных, определяется председателем Комиссии.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3.4. Внеочередные заседания Комиссии проводятся по предложению членов Комиссии или по предложению председателя Комиссии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3.5. 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3.6. 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3.7. По решению Комиссии или по предложению ее членов, по согласованию с председателем, на заседания Комиссии могут приглашаться представители правоохранительных органов и иные лица, которые могут быть заслушаны по вопросам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3.8. На заседание Комиссии, по согласованию с председателем, могут быть приглашены представители общественности, которые имеют право участвовать в обсуждении и вносить предложения по существу обсуждаемых вопросов.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3.9. Член Комиссии добровольно принимает 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3.10. Из состава Комиссии председателем назначаются заместитель председателя и секретарь.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3.11. 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3.12. Секретарь Комиссии: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организует подготовку материалов к заседанию Комиссии, а также проектов его решений;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информирует членов Комиссии о месте, времени проведения и повестке дня очередного заседания Комиссии, обеспечивает необходимыми справочно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-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softHyphen/>
        <w:t>информационными материалами;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ведет протокол заседания Комиссии.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Секретарь Комиссии свою деятельность осуществляет на общественных началах.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3.13. По итогам заседания Комиссии оформляется протокол, который подписывает Председатель и секретарь комиссии.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 Полномочия Комиссии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4.1. Комиссия координирует деятельность Учреждения по реализации мер противодействия коррупции.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4.2. Комиссия вносит предложения на рассмотрение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4.3. Участвует в разработке форм и методов осуществления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деятельности и контролирует их реализацию.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4.4. Содействует работе по проведению анализа и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экспертизы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издаваемых в Учреждении документов нормативного характера по вопросам противодействия коррупции.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4.5. Рассматривает предложения о совершенствовании методической и организационной работы противодействия коррупции в Учреждении.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4.6. Вносит предложения по финансовому и ресурсному обеспечению мероприятий по борьбе с коррупцией в Учреждении.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4.7. Заслушивают на своих заседаниях субъекты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4.8. Принимает в пределах своей компетенции решения, касающиеся организации, координации и совершенствования деятельности Учреждения по предупреждению коррупции, а также осуществлять контроль исполнения этих решений.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4.9. Решения Комиссии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принимаются на заседании открытым голосованием простым большинством голосов присутствующих членов Комиссии и носит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директором Учреждения, если иное не предусмотрено действующим законодательством. Члены Комиссии обладают равными правами при принятии решений.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 Председатель Комиссии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5.1. Комиссию возглавляет председател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ь, который является  директором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 Председатель определяет место, время проведения и повестку дня заседания Комиссии.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5.3. На основе предложений членов Комиссии формирует план работы Комиссии на текущий год и повестку дня его очередного заседания.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5.4. По вопросам, относящимся к компетенции Комиссии,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5.5. Дает соответствующие поручения своему заместителю, секретарю и членам Комиссии, осуществляет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контроль за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их выполнением.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5.6. Подписывает протокол заседания Комиссии.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5.7. Председатель Комиссии и члены Комиссии осуществляют свою деятельность на общественных началах.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 Полномочия членов Комиссии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6.1.Члены Комиссии: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вносят председателю Комиссии, предложения по формированию повестки дня заседаний Комиссии;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вносят предложения по формированию плана работы;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 пределах своей компетенции, принимают участие в работе Комиссии, а также осуществляют подготовку материалов по вопросам заседаний Комиссии;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в случае невозможности лично присутствовать на заседаниях Комиссии, вправе излагать свое мнение по рассматриваемым вопросам в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письменном виде на имя председателя Комиссии, которое учитывается при принятии решения;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участвуют в реализации принятых Комиссией решений и полномочий.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7. Взаимодействие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7.1.Председатель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с бухгалтерией Учреждения по вопросам финансового и ресурсного обеспечения мероприятий, направленных на борьбу с коррупцией в Учреждении;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с общественными объединениями, коммерческими организациями, работниками Учреждения и гражданами по рассмотрению их письменных обращений, связанных с вопросами противодействия коррупции в Учреждении;</w:t>
      </w:r>
    </w:p>
    <w:p w:rsidR="00290FB5" w:rsidRPr="00290FB5" w:rsidRDefault="00071014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</w:t>
      </w: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071014" w:rsidRDefault="0007101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071014">
        <w:rPr>
          <w:rFonts w:ascii="Arial" w:eastAsia="Times New Roman" w:hAnsi="Arial" w:cs="Arial"/>
          <w:color w:val="000000"/>
          <w:sz w:val="27"/>
          <w:szCs w:val="27"/>
        </w:rPr>
        <w:t xml:space="preserve"> 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3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AD0064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ПЛАН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lastRenderedPageBreak/>
        <w:t>мероприятий по предупреждению и противодействию коррупции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="00AD0064">
        <w:rPr>
          <w:rFonts w:ascii="Arial" w:eastAsia="Times New Roman" w:hAnsi="Arial" w:cs="Arial"/>
          <w:b/>
          <w:bCs/>
          <w:color w:val="000000"/>
          <w:sz w:val="27"/>
        </w:rPr>
        <w:t>в муниципальном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ном учреждении культуры </w:t>
      </w:r>
      <w:r w:rsidR="00AD0064">
        <w:rPr>
          <w:rFonts w:ascii="Arial" w:eastAsia="Times New Roman" w:hAnsi="Arial" w:cs="Arial"/>
          <w:b/>
          <w:bCs/>
          <w:color w:val="000000"/>
          <w:sz w:val="27"/>
        </w:rPr>
        <w:t>Информационно-культурный центр МО «Могоенок» на 2019 г.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Общие положения: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1.1. План работы по противодействию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коррупции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ном учреждении культуры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Информационно-культурный ц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ентр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МО «Могоенок</w:t>
      </w:r>
      <w:proofErr w:type="gramStart"/>
      <w:r w:rsidR="00AD0064">
        <w:rPr>
          <w:rFonts w:ascii="Arial" w:eastAsia="Times New Roman" w:hAnsi="Arial" w:cs="Arial"/>
          <w:color w:val="000000"/>
          <w:sz w:val="27"/>
          <w:szCs w:val="27"/>
        </w:rPr>
        <w:t>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(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далее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по тексту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ИКЦ МО «Могоенок») на 2019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год разработан на основании: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Федерального закона от 25 декабря 2008 №273-ФЗ "О противодействии коррупции";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Указа Президента РФ от 2 апреля 2013 г. №309 "О мерах по реализации отдельных положений Федерального закона "О противодействии коррупции";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Постановления Правительства РФ от 09.01.2014 №10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1.2. План определяет основные направления реализации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в программных мероприятиях, направленных н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а противодействие коррупции 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УК 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ИКЦ МО «Могоенок»                                                                                                     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2. Цели и задачи: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2.1. Цели: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Недопущение предпосылок, исключение в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>озможности фактов коррупции 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AD0064">
        <w:rPr>
          <w:rFonts w:ascii="Arial" w:eastAsia="Times New Roman" w:hAnsi="Arial" w:cs="Arial"/>
          <w:color w:val="000000"/>
          <w:sz w:val="27"/>
          <w:szCs w:val="27"/>
        </w:rPr>
        <w:t xml:space="preserve"> ИКЦ МО «Могоенок».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Обеспечение защиты прав и законных интересов граждан от негативных процессов и явлений, связанных с коррупцией, укрепление доверия граждан к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деятельности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620AE6" w:rsidRPr="00620AE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ИКЦ МО «Могоенок»</w:t>
      </w:r>
      <w:proofErr w:type="gramStart"/>
      <w:r w:rsidR="00620AE6">
        <w:rPr>
          <w:rFonts w:ascii="Arial" w:eastAsia="Times New Roman" w:hAnsi="Arial" w:cs="Arial"/>
          <w:color w:val="000000"/>
          <w:sz w:val="27"/>
          <w:szCs w:val="27"/>
        </w:rPr>
        <w:t>.Р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азработка мер, направленных на обеспечение прозрачности действий ответственных лиц в условиях коррупционной ситуации.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2.2. Задачи: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Предупрежден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ие коррупционных правонарушений;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Оптимизация и конкретизация полномочий должностных лиц.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Формирование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ционного</w:t>
      </w:r>
      <w:proofErr w:type="spellEnd"/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сознания сотрудников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УК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ИКЦ МО «Могоенок».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Обеспечение неотврати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мости ответственности директора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и сотрудников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620AE6" w:rsidRPr="00620AE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ИКЦ МО</w:t>
      </w:r>
      <w:r w:rsidR="00620AE6" w:rsidRPr="00620AE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за совершение коррупционных правонарушений.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Повышение эффективности управления, качества и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допустимости предоставляемых МБ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УК</w:t>
      </w:r>
      <w:r w:rsidR="00620AE6" w:rsidRPr="00620AE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ИКЦ МО</w:t>
      </w:r>
      <w:r w:rsidR="00620AE6" w:rsidRPr="00620AE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Могоенок»</w:t>
      </w:r>
      <w:r w:rsidR="00620AE6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услуг.</w:t>
      </w: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                                                                                                </w:t>
      </w: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  </w:t>
      </w: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20AE6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620AE6" w:rsidP="00620A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    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4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620AE6" w:rsidRDefault="00620AE6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lastRenderedPageBreak/>
        <w:t>ПОЛОЖЕНИЕ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о сот</w:t>
      </w:r>
      <w:r w:rsidR="00620AE6">
        <w:rPr>
          <w:rFonts w:ascii="Arial" w:eastAsia="Times New Roman" w:hAnsi="Arial" w:cs="Arial"/>
          <w:b/>
          <w:bCs/>
          <w:color w:val="000000"/>
          <w:sz w:val="27"/>
        </w:rPr>
        <w:t>рудничестве муниципального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ного учреждения </w:t>
      </w:r>
      <w:r w:rsidR="00620AE6">
        <w:rPr>
          <w:rFonts w:ascii="Arial" w:eastAsia="Times New Roman" w:hAnsi="Arial" w:cs="Arial"/>
          <w:b/>
          <w:bCs/>
          <w:color w:val="000000"/>
          <w:sz w:val="27"/>
        </w:rPr>
        <w:t xml:space="preserve">Информационно-культурный центр МО «Могоенок» 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культуры с правоохранительными органами</w:t>
      </w:r>
    </w:p>
    <w:p w:rsidR="00620AE6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Общие положения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1.1. Настоящее Положение определяет 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порядок взаимодействия, задачи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 и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компетенцию сторон по противодействию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коррупции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ном учреждении культуры</w:t>
      </w:r>
      <w:r w:rsidR="00620AE6">
        <w:rPr>
          <w:rFonts w:ascii="Arial" w:eastAsia="Times New Roman" w:hAnsi="Arial" w:cs="Arial"/>
          <w:color w:val="000000"/>
          <w:sz w:val="27"/>
          <w:szCs w:val="27"/>
        </w:rPr>
        <w:t xml:space="preserve"> Информационно-культурный центр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(далее Учреждение)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1.2. Задачами взаимодействия сторон являются: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выявление и устранение причин и условий, порождающих коррупцию;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выработка оптимальных механизмов защиты от проникновения коррупции в Учреждение</w:t>
      </w:r>
      <w:proofErr w:type="gram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,</w:t>
      </w:r>
      <w:proofErr w:type="gram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снижение коррупционных рисков;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создание единой системы мониторинга и информирования сотрудни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softHyphen/>
        <w:t>ков правоохранительных органов по проблемам проявления коррупции;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антикоррупционная</w:t>
      </w:r>
      <w:proofErr w:type="spell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пропаганда и воспитание;</w:t>
      </w:r>
    </w:p>
    <w:p w:rsidR="00290FB5" w:rsidRPr="00290FB5" w:rsidRDefault="00620AE6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привлечение общественности и правоохранительных органов, СМИ к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br/>
        <w:t xml:space="preserve">сотрудничеству по вопросам противодействия коррупции в целях выработки у сотрудников навыков </w:t>
      </w:r>
      <w:proofErr w:type="spell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антикоррупционного</w:t>
      </w:r>
      <w:proofErr w:type="spell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поведения в сферах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с повышенным риском коррупции,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>а также формирование нетерпимого отношения к коррупции.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1.3. Стороны в своей деятельности руководствуются Конституцией Российской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Федерации, Законом РФ от 25.12.2008 № 273-ФЗ «О противодействии коррупции»,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действующим законодат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 xml:space="preserve">ельством РФ, Уставом </w:t>
      </w:r>
      <w:proofErr w:type="spellStart"/>
      <w:r w:rsidR="00657417">
        <w:rPr>
          <w:rFonts w:ascii="Arial" w:eastAsia="Times New Roman" w:hAnsi="Arial" w:cs="Arial"/>
          <w:color w:val="000000"/>
          <w:sz w:val="27"/>
          <w:szCs w:val="27"/>
        </w:rPr>
        <w:t>Учреждения</w:t>
      </w:r>
      <w:proofErr w:type="gramStart"/>
      <w:r w:rsidR="00657417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д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ругими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нормативными правовыми актами Учреждение в сфере борьбы с коррупцией, а также настоящим Положением.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1.4. Основным кругом лиц, попадающих под действие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антико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>ррупционной</w:t>
      </w:r>
      <w:proofErr w:type="spellEnd"/>
      <w:r w:rsidR="00657417">
        <w:rPr>
          <w:rFonts w:ascii="Arial" w:eastAsia="Times New Roman" w:hAnsi="Arial" w:cs="Arial"/>
          <w:color w:val="000000"/>
          <w:sz w:val="27"/>
          <w:szCs w:val="27"/>
        </w:rPr>
        <w:t xml:space="preserve"> политики </w:t>
      </w:r>
      <w:proofErr w:type="spellStart"/>
      <w:r w:rsidR="00657417">
        <w:rPr>
          <w:rFonts w:ascii="Arial" w:eastAsia="Times New Roman" w:hAnsi="Arial" w:cs="Arial"/>
          <w:color w:val="000000"/>
          <w:sz w:val="27"/>
          <w:szCs w:val="27"/>
        </w:rPr>
        <w:t>Учреждение</w:t>
      </w:r>
      <w:proofErr w:type="gramStart"/>
      <w:r w:rsidR="00657417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я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вляются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Учреждения, находящиеся в трудовых отношениях, вне зависимости от занимаемой должности и выполняемых функций.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1.5. Настоящее положение вступает в силу с момента его утверждения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приказом заведующего и действует до принятия нового.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Виды обращений в правоохранительные органы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657417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2.1. Обращение – предложение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,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</w:rPr>
        <w:t xml:space="preserve">заявление, жалоба,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изложенные в письменной или устной форме и представленные в правоохранительные органы.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2.1.1.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 xml:space="preserve"> Письменные обращения – это обоб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Учреждением и правоохранительными органами.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2.1.2. Устные обращения – это обращение, поступающие во время личного приема руководителя Учреждения или его заместителей, у руководителей или заместителей правоохранительных органов.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2.2. Предложение –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2.3. Заявление – вид обращения, направленный на реализа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 xml:space="preserve">цию прав и интересов </w:t>
      </w:r>
      <w:proofErr w:type="spellStart"/>
      <w:r w:rsidR="00657417">
        <w:rPr>
          <w:rFonts w:ascii="Arial" w:eastAsia="Times New Roman" w:hAnsi="Arial" w:cs="Arial"/>
          <w:color w:val="000000"/>
          <w:sz w:val="27"/>
          <w:szCs w:val="27"/>
        </w:rPr>
        <w:t>Учреждения</w:t>
      </w:r>
      <w:proofErr w:type="gramStart"/>
      <w:r w:rsidR="00657417">
        <w:rPr>
          <w:rFonts w:ascii="Arial" w:eastAsia="Times New Roman" w:hAnsi="Arial" w:cs="Arial"/>
          <w:color w:val="000000"/>
          <w:sz w:val="27"/>
          <w:szCs w:val="27"/>
        </w:rPr>
        <w:t>.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В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ыражая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2.4. Жалоба – вид обращения, в котором идет речь о нарушении прав и интересов Учреждение.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Учреждение.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 Порядок взаимодействия с правоохранительными органами</w:t>
      </w:r>
      <w:r w:rsidR="00657417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3.1. Учреждение принимает на себя публичное обязательство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сообщать в соответствующие правоохранительные органы о случаях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совершения коррупционных правонарушений, о которых работникам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Учреждения стало известно.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3.2.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Учреждение принимает на себя обязательство воздерживаться от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3.3. Ответственность за своевременное обращение в правоохранительные органы о подготовке или совершении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коррупционного правонарушения возлагается на лиц ответственных за профилактику коррупционных и иных правонарушений в Учреждение 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3.4. Администрация Учреждения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3.5. Администрация Учреждения обязуется не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3.6. Все письменные обращения к представителям правоохранительных органов готовятся инициаторами обращений – сотрудниками Учреждение, с обязательным участием руководителя Учреждение.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3.7. Руководитель Учреждения и ответственные за предотвращение коррупционных нарушений лица несут персональную ответственность за эффективность осуществления соответствующего взаимодействия.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 Формы взаимодействия с правоохранительными органами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4.1.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4.2.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4.3. Взаимное содействие по обмену информацией, консультаций, правовой помощи и мероприятий по предотвращению возникновения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коррупциогенных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факторов.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4.4. Сотрудничество может осуществляться и в других формах, которые соответствуют задачам настоящего Положения.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"/>
        <w:gridCol w:w="3699"/>
        <w:gridCol w:w="2355"/>
        <w:gridCol w:w="2251"/>
      </w:tblGrid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№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proofErr w:type="spellStart"/>
            <w:proofErr w:type="gramStart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</w:t>
            </w:r>
            <w:proofErr w:type="spellEnd"/>
            <w:proofErr w:type="gramEnd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/</w:t>
            </w:r>
            <w:proofErr w:type="spellStart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</w:t>
            </w:r>
            <w:proofErr w:type="spellEnd"/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Наименование мероприятий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Ответственный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исполнитель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Срок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выполнения</w:t>
            </w:r>
          </w:p>
        </w:tc>
      </w:tr>
      <w:tr w:rsidR="00290FB5" w:rsidRPr="00290FB5" w:rsidTr="00290FB5">
        <w:tc>
          <w:tcPr>
            <w:tcW w:w="10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1. Нормативное обеспечение противодействия коррупции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1.1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Назначение приказом по учреждению должностных лиц, ответственных за профилактику коррупционных правонарушений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657417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январь 2019</w:t>
            </w:r>
            <w:r w:rsidR="00290FB5"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г.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1.2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Разработка и утверждение плана мероприятий по противодействию коррупци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657417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январь</w:t>
            </w:r>
            <w:r w:rsidR="00290FB5"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2017 г.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1.3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Принятие Кодекса  этики и служебного поведения работников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657417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январь 2019</w:t>
            </w:r>
            <w:r w:rsidR="00290FB5"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г.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1.4.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Составление обоснованного плана </w:t>
            </w:r>
            <w:proofErr w:type="spell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финансово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softHyphen/>
              <w:t>хозяй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ственной</w:t>
            </w:r>
            <w:proofErr w:type="spell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деятельности учреждения на финансовый год и целевое </w:t>
            </w:r>
            <w:proofErr w:type="spellStart"/>
            <w:proofErr w:type="gram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использо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вание</w:t>
            </w:r>
            <w:proofErr w:type="spellEnd"/>
            <w:proofErr w:type="gram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бюджетных средств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бухгалтер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IV квартал ежегодно</w:t>
            </w:r>
          </w:p>
        </w:tc>
      </w:tr>
      <w:tr w:rsidR="00290FB5" w:rsidRPr="00290FB5" w:rsidTr="00290FB5">
        <w:tc>
          <w:tcPr>
            <w:tcW w:w="10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2.Правовое просвещение и повышение </w:t>
            </w:r>
            <w:proofErr w:type="spell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антикоррупционной</w:t>
            </w:r>
            <w:proofErr w:type="spell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компетентности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2.1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Проведение информирования сотрудников учреждения об изменениях </w:t>
            </w:r>
            <w:proofErr w:type="spell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антикоррупционного</w:t>
            </w:r>
            <w:proofErr w:type="spell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законодательства.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ежеквартально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2.2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Формировать в коллективе обстановку нетерпимости к фактам взяточничества, проявления корыстных интересов в ущерб интересам работы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2.3.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Проведение оценки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ежеквартально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2.4.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Усиление персональной ответственности работников, за неправомерно принятые решения в рамках служебных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обязанностей и полномочий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2.5.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Проведение разъяснительной работы с 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сотрудниками учреждения: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    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  об установлении наказания за коммерческий подкуп, получение и дачу взятки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  о недопустимости принятия подарков в связи с должностным положением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по мере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необходимости</w:t>
            </w:r>
          </w:p>
        </w:tc>
      </w:tr>
      <w:tr w:rsidR="00290FB5" w:rsidRPr="00290FB5" w:rsidTr="00290FB5">
        <w:tc>
          <w:tcPr>
            <w:tcW w:w="10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3. Меры по совершенствованию управления в целях предупреждения коррупции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3.1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Обеспечение повышения профессиональной подготовки сотрудников учреждения, занятых в сфере размещения муниципального заказа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657417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 </w:t>
            </w:r>
            <w:r w:rsidR="00290FB5"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 мере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необходимости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3.2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Организация проверки порядка заключения и исполнения договоров (контрактов), заключаемых для обеспечения деятельности учреждения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Комиссия по приемке поставленных товаров, выполненных работ, оказанных услуг в рамках реализации контрактов (договоров) </w:t>
            </w:r>
            <w:proofErr w:type="gram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на</w:t>
            </w:r>
            <w:proofErr w:type="gramEnd"/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поставку товаров, выполнение работ оказан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ие услуг для обеспечения нужд МБ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УК 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ИК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Ц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МО «Могоенок»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при заключении договора (контракта)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3.3.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Мониторинг цен на продукцию, закупаемую для нужд учреждения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при проведении закупки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3.4.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Регламентация использования имущества и ресурсов: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-                     Организация </w:t>
            </w:r>
            <w:proofErr w:type="gram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контроля за</w:t>
            </w:r>
            <w:proofErr w:type="gram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оформлением актов выполненных работ по проведению ремонта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-                     Организация контроля, за </w:t>
            </w:r>
            <w:proofErr w:type="spellStart"/>
            <w:proofErr w:type="gram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использо</w:t>
            </w:r>
            <w:r w:rsidR="00657417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ванием</w:t>
            </w:r>
            <w:proofErr w:type="spellEnd"/>
            <w:proofErr w:type="gram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средств бюджета, финансово-хозяйственной деятельностью, законностью формирования и расходования внебюджетных средств, распределением стимулирующей части фонда оплаты труда.</w:t>
            </w:r>
          </w:p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-                     Обеспечение неукоснительного исполнения требований законодательства РФ в сфере оказания платных услуг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бухгалтер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3.5.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Организация мероприятий по предоставлению руководителем учреждения сведений о доходах, об имуществе и обязательствах имущественного характера руководителя, его супруга (</w:t>
            </w:r>
            <w:proofErr w:type="spellStart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ги</w:t>
            </w:r>
            <w:proofErr w:type="spellEnd"/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) и несовершеннолетних детей, а также граждан, претендующих на занятие соответствующих должностей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657417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Глава МО «Могоенок»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ежегодно до 30 апреля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3.6.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Внедрение системы </w:t>
            </w: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эффективного контракта в учреждении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lastRenderedPageBreak/>
              <w:t>3.7.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Предотвращение и урегулирование конфликтов интересов в учреждении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ответственное лицо за профилактику коррупционных и иных</w:t>
            </w:r>
          </w:p>
          <w:p w:rsidR="00290FB5" w:rsidRPr="00290FB5" w:rsidRDefault="00657417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правонарушений в МБ</w:t>
            </w:r>
            <w:r w:rsidR="00290FB5"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УК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ИКЦ МО «Могоенок»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103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4. Информационная работа по противодействию и предупреждению фактов коррупции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4.1.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65741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Обеспечение открытости, добросовестной конкуренции и объективности при размещении заказов на поставку товаров, выполнение работ, оказание услуг для нужд учреждения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4.2.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D945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Размещение на сайте учреждения телефонов доверия МВД по ЧР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постоянно</w:t>
            </w:r>
          </w:p>
        </w:tc>
      </w:tr>
      <w:tr w:rsidR="00290FB5" w:rsidRPr="00290FB5" w:rsidTr="00290FB5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4.3.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D945C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Размещение на сайте учреждения сведений об имеющихся вакансиях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Директор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при наличии</w:t>
            </w:r>
          </w:p>
        </w:tc>
      </w:tr>
    </w:tbl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 Заключительные положения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5.1. Внесение изменений и дополнений в настоящее Положение осуществляется путём подготовки проекта о внесении изменений и дополнений.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 Утверждение вносимых изменений и дополнений в Положение осуществля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softHyphen/>
        <w:t>ется после принятия решения общего собрания Учреждения с по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 xml:space="preserve">следующим утверждением </w:t>
      </w:r>
      <w:proofErr w:type="spellStart"/>
      <w:r w:rsidR="00D945C6">
        <w:rPr>
          <w:rFonts w:ascii="Arial" w:eastAsia="Times New Roman" w:hAnsi="Arial" w:cs="Arial"/>
          <w:color w:val="000000"/>
          <w:sz w:val="27"/>
          <w:szCs w:val="27"/>
        </w:rPr>
        <w:t>приказом</w:t>
      </w:r>
      <w:proofErr w:type="gramStart"/>
      <w:r w:rsidR="00D945C6">
        <w:rPr>
          <w:rFonts w:ascii="Arial" w:eastAsia="Times New Roman" w:hAnsi="Arial" w:cs="Arial"/>
          <w:color w:val="000000"/>
          <w:sz w:val="27"/>
          <w:szCs w:val="27"/>
        </w:rPr>
        <w:t>,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л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ибо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 представлению правоохранительных органов.</w:t>
      </w:r>
    </w:p>
    <w:p w:rsidR="00D945C6" w:rsidRDefault="00290FB5" w:rsidP="00D945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5.3. Настоящее положение подлежит обязательному опубликованию в сети Интернет.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</w:t>
      </w:r>
    </w:p>
    <w:p w:rsidR="00D945C6" w:rsidRDefault="00D945C6" w:rsidP="00D945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D945C6" w:rsidRDefault="00D945C6" w:rsidP="00D945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D945C6" w:rsidP="00D945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           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5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Утверждено</w:t>
      </w:r>
    </w:p>
    <w:p w:rsidR="00290FB5" w:rsidRPr="00290FB5" w:rsidRDefault="00D945C6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D945C6" w:rsidRDefault="00D945C6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Кодекс этики и служебного поведения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="00D945C6">
        <w:rPr>
          <w:rFonts w:ascii="Arial" w:eastAsia="Times New Roman" w:hAnsi="Arial" w:cs="Arial"/>
          <w:b/>
          <w:bCs/>
          <w:color w:val="000000"/>
          <w:sz w:val="27"/>
        </w:rPr>
        <w:t>работников муниципального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ного учреждения культуры</w:t>
      </w:r>
      <w:r w:rsidR="00D945C6">
        <w:rPr>
          <w:rFonts w:ascii="Arial" w:eastAsia="Times New Roman" w:hAnsi="Arial" w:cs="Arial"/>
          <w:b/>
          <w:bCs/>
          <w:color w:val="000000"/>
          <w:sz w:val="27"/>
        </w:rPr>
        <w:t xml:space="preserve"> Информационно-культурный центр МО «Могоенок»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I. Общие положения: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1.1. Кодекс этики и служебного поведения (далее - Кодекс) работник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ов муниципального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ного учреждения культуры 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Информационно-к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ультурно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го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ц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ентр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а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(далее учреждение) разработан в соответствии с Конституцией Российской Федерации. Федеральным законом от 25.12.2008 N 273-ФЗ (ред. от 22.12.2014) «О прот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иводействии коррупции», других Ф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едеральных законов, содержащих ограничения, запреты и обязанности для работников культуры и иных нормативных правовых актов Российской Федерации и </w:t>
      </w:r>
      <w:r w:rsidR="00D945C6">
        <w:rPr>
          <w:rFonts w:ascii="Arial" w:eastAsia="Times New Roman" w:hAnsi="Arial" w:cs="Arial"/>
          <w:color w:val="000000"/>
          <w:sz w:val="27"/>
          <w:szCs w:val="27"/>
        </w:rPr>
        <w:t>Иркут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ской области, а также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основан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на общепризнанных нравственных принципах и нормах российского общества и государства.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1.2. Кодекс представляет собой свод общих принципов профессиональной этики и основных правил служебного поведения, которыми должны руководствоваться работники учреждения независимо от занимаемой должности.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1.3. Кодекс устанавливает принципы и нормы поведения работников, определяет правила взаимоотношений внутри учреждения, а также взаимоотношений с органами власти, органами местного самоуправления, юридическими и физическими лицами.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1.4. Гражданин, поступающий на работу в учреждение, обязан ознакомиться с настоящим Кодексом и соблюдать его в процессе своей служебной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1.5. Целями Кодекса являются установление этических норм и правил служебного поведения работников культуры для достойного выполнения ими своей профессиональной деятельности, а также содействие укреплению авторитета работника культуры, доверия граждан к органам местного самоуправления и обеспечение единых норм поведения работников культуры.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1.6. Каждый работник должен принимать все необходимые меры для соблюдения положений Кодекса.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1.7. Кодекс призван повысить эффективность выполнения работниками учреждения своих должностных обязанностей.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1.8. Кодекс служит основой для формирования должной морали, уважительного отношения к работе в общественном сознании, а также выступает как институт общественного сознания и нравственности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работников культуры, их самоконтроля, является важным критерием для определения профессиональной пригодности гражданина.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1.9. Знание и соблюдение работниками учреждения положений Кодекса является одним из критериев оценки качества их профессиональной деятельности и служебного поведения.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II. Основные правила служебного поведения работников.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Работники, сознавая ответственность перед государством, обществом и гражданами, призваны: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исполнять должностные обязанности добросовестно и на высоком профессиональном уровне в целях обеспечения эффективной работы учреждения;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исходить из того, что признание, соблюдение и защита прав и свобод человека и гражданина определяют основной смысл и содержание деятельности как учреждения в целом, так и каждого его работника;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осуществлять свою деятельность в пределах своих должностных полномочий;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не оказывать предпочтения,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уведомлять директора обо всех случаях обращения к работнику каких-либо лиц (организаций) в целях склонения к совершению коррупционных правонарушений;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соблюдать установленные федеральными законами, региональными и муниципальными нормативными актами ограничения и запреты, исполнять обязанности, связанные с профессиональной деятельностью;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соблюдать нормы служебной, профессиональной этики и правила делового поведения;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проявлять корректность и внимательность в обращении с гражданами и должностными лицами;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конфессий</w:t>
      </w:r>
      <w:proofErr w:type="spell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, способствовать межнациональному и межконфессиональному согласию;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воздерживаться от поведения, которое могло бы вызвать сомнение в добросовестном исполнении работниками своих должностных обязанностей, а также избегать конфликтных ситуаций, способных нанести ущерб его репутации или авторитету;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не использовать служебное положение для оказания влияния на деятельность других работников учреждения и граждан при решении вопросов личного характера;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воздерживаться от публичных высказываний, суждений и оценок в отношении деятельности работодателя, если это не входит в должностные обязанности работника;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соблюдать установленные в муниципальном учреждении правила публичных выступлений и предоставления служебной информации;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 в своей деятельности не должны допускать нарушение законов и иных нормативных правовых актов, исходя из политической, экономической целесо</w:t>
      </w:r>
      <w:r>
        <w:rPr>
          <w:rFonts w:ascii="Arial" w:eastAsia="Times New Roman" w:hAnsi="Arial" w:cs="Arial"/>
          <w:color w:val="000000"/>
          <w:sz w:val="27"/>
          <w:szCs w:val="27"/>
        </w:rPr>
        <w:t>образности либо по иным мотивам;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 обязаны противодействовать проявлениям коррупции и предпринимать меры по ее профилактике в порядке, установленном законод</w:t>
      </w:r>
      <w:r>
        <w:rPr>
          <w:rFonts w:ascii="Arial" w:eastAsia="Times New Roman" w:hAnsi="Arial" w:cs="Arial"/>
          <w:color w:val="000000"/>
          <w:sz w:val="27"/>
          <w:szCs w:val="27"/>
        </w:rPr>
        <w:t>ательством Российской Федерации;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при исполнении ими должностных обязанностей работники не должны допускать личную заинтересованность, которая приводит или может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привести к конфликту интересов;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при назначении на должность и исполнении должностных обязанностей работник обязан заявить о наличии или возможности наличия у него личной заинтересованности, которая влияет или может повлиять на надлежащее исполне</w:t>
      </w:r>
      <w:r>
        <w:rPr>
          <w:rFonts w:ascii="Arial" w:eastAsia="Times New Roman" w:hAnsi="Arial" w:cs="Arial"/>
          <w:color w:val="000000"/>
          <w:sz w:val="27"/>
          <w:szCs w:val="27"/>
        </w:rPr>
        <w:t>ние им должностных обязанностей;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работнику учреждения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работниками в связи с профессиональными мероприятиями, со служебными командировками и с другими официальными мероприятиями, признаются соответственно собственностью учреждения и передаются работником по акту директору, за исключением случаев, установленных законод</w:t>
      </w:r>
      <w:r>
        <w:rPr>
          <w:rFonts w:ascii="Arial" w:eastAsia="Times New Roman" w:hAnsi="Arial" w:cs="Arial"/>
          <w:color w:val="000000"/>
          <w:sz w:val="27"/>
          <w:szCs w:val="27"/>
        </w:rPr>
        <w:t>ательством Российской Федерации;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или (и) которая стала известна ему в связи с исполнением им должностных обязанностей. (Перечень сведений конфиденциального характера, утвержденный Указом Президента РФ от 6 марта 1997 г. N 188 с изменениями и дополнениями от 23 сентября 2005 г.)</w:t>
      </w:r>
      <w:r>
        <w:rPr>
          <w:rFonts w:ascii="Arial" w:eastAsia="Times New Roman" w:hAnsi="Arial" w:cs="Arial"/>
          <w:color w:val="000000"/>
          <w:sz w:val="27"/>
          <w:szCs w:val="27"/>
        </w:rPr>
        <w:t>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учреждения, наделенные организационно-распорядительными полномочиями по отношению к другим работникам, должны быть для них образцом профессионализма, безупречной репутации, способствовать формированию в учреждении благоприятного для эффективной работы мор</w:t>
      </w:r>
      <w:r>
        <w:rPr>
          <w:rFonts w:ascii="Arial" w:eastAsia="Times New Roman" w:hAnsi="Arial" w:cs="Arial"/>
          <w:color w:val="000000"/>
          <w:sz w:val="27"/>
          <w:szCs w:val="27"/>
        </w:rPr>
        <w:t>ально</w:t>
      </w:r>
      <w:r>
        <w:rPr>
          <w:rFonts w:ascii="Arial" w:eastAsia="Times New Roman" w:hAnsi="Arial" w:cs="Arial"/>
          <w:color w:val="000000"/>
          <w:sz w:val="27"/>
          <w:szCs w:val="27"/>
        </w:rPr>
        <w:softHyphen/>
        <w:t>-психологического климата;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учреждения, наделенные организационно-распорядительными полномочиями по отношению к другим работникам, призваны: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принимать меры по предотвращению и урегулированию конфликта интересов;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принимать меры по предупреждению коррупции;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не допускать случаев принуждения работников к участию в деятельности политических партий и общественных объединений.</w:t>
      </w:r>
    </w:p>
    <w:p w:rsidR="00290FB5" w:rsidRPr="00290FB5" w:rsidRDefault="0029265F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работники учреждения, наделенные организационно-распорядительными полномочиями по отношению к другим работникам, несут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III. Этические правила </w:t>
      </w:r>
      <w:r w:rsidR="0029265F">
        <w:rPr>
          <w:rFonts w:ascii="Arial" w:eastAsia="Times New Roman" w:hAnsi="Arial" w:cs="Arial"/>
          <w:color w:val="000000"/>
          <w:sz w:val="27"/>
          <w:szCs w:val="27"/>
        </w:rPr>
        <w:t>служебного поведения работников.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3.1. В служебном поведении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3.2. В служебном поведении работник учреждения воздерживается о</w:t>
      </w:r>
      <w:r w:rsidR="0029265F">
        <w:rPr>
          <w:rFonts w:ascii="Arial" w:eastAsia="Times New Roman" w:hAnsi="Arial" w:cs="Arial"/>
          <w:color w:val="000000"/>
          <w:sz w:val="27"/>
          <w:szCs w:val="27"/>
        </w:rPr>
        <w:t>т</w:t>
      </w:r>
      <w:proofErr w:type="gramStart"/>
      <w:r w:rsidR="0029265F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:</w:t>
      </w:r>
      <w:proofErr w:type="gramEnd"/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3.4. Работники учреждения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3.5. Внешний вид работников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и к работникам в целом,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IV. Взаимоотношения работников.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4.1. Взаимоотношения между работниками, вне зависимости от занимаемой должности или сферы деятельности, строятся на принципах: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взаимного уважения и взаимопомощи;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открытости и доброжелательности;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командной работы и ориентации на сотрудничество;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динамичности развития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4.2. Работники Учреждения должны способствовать установлению в коллективе деловых взаимоотношений и конструктивного сотрудничества друг с другом, должны быть вежливыми, доброжелательными, корректными, внимательными и проявлять толерантность в общении клиентами, общественностью и коллегами.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4.3. Работник постоянно заботится и работает над своей культурой речи, литературностью, культурой общения.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4.4. Взаимоотношения между сотрудниками основываются на принципах коллегиальности, партнерства и уважения. Работник защищает не только свой авторитет, но и авторитет своих коллег. Он не принижает своих коллег в присутствии других работников и иных лиц.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4.5. Работник, как образец культурного человека всегда обязан приветствовать (здороваться) со своим коллегой, проявление иного поведения может рассматриваться как неуважение (пренебрежения) к коллеге. Любые формы пренебрежительного или оскорбительного отношения друг к другу являются недопустимыми.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4. 6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.Сотрудники избегают необоснованных и скандальных конфликтов во взаимоотношениях. В случае возникновения разногласий они стремятся к их конструктивному решению.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V. Взаимоотношения между руководителем и подчиненными.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5.1. Руководство учреждения поощряет интересные и умные идеи, предложения, учитывает мнения и настроения работников при решении вопросов управления.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 Взаимоотношения руководителя с подчиненными строятся на принципах: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открытости руководства по отношению к работникам;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предоставления руководителями равных возможностей всем своим подчиненным для выполнения своих обязанностей;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поддержки инициативности подчиненных;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понимания специфики работы подчиненных и разделения ответственности за результаты их работы;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непредвзятости и справедливой оценки результатов работы подчиненных.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5.3. Взаимоотношения подчиненных с руководителем строятся на принципах: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уважения, дисциплины и соблюдения субординации;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добросовестного выполнения, как своих прямых должностных обязанностей, так и других заданий руководства, не описанных в должностных инструкциях, но напрямую относящихся к сфере и специфике деятельности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VI. Ответственность за нарушение положений Кодекса.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6.1. Нарушение работниками учреждения положений Кодекса подлежит моральному осуждению на заседании соответствующей комиссии по соблюдению требований к служебному поведению работников и урегулированию конфликта интересов, на общем собрании трудового коллектива, а в случаях, предусмотренных федеральными законами, нарушение положений Кодекса влечет применение к работнику мер юридической ответственности.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6.2. Соблюдение работниками Учреждения положений Кодекса учитывается при проведении аттестаций, выдвижении на вышестоящие должности, а также при наложении дисциплинарных взысканий.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6.3. Нарушение правил и норм деловой этики, содержащихся в настоящем Кодексе, иных внутренних документах учреждения, или являющихся общепринятыми, может являться основанием для неприменения меры стимулирующего характера, не повышения в должности, рассмотрения информации о нарушении на общем собрании трудового коллектива и принятия иных мер к нарушителю.</w:t>
      </w: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6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я 2</w:t>
      </w:r>
      <w:r>
        <w:rPr>
          <w:rFonts w:ascii="Arial" w:eastAsia="Times New Roman" w:hAnsi="Arial" w:cs="Arial"/>
          <w:color w:val="000000"/>
          <w:sz w:val="27"/>
          <w:szCs w:val="27"/>
        </w:rPr>
        <w:t>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Стандарты и процедуры,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lastRenderedPageBreak/>
        <w:t>направленные на обеспечение добросовестной работы и поведения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  <w:r w:rsidR="00F53628">
        <w:rPr>
          <w:rFonts w:ascii="Arial" w:eastAsia="Times New Roman" w:hAnsi="Arial" w:cs="Arial"/>
          <w:b/>
          <w:bCs/>
          <w:color w:val="000000"/>
          <w:sz w:val="27"/>
        </w:rPr>
        <w:t>работников муниципального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ного учреждения культуры</w:t>
      </w:r>
      <w:r w:rsidR="00F53628">
        <w:rPr>
          <w:rFonts w:ascii="Arial" w:eastAsia="Times New Roman" w:hAnsi="Arial" w:cs="Arial"/>
          <w:b/>
          <w:bCs/>
          <w:color w:val="000000"/>
          <w:sz w:val="27"/>
        </w:rPr>
        <w:t xml:space="preserve"> Информационно-культурный центр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Общие положения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1.1. Нормами стандартов и процедур, направленных на обеспечение добросовестной работы и поведения работников (далее - стандарты), воплощают в себе основные ценности и устанавливают обязательные для всех работников этические требования, являясь практическим руководством к действию.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1.2. Стандарты призваны установить ключевые принципы, которыми должны руководствоваться работники.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1.3. Стандарты устанавливаются на основании Конституции РФ, федерального закона от 25.12.2008 года № 273-ФЗ «О противодействии коррупции» и принятых в соответствии с ними иных законодательных и локальных актов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Ценности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2.1. При осуществлении своей деятельности работник руководствуется следующими принципами: добросовестность, прозрачность, развитие.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2.2. Добросовестность означает непреклонное следование требованиям закона и надлежащее выполнение обязательств, принимаемых обществом. Главная цель - общекультурные, общечеловеческие, общегосударственные требования к деятельности работника.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2.3. Прозрачность означает обеспечение доступности информации о деятельности учреждения. Вся деятельность учреждения осуществляется в соответствии со строго документированными процедурами, строится на надлежащем выполнении требований закона и внутренних локальных актов.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 Противодействие коррупции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3.1. Приоритетом в деятельности учреждения является строгое соблюдение закона и других нормативных актов, которые служат основой для осуществления всех рабочих процессов в коллективе, центральным ориентиром при планировании деятельности и формировании стратегии его развития.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 xml:space="preserve">.2. Для работников учреждения </w:t>
      </w:r>
      <w:proofErr w:type="gramStart"/>
      <w:r w:rsidR="00F53628">
        <w:rPr>
          <w:rFonts w:ascii="Arial" w:eastAsia="Times New Roman" w:hAnsi="Arial" w:cs="Arial"/>
          <w:color w:val="000000"/>
          <w:sz w:val="27"/>
          <w:szCs w:val="27"/>
        </w:rPr>
        <w:t>не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допустимо нарушение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закона. Этот ведущий принцип действует на всех уровнях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взысканиям.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3.3. 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 его права и свободы, а лишь определяет нравственную сторону его деятельности, устанавливает, четкие этические нормы служебного поведения.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3.4.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Ответственный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за профилактику коррупционных и иных правонарушений уполномочен следить за соблюдением всех требований, применимых к взаимодействиям с коллективом.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3.5. Добросовестное исполнение служебных обязанностей и постоянное улучшение качества предоставления услуг являются главными приоритетами в отношениях с занимающимися и их родителями (законными представителями).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3.6. Деятельность учреждения направлена на реализацию основных задач в сфере культуры, целенаправленного формирования положительного имиджа учреждения с целью активного привлечения пользователей.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3.7.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 xml:space="preserve">В отношениях с пользователями </w:t>
      </w:r>
      <w:proofErr w:type="gramStart"/>
      <w:r w:rsidR="00F53628">
        <w:rPr>
          <w:rFonts w:ascii="Arial" w:eastAsia="Times New Roman" w:hAnsi="Arial" w:cs="Arial"/>
          <w:color w:val="000000"/>
          <w:sz w:val="27"/>
          <w:szCs w:val="27"/>
        </w:rPr>
        <w:t xml:space="preserve">не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допустимо использование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любых способов прямого или косвенного воздействия с целью получения незаконной выгоды.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3.8.В учреждении не допустимы любые формы коррупции, работники учреждения в своей деятельности обязаны строго выполнять требования законодательства и правовых актов о противодействии коррупции.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3.9.В случае принуждения работника к предоставлению перечисленных незаконных выгод, он обязан незамедлительно уведомить об этом руководителя учреждения для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3.10.В учреждении недопустимо осуществление мошеннической деятельности, т.е. любого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3.11.В учреждении недопустимо осуществление деятельности с использованием методов принуждения, т.е. нанесения ущерба или вреда, или угрозы нанесения ущерба или вреда прямо или косвенно любой стороне, или имуществу стороны с целью оказания неправомерного влияния на действия такой стороны. Деятельность с использованием методов принуждения - это потенциальные или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3.12.В учреждении недопустимо осуществление деятельности на основе сговора, т.е.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3.13.В учреждении недопустимо осуществление обструкционной деятельности, не допускается намеренное уничтожение документации, фальсификация, изменение или сокрытие доказатель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ств дл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я расследования или совершение ложных заявлений с целью создать существенные препятствия для расследования, проводимого Комиссией по этике, служебному поведению и урегулированию конфликта интересов. Также не допускается деятельность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 Обращение с подарками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4.1. По отношению к подаркам в учреждении сформированы следующие принципы: законность, ответственность и уместность.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4.2. 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4.3.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Подарками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считается любое безвозмездное предоставление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какой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- либо вещи в связи с осуществлением учреждением своей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4.4. Работникам строго запрещается принимать подарки (выгоды),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4.5. Работникам дозволяется принимать подарки стоимостью до 3 000 рублей или имеющие исключительно символическое значение.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4.6. 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 Недопущение конфликта интересов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5.1. Развитие потенциала сотрудников является ключевой задачей руководства. В свою очередь ключевой задачей работников является сознательное следование интересам общества. В учреждении не желательны конфликты интересов - положения, в котором личные интересы работника противоречили бы интересам общества.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 Во избежание конфликта интересов, работники учреждения должны выполнять следующие требования: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5.2.1. 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учреждении;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5.2.2. Работник вправе использовать имущество учреждения (в том числе оборудование) исключительно в целях, связанных с выполнением своей трудовой функции.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 Конфиденциальность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6.1. 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6.2. Передача информации внутри учреждения осуществляется в соответствии с процедурами, установленными внутренними документами.</w:t>
      </w: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F53628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7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приказом № 01 от 12 января 2019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F53628" w:rsidRDefault="00F53628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lastRenderedPageBreak/>
        <w:t>Положение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t>о порядке работы по предотвращению и урегулированию конфликта интересов среди работнико</w:t>
      </w:r>
      <w:r w:rsidR="00F53628">
        <w:rPr>
          <w:rFonts w:ascii="Arial" w:eastAsia="Times New Roman" w:hAnsi="Arial" w:cs="Arial"/>
          <w:b/>
          <w:bCs/>
          <w:color w:val="000000"/>
          <w:sz w:val="27"/>
        </w:rPr>
        <w:t>в культуры в муниципальном бюджет</w:t>
      </w:r>
      <w:r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ном учреждении культуры </w:t>
      </w:r>
      <w:r w:rsidR="00F53628">
        <w:rPr>
          <w:rFonts w:ascii="Arial" w:eastAsia="Times New Roman" w:hAnsi="Arial" w:cs="Arial"/>
          <w:b/>
          <w:bCs/>
          <w:color w:val="000000"/>
          <w:sz w:val="27"/>
        </w:rPr>
        <w:t>Информационно-культурный центр МО «Могоенок»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 Общие положения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1.1.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Настоящее Положение о порядке работы по предотвращению и урегулированию конфликта интересов среди работников культуры, при осуществлении ими профессиональной деятельности (далее Положение) определяет поря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док работы в муниципальном бюджет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ном учреждении культуры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 xml:space="preserve"> Информационно-культурный центр МО «Могоенок»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, (далее по тексту - Учреждение) по предотвращению конфликта интересов и при возникновении конфликта интересов работников культуры при осуществлении им профессиональной деятельности.</w:t>
      </w:r>
      <w:proofErr w:type="gramEnd"/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1.2. Положение разработано в соответствии с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:</w:t>
      </w:r>
      <w:proofErr w:type="gramEnd"/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Федеральным законом от 25 декабря 2008 № 273-ФЗ «О противодействии коррупции»;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Трудовым кодексом Российской Федерации;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иными действующими нормативно-правовыми актами Российской Федерации.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 Основные понятия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2.1 .Участники учреждений культуры - участники клубных формирований, родители (законные представители) участников, работники культуры и их представители, учреждение, осуществляющие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культурно-досуговую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деятельность.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2.2. Конфликт интересов работников культуры - ситуация, при которой у работников культуры 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может повлиять на надлежащее исполнение профессиональных обязанностей вследствие противоречия между его личной заинтересованностью и интересами участников клубных формирований, родителей (законных представителей) участников.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2.3. Подлинной заинтересованностью работника культуры, которая влияет или может повлиять на надлежащее исполнение им должностных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(служебных) обязанностей, понимается возможность получения работником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З. Условия, при которых возникает или может возникнуть конфликт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интересов работника культуры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3.1. В Учреждении выделяют: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условия (ситуации), при которых всегда возникает конфликт интересов работника;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условия (ситуации), при которых может возникнуть конфликт интересов работника.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3.2. К условиям (ситуациям), при которых всегда возникает конфликт интересов работника культуры, относятся следующие: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 культуры ведёт бесплатные занятия у одних и тех же воспитанников;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работник культуры является членом жюри конкурсных мероприятий с участием своих воспитанников;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использование с личной заинтересованностью возможностей родителей (законных представителей) воспитанников и иных участников учреждений культуры;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получение работником подарков и иных услуг от родителей (законных представителей) воспитанников;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нарушение иных установленных запретов и ограничений для работников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3.3. К условиям (ситуациям), при которых может возникну</w:t>
      </w:r>
      <w:r w:rsidR="00F53628">
        <w:rPr>
          <w:rFonts w:ascii="Arial" w:eastAsia="Times New Roman" w:hAnsi="Arial" w:cs="Arial"/>
          <w:color w:val="000000"/>
          <w:sz w:val="27"/>
          <w:szCs w:val="27"/>
        </w:rPr>
        <w:t>ть конфликт интересов работника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относятся </w:t>
      </w:r>
      <w:proofErr w:type="gram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следующие</w:t>
      </w:r>
      <w:proofErr w:type="gramEnd"/>
      <w:r w:rsidRPr="00290FB5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участие работника культуры в установлении, определении форм и способов поощрений для своих воспитанников;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-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иные условия (ситуации), при которых может возникнуть конфликт интересов работника культуры.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 Порядок предотвращения и урегулирования конфликта интересов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br/>
        <w:t>работников культуры при осуществлении ими профессиональной</w:t>
      </w:r>
    </w:p>
    <w:p w:rsidR="00290FB5" w:rsidRPr="00290FB5" w:rsidRDefault="00F53628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Д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еятельности</w:t>
      </w:r>
      <w:r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4.1. Случаи возникновения у работника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учреждения культуры.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4.2. С целью предотвращения возможного конфликта интересов работника в Учреждении реализуются следующие мероприятия: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- при принятии решений, локальных нормативных актов, затрагивающих права участников клубных формирований и работников учреждения,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учитывается мнение советов родителей, а также в порядке и в случаях, которые предусмотрены трудовым законодательством, представительных органов работников (при наличии таких представительных органов);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обеспечивается прозрачность, подконтрольность и подотчётность реализации всех принимаемых решений, в исполнении которых задействованы работники культуры;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обеспечивается информационная открытость Учреждения в соответствии с требованиями действующего законодательства;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осуществляется чёткая регламентация деятельности работников культуры внутренними локальными нормативными актами Учреждения;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- обеспечивается введение прозрачных процедур внутренней оценки для управления качеством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культурно-досуговой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деятельности учреждения;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- осуществляется создание системы сбора и анализа информации об индивидуальных достижениях </w:t>
      </w:r>
      <w:r w:rsidR="00C17732">
        <w:rPr>
          <w:rFonts w:ascii="Arial" w:eastAsia="Times New Roman" w:hAnsi="Arial" w:cs="Arial"/>
          <w:color w:val="000000"/>
          <w:sz w:val="27"/>
          <w:szCs w:val="27"/>
        </w:rPr>
        <w:t>участников клубных формирований;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осуществляются иные мероприятия, направленные на предотвращение возможного конфлик</w:t>
      </w:r>
      <w:r w:rsidR="00C17732">
        <w:rPr>
          <w:rFonts w:ascii="Arial" w:eastAsia="Times New Roman" w:hAnsi="Arial" w:cs="Arial"/>
          <w:color w:val="000000"/>
          <w:sz w:val="27"/>
          <w:szCs w:val="27"/>
        </w:rPr>
        <w:t>та интересов работника культуры.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4.3. Работники культуры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4.4. С целью предотвращения конфликта интересов все работники обеспечивают выполнение соответствующих дополнений в должностные инструкции по предотвращению конфликта интересов при осуществлении ими профессиональной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4.5. В случае возникновения конфликта интересов работник незамедлительно обязан проинформировать об этом в письменной форме руководителя Учреждения. Данное обязательство отражается в дополнении к должностной инструкции работника о соблюдении ограничений при осуществлении им профессиональной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4.6. Руководитель Учреждения в трёхдневный срок со дня, когда ему стало известно о конфликте интересов работника, обязан вынести данный вопрос на рассмотрение комиссии Учреждения по урегулированию споров.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4.7. Решение комиссии Учреждения по урегулированию споров при рассмотрении вопросов, связанных с возникновением конфликта интересов работника, является обязательным для всех участников и подлежит исполнению в сроки, предусмотренные указанным решением.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4.8. Решение комиссии Учреждения по урегулированию споров между участниками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культурно-досуговых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учреждений при рассмотрении вопросов, связанных с возникновением конфликта интересов работника 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lastRenderedPageBreak/>
        <w:t>культуры, может быть обжаловано в установленном законодательством Российской Федерации порядке.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4.9. До принятия решения комиссии Учреждения по урегулированию споров между участниками </w:t>
      </w:r>
      <w:proofErr w:type="spellStart"/>
      <w:r w:rsidRPr="00290FB5">
        <w:rPr>
          <w:rFonts w:ascii="Arial" w:eastAsia="Times New Roman" w:hAnsi="Arial" w:cs="Arial"/>
          <w:color w:val="000000"/>
          <w:sz w:val="27"/>
          <w:szCs w:val="27"/>
        </w:rPr>
        <w:t>культурно-досуговых</w:t>
      </w:r>
      <w:proofErr w:type="spellEnd"/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учреждений руководитель Учреждения в соответствии с действующим законодательством принимает все необходимые меры по недопущению возможных негативных последствий возникшего конфликта.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4.10. Руководитель Учреждения, когда ему стало известно о возникновении у работника культуры личной заинтересованности, которая может привести к конфликту интересов, обязан принять меры по предотвращению конфликта интересов, в порядке, установленном законодательством.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6. Ответственность</w:t>
      </w:r>
      <w:r w:rsidR="00C17732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5.1.Ответственным лицом в Учреждении за организацию работы по предотвращению и урегулированию конфликта интересов работников культуры при осуществлении ими профессиональной деятельности является руководитель Учреждения.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5.2. Ответственное лицо за организацию работы по предотвращению и урегулированию конфликта интересов работников культуры: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-утверждает Положение о порядке работы в Учреждении по предотвращению конфликта интересов и при возникновении конфликта интересов работника культуры при осуществлении им профессиональной деятельности;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утверждает иные локальные нормативные акты по вопросам соблюдения ограничений, налагаемых на работников культуры при осуществлении ими профессиональной деятельности;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утверждает соответствующие дополнения в должностные инструкции работников культуры;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организует информирование работников культуры о налагаемых ограничениях при осуществлении ими профессиональной деятельности;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- при возникновении конфликта интересов работника культуры организует рассмотрение соответствующих вопросов на комиссии Учреждения по урегулированию споров;</w:t>
      </w:r>
    </w:p>
    <w:p w:rsidR="00290FB5" w:rsidRPr="00290FB5" w:rsidRDefault="00C17732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- организует 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контроль 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>за</w:t>
      </w:r>
      <w:proofErr w:type="gramEnd"/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состоянием работы в Учреждении по предотвращению и урегулированию конфликта</w:t>
      </w:r>
      <w:r>
        <w:rPr>
          <w:rFonts w:ascii="Arial" w:eastAsia="Times New Roman" w:hAnsi="Arial" w:cs="Arial"/>
          <w:color w:val="000000"/>
          <w:sz w:val="27"/>
          <w:szCs w:val="27"/>
        </w:rPr>
        <w:t>,</w:t>
      </w:r>
      <w:r w:rsidR="00290FB5"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интересов работников культуры при осуществлении ими профессиональной деятельности.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5.3. Все работники культуры Учреждения несут ответственность за соблюдение настоящего Положения в соответствии с законодательством Российской Федерации.</w:t>
      </w: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C17732" w:rsidRDefault="00C17732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ПРИЛОЖЕНИЕ</w:t>
      </w:r>
      <w:r w:rsidR="00C17732">
        <w:rPr>
          <w:rFonts w:ascii="Arial" w:eastAsia="Times New Roman" w:hAnsi="Arial" w:cs="Arial"/>
          <w:color w:val="000000"/>
          <w:sz w:val="27"/>
          <w:szCs w:val="27"/>
        </w:rPr>
        <w:t xml:space="preserve"> №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 xml:space="preserve"> 8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Утверждено</w:t>
      </w:r>
    </w:p>
    <w:p w:rsidR="00290FB5" w:rsidRPr="00290FB5" w:rsidRDefault="00290FB5" w:rsidP="00290FB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color w:val="000000"/>
          <w:sz w:val="27"/>
          <w:szCs w:val="27"/>
        </w:rPr>
        <w:t>при</w:t>
      </w:r>
      <w:r w:rsidR="00C17732">
        <w:rPr>
          <w:rFonts w:ascii="Arial" w:eastAsia="Times New Roman" w:hAnsi="Arial" w:cs="Arial"/>
          <w:color w:val="000000"/>
          <w:sz w:val="27"/>
          <w:szCs w:val="27"/>
        </w:rPr>
        <w:t>казом № 01 от 12 января 2019</w:t>
      </w:r>
      <w:r w:rsidRPr="00290FB5">
        <w:rPr>
          <w:rFonts w:ascii="Arial" w:eastAsia="Times New Roman" w:hAnsi="Arial" w:cs="Arial"/>
          <w:color w:val="000000"/>
          <w:sz w:val="27"/>
          <w:szCs w:val="27"/>
        </w:rPr>
        <w:t>г.</w:t>
      </w:r>
    </w:p>
    <w:p w:rsidR="00C17732" w:rsidRDefault="00C17732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</w:rPr>
      </w:pPr>
    </w:p>
    <w:p w:rsidR="00290FB5" w:rsidRPr="00290FB5" w:rsidRDefault="00290FB5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90FB5">
        <w:rPr>
          <w:rFonts w:ascii="Arial" w:eastAsia="Times New Roman" w:hAnsi="Arial" w:cs="Arial"/>
          <w:b/>
          <w:bCs/>
          <w:color w:val="000000"/>
          <w:sz w:val="27"/>
        </w:rPr>
        <w:lastRenderedPageBreak/>
        <w:t>Форма журнала учета мероприятий по контролю</w:t>
      </w:r>
    </w:p>
    <w:p w:rsidR="00290FB5" w:rsidRPr="00290FB5" w:rsidRDefault="00C17732" w:rsidP="00290FB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  <w:sz w:val="27"/>
        </w:rPr>
        <w:t>противодействия коррупции в МБ</w:t>
      </w:r>
      <w:r w:rsidR="00290FB5" w:rsidRPr="00290FB5">
        <w:rPr>
          <w:rFonts w:ascii="Arial" w:eastAsia="Times New Roman" w:hAnsi="Arial" w:cs="Arial"/>
          <w:b/>
          <w:bCs/>
          <w:color w:val="000000"/>
          <w:sz w:val="27"/>
        </w:rPr>
        <w:t xml:space="preserve">УК </w:t>
      </w:r>
      <w:r>
        <w:rPr>
          <w:rFonts w:ascii="Arial" w:eastAsia="Times New Roman" w:hAnsi="Arial" w:cs="Arial"/>
          <w:b/>
          <w:bCs/>
          <w:color w:val="000000"/>
          <w:sz w:val="27"/>
        </w:rPr>
        <w:t>ИКЦ МО «Могоенок»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0"/>
        <w:gridCol w:w="1830"/>
        <w:gridCol w:w="2441"/>
        <w:gridCol w:w="1945"/>
        <w:gridCol w:w="2294"/>
      </w:tblGrid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№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proofErr w:type="spellStart"/>
            <w:proofErr w:type="gramStart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</w:t>
            </w:r>
            <w:proofErr w:type="spellEnd"/>
            <w:proofErr w:type="gramEnd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/</w:t>
            </w:r>
            <w:proofErr w:type="spellStart"/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</w:t>
            </w:r>
            <w:proofErr w:type="spellEnd"/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Дата мероприятия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C1773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Фамилия, имя, отчество,</w:t>
            </w:r>
            <w:r w:rsidR="00C17732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 xml:space="preserve"> </w:t>
            </w: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должность проверяющего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Выявленные нарушения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Подпись</w:t>
            </w:r>
          </w:p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проверяющего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2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4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b/>
                <w:bCs/>
                <w:color w:val="000000"/>
                <w:sz w:val="27"/>
              </w:rPr>
              <w:t>5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90FB5" w:rsidRPr="00290FB5" w:rsidTr="00290FB5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290FB5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0FB5" w:rsidRPr="00290FB5" w:rsidRDefault="00290FB5" w:rsidP="00290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3E55" w:rsidRDefault="000A3E55" w:rsidP="000A3E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5102" w:rsidRDefault="00C15102"/>
    <w:sectPr w:rsidR="00C15102" w:rsidSect="00C15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3E55"/>
    <w:rsid w:val="00071014"/>
    <w:rsid w:val="000A3E55"/>
    <w:rsid w:val="00290FB5"/>
    <w:rsid w:val="0029265F"/>
    <w:rsid w:val="00620AE6"/>
    <w:rsid w:val="00657417"/>
    <w:rsid w:val="00AD0064"/>
    <w:rsid w:val="00AE0F63"/>
    <w:rsid w:val="00AE4193"/>
    <w:rsid w:val="00AE5D3A"/>
    <w:rsid w:val="00BE5C96"/>
    <w:rsid w:val="00C15102"/>
    <w:rsid w:val="00C17732"/>
    <w:rsid w:val="00C56807"/>
    <w:rsid w:val="00C633C3"/>
    <w:rsid w:val="00D945C6"/>
    <w:rsid w:val="00F23D67"/>
    <w:rsid w:val="00F53628"/>
    <w:rsid w:val="00F74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3E55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3E55"/>
  </w:style>
  <w:style w:type="paragraph" w:styleId="a4">
    <w:name w:val="Normal (Web)"/>
    <w:basedOn w:val="a"/>
    <w:uiPriority w:val="99"/>
    <w:unhideWhenUsed/>
    <w:rsid w:val="00290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90F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36</Pages>
  <Words>9099</Words>
  <Characters>51867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2019-03-12T13:31:00Z</dcterms:created>
  <dcterms:modified xsi:type="dcterms:W3CDTF">2019-03-12T15:46:00Z</dcterms:modified>
</cp:coreProperties>
</file>