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A9" w:rsidRPr="00204B49" w:rsidRDefault="00C56F30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</w:t>
      </w:r>
      <w:r w:rsidR="00847D1E">
        <w:rPr>
          <w:rFonts w:ascii="Arial" w:hAnsi="Arial" w:cs="Arial"/>
          <w:b/>
          <w:sz w:val="32"/>
          <w:szCs w:val="32"/>
        </w:rPr>
        <w:t>6</w:t>
      </w:r>
      <w:r>
        <w:rPr>
          <w:rFonts w:ascii="Arial" w:hAnsi="Arial" w:cs="Arial"/>
          <w:b/>
          <w:sz w:val="32"/>
          <w:szCs w:val="32"/>
        </w:rPr>
        <w:t>.1</w:t>
      </w:r>
      <w:r w:rsidR="00847D1E">
        <w:rPr>
          <w:rFonts w:ascii="Arial" w:hAnsi="Arial" w:cs="Arial"/>
          <w:b/>
          <w:sz w:val="32"/>
          <w:szCs w:val="32"/>
        </w:rPr>
        <w:t>1</w:t>
      </w:r>
      <w:r w:rsidR="002432A9">
        <w:rPr>
          <w:rFonts w:ascii="Arial" w:hAnsi="Arial" w:cs="Arial"/>
          <w:b/>
          <w:sz w:val="32"/>
          <w:szCs w:val="32"/>
        </w:rPr>
        <w:t>.2024г.</w:t>
      </w:r>
      <w:r w:rsidR="002432A9" w:rsidRPr="00204B49">
        <w:rPr>
          <w:rFonts w:ascii="Arial" w:hAnsi="Arial" w:cs="Arial"/>
          <w:b/>
          <w:sz w:val="32"/>
          <w:szCs w:val="32"/>
        </w:rPr>
        <w:t xml:space="preserve"> №</w:t>
      </w:r>
      <w:r w:rsidR="002432A9">
        <w:rPr>
          <w:rFonts w:ascii="Arial" w:hAnsi="Arial" w:cs="Arial"/>
          <w:b/>
          <w:sz w:val="32"/>
          <w:szCs w:val="32"/>
        </w:rPr>
        <w:t>5</w:t>
      </w:r>
      <w:r w:rsidR="002432A9" w:rsidRPr="00941F8C">
        <w:rPr>
          <w:rFonts w:ascii="Arial" w:hAnsi="Arial" w:cs="Arial"/>
          <w:b/>
          <w:sz w:val="32"/>
          <w:szCs w:val="32"/>
        </w:rPr>
        <w:t>/</w:t>
      </w:r>
      <w:r w:rsidR="00EF72B4" w:rsidRPr="00941F8C">
        <w:rPr>
          <w:rFonts w:ascii="Arial" w:hAnsi="Arial" w:cs="Arial"/>
          <w:b/>
          <w:sz w:val="32"/>
          <w:szCs w:val="32"/>
        </w:rPr>
        <w:t>16</w:t>
      </w:r>
      <w:r w:rsidR="00442B01">
        <w:rPr>
          <w:rFonts w:ascii="Arial" w:hAnsi="Arial" w:cs="Arial"/>
          <w:b/>
          <w:sz w:val="32"/>
          <w:szCs w:val="32"/>
        </w:rPr>
        <w:t>7</w:t>
      </w:r>
      <w:r w:rsidR="002432A9" w:rsidRPr="00941F8C">
        <w:rPr>
          <w:rFonts w:ascii="Arial" w:hAnsi="Arial" w:cs="Arial"/>
          <w:b/>
          <w:sz w:val="32"/>
          <w:szCs w:val="32"/>
        </w:rPr>
        <w:t>-</w:t>
      </w:r>
      <w:r w:rsidR="002432A9" w:rsidRPr="00204B49">
        <w:rPr>
          <w:rFonts w:ascii="Arial" w:hAnsi="Arial" w:cs="Arial"/>
          <w:b/>
          <w:sz w:val="32"/>
          <w:szCs w:val="32"/>
        </w:rPr>
        <w:t>дмо</w:t>
      </w:r>
    </w:p>
    <w:p w:rsidR="00C61B1E" w:rsidRPr="00C61B1E" w:rsidRDefault="00C61B1E" w:rsidP="009F426D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C61B1E">
        <w:rPr>
          <w:rFonts w:ascii="Arial" w:hAnsi="Arial" w:cs="Arial"/>
          <w:b/>
          <w:bCs/>
          <w:iCs/>
          <w:spacing w:val="-10"/>
          <w:sz w:val="32"/>
          <w:szCs w:val="28"/>
        </w:rPr>
        <w:t xml:space="preserve">РОССИЙСКАЯ ФЕДЕРАЦИЯ </w:t>
      </w:r>
    </w:p>
    <w:p w:rsidR="00C61B1E" w:rsidRPr="00C61B1E" w:rsidRDefault="00C61B1E" w:rsidP="009F426D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spacing w:val="-10"/>
          <w:sz w:val="32"/>
          <w:szCs w:val="28"/>
        </w:rPr>
      </w:pPr>
      <w:r w:rsidRPr="00C61B1E">
        <w:rPr>
          <w:rFonts w:ascii="Arial" w:hAnsi="Arial" w:cs="Arial"/>
          <w:b/>
          <w:bCs/>
          <w:iCs/>
          <w:spacing w:val="-10"/>
          <w:sz w:val="32"/>
          <w:szCs w:val="28"/>
        </w:rPr>
        <w:t>ИРКУТСКАЯ ОБЛАСТЬ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 xml:space="preserve">АЛАРСКИЙ МУНИЦИПАЛЬНЫЙ РАЙОН 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>МУНИЦИПАЛЬНОЕ ОБРАЗОВАНИЕ «МОГОЕНОК»</w:t>
      </w:r>
    </w:p>
    <w:p w:rsidR="00C61B1E" w:rsidRPr="00C61B1E" w:rsidRDefault="00C61B1E" w:rsidP="009F426D">
      <w:pPr>
        <w:shd w:val="clear" w:color="auto" w:fill="FFFFFF"/>
        <w:tabs>
          <w:tab w:val="left" w:pos="4786"/>
        </w:tabs>
        <w:spacing w:after="0" w:line="240" w:lineRule="auto"/>
        <w:jc w:val="center"/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>ДУМА</w:t>
      </w:r>
      <w:r w:rsidRPr="00C61B1E">
        <w:rPr>
          <w:rFonts w:ascii="Arial" w:hAnsi="Arial" w:cs="Arial"/>
          <w:b/>
          <w:bCs/>
          <w:iCs/>
          <w:color w:val="323232"/>
          <w:spacing w:val="-10"/>
          <w:sz w:val="32"/>
          <w:szCs w:val="28"/>
        </w:rPr>
        <w:t xml:space="preserve"> 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>РЕШЕНИЕ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 xml:space="preserve"> О ВНЕСЕНИИ ИЗМЕНЕНИЙ И ДОПОЛНЕНИЙ В УСТАВ </w:t>
      </w:r>
    </w:p>
    <w:p w:rsidR="00C61B1E" w:rsidRP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 xml:space="preserve"> МУНИЦИПАЛЬНОГО ОБРАЗОВАНИЯ </w:t>
      </w:r>
    </w:p>
    <w:p w:rsidR="00C61B1E" w:rsidRDefault="00C61B1E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 w:rsidRPr="00C61B1E">
        <w:rPr>
          <w:rFonts w:ascii="Arial" w:hAnsi="Arial" w:cs="Arial"/>
          <w:b/>
          <w:sz w:val="32"/>
          <w:szCs w:val="28"/>
        </w:rPr>
        <w:t xml:space="preserve">«МОГОЕНОК» </w:t>
      </w:r>
    </w:p>
    <w:p w:rsidR="00C56F30" w:rsidRPr="00C61B1E" w:rsidRDefault="00C56F30" w:rsidP="009F426D">
      <w:pPr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</w:p>
    <w:p w:rsidR="009F426D" w:rsidRDefault="00C61B1E" w:rsidP="009F426D">
      <w:pPr>
        <w:shd w:val="clear" w:color="auto" w:fill="FFFFFF"/>
        <w:spacing w:after="0" w:line="240" w:lineRule="auto"/>
        <w:jc w:val="both"/>
        <w:textAlignment w:val="top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ab/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В соответствии с Федеральным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законом  от 15.0</w:t>
      </w:r>
      <w:r w:rsidR="0074179A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5</w:t>
      </w: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.2024 г. №99-ФЗ «О внесении изменений в Федеральный закон «Об основных гарантиях избирательных прав и права на участие в референдуме граждан Российской Федерации» и отдельные законодательные акты Российской Федерации», 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на основании Устава МО «</w:t>
      </w:r>
      <w:r w:rsidR="00A32E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Pr="00A36516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», </w:t>
      </w:r>
      <w:r w:rsidRPr="00A36516">
        <w:rPr>
          <w:rFonts w:ascii="Arial" w:hAnsi="Arial" w:cs="Arial"/>
          <w:sz w:val="24"/>
          <w:szCs w:val="24"/>
        </w:rPr>
        <w:t>Дума муниципального образования «</w:t>
      </w:r>
      <w:r w:rsidR="00A32E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Pr="00A36516">
        <w:rPr>
          <w:rFonts w:ascii="Arial" w:hAnsi="Arial" w:cs="Arial"/>
          <w:sz w:val="24"/>
          <w:szCs w:val="24"/>
        </w:rPr>
        <w:t>»</w:t>
      </w:r>
    </w:p>
    <w:p w:rsidR="009F426D" w:rsidRDefault="009F426D" w:rsidP="009F426D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b/>
          <w:color w:val="000000"/>
          <w:sz w:val="30"/>
          <w:szCs w:val="30"/>
        </w:rPr>
      </w:pPr>
    </w:p>
    <w:p w:rsidR="00C61B1E" w:rsidRDefault="00C61B1E" w:rsidP="009F426D">
      <w:pPr>
        <w:shd w:val="clear" w:color="auto" w:fill="FFFFFF"/>
        <w:spacing w:after="0" w:line="240" w:lineRule="auto"/>
        <w:jc w:val="center"/>
        <w:textAlignment w:val="top"/>
        <w:rPr>
          <w:rFonts w:ascii="Arial" w:hAnsi="Arial" w:cs="Arial"/>
          <w:b/>
          <w:color w:val="000000"/>
          <w:sz w:val="30"/>
          <w:szCs w:val="30"/>
        </w:rPr>
      </w:pPr>
      <w:r w:rsidRPr="00A36516">
        <w:rPr>
          <w:rFonts w:ascii="Arial" w:hAnsi="Arial" w:cs="Arial"/>
          <w:b/>
          <w:color w:val="000000"/>
          <w:sz w:val="30"/>
          <w:szCs w:val="30"/>
        </w:rPr>
        <w:t>РЕШИЛА:</w:t>
      </w:r>
    </w:p>
    <w:p w:rsidR="00A32E33" w:rsidRPr="00A36516" w:rsidRDefault="00A32E33" w:rsidP="009F426D">
      <w:pPr>
        <w:spacing w:after="0" w:line="240" w:lineRule="auto"/>
        <w:jc w:val="center"/>
        <w:rPr>
          <w:rFonts w:ascii="Arial" w:hAnsi="Arial" w:cs="Arial"/>
          <w:b/>
          <w:color w:val="000000"/>
          <w:sz w:val="30"/>
          <w:szCs w:val="30"/>
        </w:rPr>
      </w:pPr>
    </w:p>
    <w:p w:rsidR="00C61B1E" w:rsidRPr="002E5EA0" w:rsidRDefault="00C61B1E" w:rsidP="00C61B1E">
      <w:pPr>
        <w:shd w:val="clear" w:color="auto" w:fill="FFFFFF"/>
        <w:tabs>
          <w:tab w:val="left" w:leader="underscore" w:pos="2179"/>
        </w:tabs>
        <w:spacing w:after="0" w:line="240" w:lineRule="auto"/>
        <w:ind w:firstLine="709"/>
        <w:contextualSpacing/>
        <w:jc w:val="both"/>
        <w:rPr>
          <w:rFonts w:ascii="Arial" w:hAnsi="Arial" w:cs="Arial"/>
          <w:spacing w:val="-1"/>
          <w:sz w:val="24"/>
          <w:szCs w:val="24"/>
        </w:rPr>
      </w:pPr>
      <w:r w:rsidRPr="002E5EA0">
        <w:rPr>
          <w:rFonts w:ascii="Arial" w:hAnsi="Arial" w:cs="Arial"/>
          <w:spacing w:val="-1"/>
          <w:sz w:val="24"/>
          <w:szCs w:val="24"/>
        </w:rPr>
        <w:t xml:space="preserve">1. Внести в Устав муниципального образования </w:t>
      </w:r>
      <w:r w:rsidRPr="002E5EA0">
        <w:rPr>
          <w:rFonts w:ascii="Arial" w:hAnsi="Arial" w:cs="Arial"/>
          <w:sz w:val="24"/>
          <w:szCs w:val="24"/>
        </w:rPr>
        <w:t>«</w:t>
      </w:r>
      <w:r w:rsidR="00A32E33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Могоенок</w:t>
      </w:r>
      <w:r w:rsidRPr="002E5EA0">
        <w:rPr>
          <w:rFonts w:ascii="Arial" w:hAnsi="Arial" w:cs="Arial"/>
          <w:bCs/>
          <w:spacing w:val="-1"/>
          <w:sz w:val="24"/>
          <w:szCs w:val="24"/>
        </w:rPr>
        <w:t>»</w:t>
      </w:r>
      <w:r w:rsidRPr="002E5EA0">
        <w:rPr>
          <w:rFonts w:ascii="Arial" w:hAnsi="Arial" w:cs="Arial"/>
          <w:spacing w:val="-1"/>
          <w:sz w:val="24"/>
          <w:szCs w:val="24"/>
        </w:rPr>
        <w:t xml:space="preserve"> следующие изменения и дополнения:</w:t>
      </w:r>
    </w:p>
    <w:p w:rsidR="00C61B1E" w:rsidRPr="00041BA9" w:rsidRDefault="00C61B1E" w:rsidP="00C61B1E">
      <w:pPr>
        <w:pStyle w:val="ConsNormal"/>
        <w:ind w:firstLine="540"/>
        <w:contextualSpacing/>
        <w:jc w:val="both"/>
        <w:rPr>
          <w:rFonts w:cs="Arial"/>
          <w:sz w:val="24"/>
          <w:szCs w:val="24"/>
        </w:rPr>
      </w:pPr>
      <w:r w:rsidRPr="00041BA9">
        <w:rPr>
          <w:rFonts w:cs="Arial"/>
          <w:sz w:val="24"/>
          <w:szCs w:val="24"/>
        </w:rPr>
        <w:t>1.1. Статья 1</w:t>
      </w:r>
      <w:r w:rsidR="00E23A61" w:rsidRPr="00041BA9">
        <w:rPr>
          <w:rFonts w:cs="Arial"/>
          <w:sz w:val="24"/>
          <w:szCs w:val="24"/>
        </w:rPr>
        <w:t>6</w:t>
      </w:r>
      <w:r w:rsidRPr="00041BA9">
        <w:rPr>
          <w:rFonts w:cs="Arial"/>
          <w:sz w:val="24"/>
          <w:szCs w:val="24"/>
        </w:rPr>
        <w:t>.1. Староста сельского населенного пункта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- в части 5 слова «пунктами 1-7» заменить словами «пунктами 1-7 и 9.2»;</w:t>
      </w:r>
    </w:p>
    <w:p w:rsidR="00C61B1E" w:rsidRPr="00041BA9" w:rsidRDefault="00C61B1E" w:rsidP="00C61B1E">
      <w:pPr>
        <w:pStyle w:val="ConsNonformat"/>
        <w:ind w:right="-1"/>
        <w:contextualSpacing/>
        <w:jc w:val="both"/>
        <w:rPr>
          <w:rFonts w:ascii="Arial" w:hAnsi="Arial" w:cs="Arial"/>
          <w:sz w:val="24"/>
          <w:szCs w:val="24"/>
        </w:rPr>
      </w:pPr>
      <w:r w:rsidRPr="00041BA9">
        <w:rPr>
          <w:rFonts w:ascii="Arial" w:hAnsi="Arial" w:cs="Arial"/>
          <w:sz w:val="24"/>
          <w:szCs w:val="24"/>
        </w:rPr>
        <w:t xml:space="preserve">   </w:t>
      </w:r>
      <w:r w:rsidRPr="00041BA9">
        <w:rPr>
          <w:rFonts w:ascii="Arial" w:hAnsi="Arial" w:cs="Arial"/>
          <w:sz w:val="24"/>
          <w:szCs w:val="24"/>
        </w:rPr>
        <w:tab/>
        <w:t>1.2. Статья 3</w:t>
      </w:r>
      <w:r w:rsidR="00536794" w:rsidRPr="00041BA9">
        <w:rPr>
          <w:rFonts w:ascii="Arial" w:hAnsi="Arial" w:cs="Arial"/>
          <w:sz w:val="24"/>
          <w:szCs w:val="24"/>
        </w:rPr>
        <w:t>0</w:t>
      </w:r>
      <w:r w:rsidRPr="00041BA9">
        <w:rPr>
          <w:rFonts w:ascii="Arial" w:hAnsi="Arial" w:cs="Arial"/>
          <w:sz w:val="24"/>
          <w:szCs w:val="24"/>
        </w:rPr>
        <w:t>. Срок полномочий депутата Думы Поселения и основания прекращения депутатской деятельности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- часть 2 дополнить пунктом 10.2 следующего содержания: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«10.2) приобретения им статуса иностранного агента;»;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ab/>
        <w:t>1.3. Статья 7</w:t>
      </w:r>
      <w:r w:rsidR="00281935" w:rsidRPr="00041BA9">
        <w:rPr>
          <w:rFonts w:ascii="Arial" w:eastAsia="Times New Roman" w:hAnsi="Arial" w:cs="Arial"/>
          <w:sz w:val="24"/>
          <w:szCs w:val="24"/>
          <w:lang w:eastAsia="ru-RU"/>
        </w:rPr>
        <w:t>2</w:t>
      </w:r>
      <w:r w:rsidRPr="00041BA9">
        <w:rPr>
          <w:rFonts w:ascii="Arial" w:eastAsia="Times New Roman" w:hAnsi="Arial" w:cs="Arial"/>
          <w:sz w:val="24"/>
          <w:szCs w:val="24"/>
          <w:lang w:eastAsia="ru-RU"/>
        </w:rPr>
        <w:t>. Удаление главы Поселения в отставку</w:t>
      </w:r>
    </w:p>
    <w:p w:rsidR="00C61B1E" w:rsidRPr="00041BA9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- часть 2 дополнить пунктом 4.1 следующего содержания:</w:t>
      </w:r>
    </w:p>
    <w:p w:rsidR="00C61B1E" w:rsidRPr="002E5EA0" w:rsidRDefault="00C61B1E" w:rsidP="00C61B1E">
      <w:pPr>
        <w:shd w:val="clear" w:color="auto" w:fill="FFFFFF"/>
        <w:spacing w:after="0" w:line="240" w:lineRule="auto"/>
        <w:contextualSpacing/>
        <w:jc w:val="both"/>
        <w:textAlignment w:val="top"/>
        <w:rPr>
          <w:rFonts w:ascii="Arial" w:eastAsia="Times New Roman" w:hAnsi="Arial" w:cs="Arial"/>
          <w:sz w:val="24"/>
          <w:szCs w:val="24"/>
          <w:lang w:eastAsia="ru-RU"/>
        </w:rPr>
      </w:pPr>
      <w:r w:rsidRPr="00041BA9">
        <w:rPr>
          <w:rFonts w:ascii="Arial" w:eastAsia="Times New Roman" w:hAnsi="Arial" w:cs="Arial"/>
          <w:sz w:val="24"/>
          <w:szCs w:val="24"/>
          <w:lang w:eastAsia="ru-RU"/>
        </w:rPr>
        <w:t>«4.1) приобретение им статуса иностранного агента;».</w:t>
      </w:r>
    </w:p>
    <w:p w:rsidR="00FB3FD5" w:rsidRDefault="00FB3FD5" w:rsidP="00FB3FD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В порядке, установленном Федеральным законом от 21.07.2005 № 97-ФЗ «О государственной регистрации Уставов муниципальных образований», предоставить муниципальный правовой акт о внесении изменении в Устав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>«Могоенок</w:t>
      </w:r>
      <w:r>
        <w:rPr>
          <w:rFonts w:ascii="Arial" w:hAnsi="Arial" w:cs="Arial"/>
          <w:color w:val="000000"/>
          <w:sz w:val="24"/>
          <w:szCs w:val="24"/>
        </w:rPr>
        <w:t xml:space="preserve">» </w:t>
      </w:r>
      <w:r>
        <w:rPr>
          <w:rFonts w:ascii="Arial" w:hAnsi="Arial" w:cs="Arial"/>
          <w:sz w:val="24"/>
          <w:szCs w:val="24"/>
        </w:rPr>
        <w:t>на государственную регистрацию в Управление Министерства юстиции Российской Федерации по Иркутской области в течение 15 дней.</w:t>
      </w:r>
    </w:p>
    <w:p w:rsidR="00FB3FD5" w:rsidRDefault="00FB3FD5" w:rsidP="00FB3FD5">
      <w:pPr>
        <w:widowControl w:val="0"/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Главе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>«Могоенок</w:t>
      </w:r>
      <w:r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опубликовать муниципальный правовой акт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>«Могоенок</w:t>
      </w:r>
      <w:r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после государственной регистрации в течение 7 дней и направить в Управление Министерства юстиции Российской Федерации по Иркутской области сведения об источнике и о дате официального опубликования муниципального правового акта </w:t>
      </w:r>
      <w:r>
        <w:rPr>
          <w:rFonts w:ascii="Arial" w:hAnsi="Arial" w:cs="Arial"/>
          <w:color w:val="000000"/>
          <w:spacing w:val="-1"/>
          <w:sz w:val="24"/>
          <w:szCs w:val="24"/>
        </w:rPr>
        <w:t xml:space="preserve">муниципального образования </w:t>
      </w:r>
      <w:r>
        <w:rPr>
          <w:rFonts w:ascii="Arial" w:hAnsi="Arial" w:cs="Arial"/>
          <w:sz w:val="24"/>
          <w:szCs w:val="24"/>
        </w:rPr>
        <w:t>«Могоенок</w:t>
      </w:r>
      <w:r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 для включения указанных сведений в государственный реестр уставов муниципальных образований Иркутской области в 10-дневный срок.</w:t>
      </w:r>
    </w:p>
    <w:p w:rsidR="00FB3FD5" w:rsidRDefault="00FB3FD5" w:rsidP="00FB3FD5">
      <w:pPr>
        <w:pStyle w:val="consnormal0"/>
        <w:widowControl w:val="0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4. Настоящее решение вступает в силу после государственной регистрации и официального опубликования</w:t>
      </w:r>
      <w:r>
        <w:rPr>
          <w:rFonts w:ascii="Arial" w:hAnsi="Arial" w:cs="Arial"/>
          <w:color w:val="000000"/>
        </w:rPr>
        <w:t>.</w:t>
      </w:r>
    </w:p>
    <w:p w:rsidR="00FB3FD5" w:rsidRDefault="00FB3FD5" w:rsidP="00FB3FD5">
      <w:pPr>
        <w:pStyle w:val="consnormal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B3FD5" w:rsidRDefault="00FB3FD5" w:rsidP="00FB3FD5">
      <w:pPr>
        <w:pStyle w:val="consnormal0"/>
        <w:spacing w:before="0" w:beforeAutospacing="0" w:after="0" w:afterAutospacing="0"/>
        <w:ind w:firstLine="709"/>
        <w:jc w:val="both"/>
        <w:rPr>
          <w:rFonts w:ascii="Arial" w:hAnsi="Arial" w:cs="Arial"/>
          <w:color w:val="000000"/>
        </w:rPr>
      </w:pPr>
    </w:p>
    <w:p w:rsidR="00FB3FD5" w:rsidRDefault="00FB3FD5" w:rsidP="00FB3FD5">
      <w:pPr>
        <w:pStyle w:val="afa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Председатель Думы</w:t>
      </w:r>
    </w:p>
    <w:p w:rsidR="00FB3FD5" w:rsidRDefault="00FB3FD5" w:rsidP="00FB3FD5">
      <w:pPr>
        <w:pStyle w:val="11"/>
        <w:spacing w:before="0" w:beforeAutospacing="0" w:after="0" w:afterAutospacing="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Глава муниципального образования </w:t>
      </w:r>
      <w:r>
        <w:rPr>
          <w:rFonts w:ascii="Arial" w:hAnsi="Arial" w:cs="Arial"/>
        </w:rPr>
        <w:t>«Могоенок</w:t>
      </w:r>
      <w:r>
        <w:rPr>
          <w:rFonts w:ascii="Arial" w:hAnsi="Arial" w:cs="Arial"/>
          <w:color w:val="000000"/>
        </w:rPr>
        <w:t>»                                    М.С. Молева</w:t>
      </w:r>
      <w:bookmarkStart w:id="0" w:name="_GoBack"/>
      <w:bookmarkEnd w:id="0"/>
    </w:p>
    <w:sectPr w:rsidR="00FB3FD5" w:rsidSect="006636F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099C" w:rsidRDefault="006F099C" w:rsidP="005C6930">
      <w:pPr>
        <w:spacing w:after="0" w:line="240" w:lineRule="auto"/>
      </w:pPr>
      <w:r>
        <w:separator/>
      </w:r>
    </w:p>
  </w:endnote>
  <w:endnote w:type="continuationSeparator" w:id="1">
    <w:p w:rsidR="006F099C" w:rsidRDefault="006F099C" w:rsidP="005C69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099C" w:rsidRDefault="006F099C" w:rsidP="005C6930">
      <w:pPr>
        <w:spacing w:after="0" w:line="240" w:lineRule="auto"/>
      </w:pPr>
      <w:r>
        <w:separator/>
      </w:r>
    </w:p>
  </w:footnote>
  <w:footnote w:type="continuationSeparator" w:id="1">
    <w:p w:rsidR="006F099C" w:rsidRDefault="006F099C" w:rsidP="005C69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D3AA8"/>
    <w:rsid w:val="00036639"/>
    <w:rsid w:val="00041BA9"/>
    <w:rsid w:val="000C349C"/>
    <w:rsid w:val="000D3AA8"/>
    <w:rsid w:val="00203FB6"/>
    <w:rsid w:val="002432A9"/>
    <w:rsid w:val="00281935"/>
    <w:rsid w:val="0029319C"/>
    <w:rsid w:val="002B728F"/>
    <w:rsid w:val="002E5EA0"/>
    <w:rsid w:val="003A4FD7"/>
    <w:rsid w:val="003E2E4A"/>
    <w:rsid w:val="00433753"/>
    <w:rsid w:val="00442B01"/>
    <w:rsid w:val="004D3C81"/>
    <w:rsid w:val="00521C4A"/>
    <w:rsid w:val="00536794"/>
    <w:rsid w:val="0054425B"/>
    <w:rsid w:val="00576D8D"/>
    <w:rsid w:val="005C6930"/>
    <w:rsid w:val="005D778A"/>
    <w:rsid w:val="006636FE"/>
    <w:rsid w:val="006F099C"/>
    <w:rsid w:val="0074179A"/>
    <w:rsid w:val="007B7EDF"/>
    <w:rsid w:val="00847D1E"/>
    <w:rsid w:val="00925D5A"/>
    <w:rsid w:val="00941549"/>
    <w:rsid w:val="00941F8C"/>
    <w:rsid w:val="009D1437"/>
    <w:rsid w:val="009F426D"/>
    <w:rsid w:val="00A00071"/>
    <w:rsid w:val="00A32E33"/>
    <w:rsid w:val="00A5655B"/>
    <w:rsid w:val="00A65D84"/>
    <w:rsid w:val="00B4607B"/>
    <w:rsid w:val="00B52EF0"/>
    <w:rsid w:val="00C56F30"/>
    <w:rsid w:val="00C61B1E"/>
    <w:rsid w:val="00C734BB"/>
    <w:rsid w:val="00CD17FF"/>
    <w:rsid w:val="00D56111"/>
    <w:rsid w:val="00E03F0B"/>
    <w:rsid w:val="00E23A61"/>
    <w:rsid w:val="00E37F35"/>
    <w:rsid w:val="00EF72B4"/>
    <w:rsid w:val="00FA332E"/>
    <w:rsid w:val="00FA7A28"/>
    <w:rsid w:val="00FB3FD5"/>
    <w:rsid w:val="00FF1E1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A9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Normal">
    <w:name w:val="ConsNormal"/>
    <w:rsid w:val="002E5E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E5EA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65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5D84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C6930"/>
  </w:style>
  <w:style w:type="paragraph" w:styleId="af8">
    <w:name w:val="footer"/>
    <w:basedOn w:val="a"/>
    <w:link w:val="af9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C6930"/>
  </w:style>
  <w:style w:type="paragraph" w:styleId="afa">
    <w:name w:val="Normal (Web)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32A9"/>
  </w:style>
  <w:style w:type="paragraph" w:styleId="1">
    <w:name w:val="heading 1"/>
    <w:basedOn w:val="a"/>
    <w:next w:val="a"/>
    <w:link w:val="10"/>
    <w:uiPriority w:val="9"/>
    <w:qFormat/>
    <w:rsid w:val="00576D8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6D8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76D8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76D8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76D8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76D8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76D8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76D8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76D8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76D8D"/>
    <w:rPr>
      <w:i/>
      <w:iCs/>
    </w:rPr>
  </w:style>
  <w:style w:type="character" w:customStyle="1" w:styleId="10">
    <w:name w:val="Заголовок 1 Знак"/>
    <w:basedOn w:val="a0"/>
    <w:link w:val="1"/>
    <w:uiPriority w:val="9"/>
    <w:rsid w:val="00576D8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576D8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576D8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semiHidden/>
    <w:rsid w:val="00576D8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semiHidden/>
    <w:rsid w:val="00576D8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semiHidden/>
    <w:rsid w:val="00576D8D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576D8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caption"/>
    <w:basedOn w:val="a"/>
    <w:next w:val="a"/>
    <w:uiPriority w:val="35"/>
    <w:semiHidden/>
    <w:unhideWhenUsed/>
    <w:qFormat/>
    <w:rsid w:val="00576D8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5">
    <w:name w:val="Title"/>
    <w:basedOn w:val="a"/>
    <w:next w:val="a"/>
    <w:link w:val="a6"/>
    <w:uiPriority w:val="10"/>
    <w:qFormat/>
    <w:rsid w:val="00576D8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Название Знак"/>
    <w:basedOn w:val="a0"/>
    <w:link w:val="a5"/>
    <w:uiPriority w:val="10"/>
    <w:rsid w:val="00576D8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576D8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sid w:val="00576D8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0"/>
    <w:uiPriority w:val="22"/>
    <w:qFormat/>
    <w:rsid w:val="00576D8D"/>
    <w:rPr>
      <w:b/>
      <w:bCs/>
    </w:rPr>
  </w:style>
  <w:style w:type="paragraph" w:styleId="aa">
    <w:name w:val="No Spacing"/>
    <w:uiPriority w:val="1"/>
    <w:qFormat/>
    <w:rsid w:val="00576D8D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576D8D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76D8D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576D8D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576D8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576D8D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576D8D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576D8D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576D8D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576D8D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576D8D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576D8D"/>
    <w:pPr>
      <w:outlineLvl w:val="9"/>
    </w:pPr>
  </w:style>
  <w:style w:type="paragraph" w:customStyle="1" w:styleId="ConsNormal">
    <w:name w:val="ConsNormal"/>
    <w:rsid w:val="002E5EA0"/>
    <w:pPr>
      <w:snapToGri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ConsNonformat">
    <w:name w:val="ConsNonformat"/>
    <w:rsid w:val="002E5EA0"/>
    <w:pPr>
      <w:snapToGri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f4">
    <w:name w:val="Balloon Text"/>
    <w:basedOn w:val="a"/>
    <w:link w:val="af5"/>
    <w:uiPriority w:val="99"/>
    <w:semiHidden/>
    <w:unhideWhenUsed/>
    <w:rsid w:val="00A65D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65D84"/>
    <w:rPr>
      <w:rFonts w:ascii="Tahoma" w:hAnsi="Tahoma" w:cs="Tahoma"/>
      <w:sz w:val="16"/>
      <w:szCs w:val="16"/>
    </w:rPr>
  </w:style>
  <w:style w:type="paragraph" w:styleId="af6">
    <w:name w:val="header"/>
    <w:basedOn w:val="a"/>
    <w:link w:val="af7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rsid w:val="005C6930"/>
  </w:style>
  <w:style w:type="paragraph" w:styleId="af8">
    <w:name w:val="footer"/>
    <w:basedOn w:val="a"/>
    <w:link w:val="af9"/>
    <w:uiPriority w:val="99"/>
    <w:unhideWhenUsed/>
    <w:rsid w:val="005C69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5C6930"/>
  </w:style>
  <w:style w:type="paragraph" w:styleId="afa">
    <w:name w:val="Normal (Web)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0">
    <w:name w:val="consnormal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Верхний колонтитул1"/>
    <w:basedOn w:val="a"/>
    <w:uiPriority w:val="99"/>
    <w:rsid w:val="007B7E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341</Words>
  <Characters>1944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2024-11-06T03:00:00Z</cp:lastPrinted>
  <dcterms:created xsi:type="dcterms:W3CDTF">2024-11-06T02:50:00Z</dcterms:created>
  <dcterms:modified xsi:type="dcterms:W3CDTF">2024-11-06T03:01:00Z</dcterms:modified>
</cp:coreProperties>
</file>