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BE33E1" w:rsidRDefault="00BE33E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</w:p>
    <w:p w:rsidR="000D5B41" w:rsidRPr="00E92CF2" w:rsidRDefault="000D5B4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  <w:r w:rsidRPr="00E92CF2">
        <w:rPr>
          <w:rFonts w:ascii="Gungsuh" w:eastAsia="Gungsuh" w:hAnsi="Gungsuh" w:hint="eastAsia"/>
          <w:b/>
          <w:i/>
          <w:sz w:val="44"/>
          <w:szCs w:val="44"/>
        </w:rPr>
        <w:t>План</w:t>
      </w:r>
      <w:r w:rsidRPr="00E92CF2">
        <w:rPr>
          <w:rFonts w:ascii="Gungsuh" w:eastAsia="Gungsuh" w:hAnsi="Gungsuh"/>
          <w:b/>
          <w:i/>
          <w:sz w:val="44"/>
          <w:szCs w:val="44"/>
        </w:rPr>
        <w:t xml:space="preserve"> </w:t>
      </w:r>
    </w:p>
    <w:p w:rsidR="000D5B41" w:rsidRPr="00E92CF2" w:rsidRDefault="000D5B41" w:rsidP="000D5B41">
      <w:pPr>
        <w:jc w:val="center"/>
        <w:rPr>
          <w:rFonts w:ascii="Gungsuh" w:eastAsia="Gungsuh" w:hAnsi="Gungsuh"/>
          <w:b/>
          <w:i/>
          <w:sz w:val="44"/>
          <w:szCs w:val="44"/>
        </w:rPr>
      </w:pPr>
      <w:r w:rsidRPr="00E92CF2">
        <w:rPr>
          <w:rFonts w:ascii="Gungsuh" w:eastAsia="Gungsuh" w:hAnsi="Gungsuh" w:hint="eastAsia"/>
          <w:b/>
          <w:i/>
          <w:sz w:val="44"/>
          <w:szCs w:val="44"/>
        </w:rPr>
        <w:t>Могоёновской</w:t>
      </w:r>
      <w:r w:rsidRPr="00E92CF2">
        <w:rPr>
          <w:rFonts w:ascii="Gungsuh" w:eastAsia="Gungsuh" w:hAnsi="Gungsuh"/>
          <w:b/>
          <w:i/>
          <w:sz w:val="44"/>
          <w:szCs w:val="44"/>
        </w:rPr>
        <w:t xml:space="preserve"> сельской библиотеки </w:t>
      </w:r>
    </w:p>
    <w:p w:rsidR="000D5B41" w:rsidRPr="00E92CF2" w:rsidRDefault="000D5B41" w:rsidP="000D5B41">
      <w:pPr>
        <w:jc w:val="center"/>
        <w:rPr>
          <w:rFonts w:ascii="Gungsuh" w:eastAsia="Gungsuh" w:hAnsi="Gungsuh"/>
          <w:b/>
          <w:sz w:val="56"/>
          <w:szCs w:val="56"/>
        </w:rPr>
      </w:pPr>
      <w:r w:rsidRPr="00E92CF2">
        <w:rPr>
          <w:rFonts w:ascii="Gungsuh" w:eastAsia="Gungsuh" w:hAnsi="Gungsuh" w:hint="eastAsia"/>
          <w:b/>
          <w:i/>
          <w:sz w:val="56"/>
          <w:szCs w:val="56"/>
        </w:rPr>
        <w:t>на</w:t>
      </w:r>
      <w:r>
        <w:rPr>
          <w:rFonts w:ascii="Gungsuh" w:eastAsia="Gungsuh" w:hAnsi="Gungsuh"/>
          <w:b/>
          <w:i/>
          <w:sz w:val="56"/>
          <w:szCs w:val="56"/>
        </w:rPr>
        <w:t xml:space="preserve"> 2019</w:t>
      </w:r>
      <w:r w:rsidRPr="00E92CF2">
        <w:rPr>
          <w:rFonts w:ascii="Gungsuh" w:eastAsia="Gungsuh" w:hAnsi="Gungsuh"/>
          <w:b/>
          <w:i/>
          <w:sz w:val="56"/>
          <w:szCs w:val="56"/>
        </w:rPr>
        <w:t>год</w:t>
      </w:r>
      <w:r w:rsidRPr="00E92CF2">
        <w:rPr>
          <w:rFonts w:ascii="Gungsuh" w:eastAsia="Gungsuh" w:hAnsi="Gungsuh"/>
          <w:b/>
          <w:sz w:val="56"/>
          <w:szCs w:val="56"/>
        </w:rPr>
        <w:t>.</w:t>
      </w: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3E1" w:rsidRDefault="00BE33E1" w:rsidP="000D5B41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B41" w:rsidRPr="00E92CF2" w:rsidRDefault="000D5B41" w:rsidP="000D5B41">
      <w:pPr>
        <w:jc w:val="center"/>
        <w:rPr>
          <w:rFonts w:ascii="Times New Roman" w:hAnsi="Times New Roman"/>
          <w:b/>
          <w:sz w:val="28"/>
          <w:szCs w:val="28"/>
        </w:rPr>
      </w:pPr>
      <w:r w:rsidRPr="00E92CF2">
        <w:rPr>
          <w:rFonts w:ascii="Times New Roman" w:hAnsi="Times New Roman"/>
          <w:b/>
          <w:sz w:val="28"/>
          <w:szCs w:val="28"/>
        </w:rPr>
        <w:lastRenderedPageBreak/>
        <w:t>Библиотека.</w:t>
      </w:r>
    </w:p>
    <w:p w:rsidR="000D5B41" w:rsidRPr="00E92CF2" w:rsidRDefault="000D5B41" w:rsidP="000D5B41">
      <w:pPr>
        <w:jc w:val="center"/>
        <w:rPr>
          <w:rFonts w:ascii="Times New Roman" w:hAnsi="Times New Roman"/>
          <w:b/>
          <w:sz w:val="28"/>
          <w:szCs w:val="28"/>
        </w:rPr>
      </w:pPr>
      <w:r w:rsidRPr="00E92CF2">
        <w:rPr>
          <w:rFonts w:ascii="Times New Roman" w:hAnsi="Times New Roman"/>
          <w:b/>
          <w:sz w:val="28"/>
          <w:szCs w:val="28"/>
        </w:rPr>
        <w:t>Организация обслуживания  библиотеки населения книгой.</w:t>
      </w:r>
    </w:p>
    <w:p w:rsidR="000D5B41" w:rsidRPr="00E92CF2" w:rsidRDefault="000D5B41" w:rsidP="000D5B41">
      <w:pPr>
        <w:jc w:val="center"/>
        <w:rPr>
          <w:rFonts w:ascii="Times New Roman" w:hAnsi="Times New Roman"/>
          <w:i/>
        </w:rPr>
      </w:pPr>
      <w:r w:rsidRPr="00E92CF2">
        <w:rPr>
          <w:rFonts w:ascii="Times New Roman" w:hAnsi="Times New Roman"/>
          <w:i/>
        </w:rPr>
        <w:t>Цели и задачи библиотеки на 201</w:t>
      </w:r>
      <w:r>
        <w:rPr>
          <w:rFonts w:ascii="Times New Roman" w:hAnsi="Times New Roman"/>
          <w:i/>
        </w:rPr>
        <w:t>9</w:t>
      </w:r>
      <w:r w:rsidRPr="00E92CF2">
        <w:rPr>
          <w:rFonts w:ascii="Times New Roman" w:hAnsi="Times New Roman"/>
          <w:i/>
        </w:rPr>
        <w:t xml:space="preserve"> год:</w:t>
      </w:r>
    </w:p>
    <w:p w:rsidR="000D5B41" w:rsidRPr="00331304" w:rsidRDefault="000D5B41" w:rsidP="000D5B4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Популяризация книги, чтения через доступные формы передачи информации;</w:t>
      </w:r>
    </w:p>
    <w:p w:rsidR="000D5B41" w:rsidRPr="00331304" w:rsidRDefault="000D5B41" w:rsidP="000D5B4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Приобщение к изучению национальной культуры, исторического наследия; продолжить  исследовательскую работу по сбору сведений об истории и современной жизни деревни, обработку их и сохранение для передачи будущим поколениям;</w:t>
      </w:r>
    </w:p>
    <w:p w:rsidR="000D5B41" w:rsidRPr="00331304" w:rsidRDefault="000D5B41" w:rsidP="000D5B4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Полное и оперативное библиотечное и информационно-библиографическое обслуживание всех категорий пользователей;</w:t>
      </w:r>
    </w:p>
    <w:p w:rsidR="000D5B41" w:rsidRPr="00331304" w:rsidRDefault="000D5B41" w:rsidP="000D5B4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Воспитание информационной культуры: привитие навыков пользования книгой, другими средствами обучения, библиотекой;</w:t>
      </w:r>
    </w:p>
    <w:p w:rsidR="000D5B41" w:rsidRPr="00331304" w:rsidRDefault="000D5B41" w:rsidP="000D5B41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Поддержка положительного образа библиотеки у органов местной власти, населения; осуществление управления деятельностью библиотеки с учетом изменений  их внешней и  внутренней среды.</w:t>
      </w:r>
    </w:p>
    <w:p w:rsidR="000D5B41" w:rsidRPr="004F6E48" w:rsidRDefault="000D5B41" w:rsidP="000D5B41"/>
    <w:p w:rsidR="000D5B41" w:rsidRDefault="000D5B41" w:rsidP="000D5B41"/>
    <w:p w:rsidR="000D5B41" w:rsidRPr="00E92CF2" w:rsidRDefault="000D5B41" w:rsidP="000D5B41">
      <w:pPr>
        <w:jc w:val="center"/>
        <w:rPr>
          <w:rFonts w:ascii="Times New Roman" w:hAnsi="Times New Roman"/>
          <w:i/>
          <w:sz w:val="24"/>
          <w:szCs w:val="24"/>
        </w:rPr>
      </w:pPr>
      <w:r w:rsidRPr="00E92CF2">
        <w:rPr>
          <w:rFonts w:ascii="Times New Roman" w:hAnsi="Times New Roman"/>
          <w:i/>
          <w:sz w:val="24"/>
          <w:szCs w:val="24"/>
        </w:rPr>
        <w:t>Задачи:</w:t>
      </w:r>
    </w:p>
    <w:p w:rsidR="000D5B41" w:rsidRPr="00331304" w:rsidRDefault="000D5B41" w:rsidP="000D5B4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Совершенствование справочно-библиографического  и информационного обслуживания населения путем применения как традиционных, так и инновационных форм и методов библиотечной работы;</w:t>
      </w:r>
    </w:p>
    <w:p w:rsidR="000D5B41" w:rsidRPr="00331304" w:rsidRDefault="000D5B41" w:rsidP="000D5B4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Творческая организация работы с детьми, подростками, молодежью и  другими группами населения по всем направлениям деятельности: экологическое, нравственное, эстетическое, военно-патриотическое, пропаганда здорового образа жизни и т.д</w:t>
      </w:r>
    </w:p>
    <w:p w:rsidR="000D5B41" w:rsidRPr="00331304" w:rsidRDefault="000D5B41" w:rsidP="000D5B4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 xml:space="preserve">Широкая пропаганда краеведческой литературы: </w:t>
      </w:r>
    </w:p>
    <w:p w:rsidR="000D5B41" w:rsidRPr="00331304" w:rsidRDefault="000D5B41" w:rsidP="000D5B4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изучение современных форм чтения и их влияния  на развитие культуры чтения личности;</w:t>
      </w:r>
    </w:p>
    <w:p w:rsidR="000D5B41" w:rsidRPr="00331304" w:rsidRDefault="000D5B41" w:rsidP="000D5B4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сохранение национальных и культурных ценностей посредством формирования и сохранения библиотечных фондов как части культурного достояния страны.</w:t>
      </w:r>
    </w:p>
    <w:p w:rsidR="000D5B41" w:rsidRPr="00331304" w:rsidRDefault="000D5B41" w:rsidP="000D5B41">
      <w:pPr>
        <w:rPr>
          <w:sz w:val="24"/>
          <w:szCs w:val="24"/>
        </w:rPr>
      </w:pPr>
    </w:p>
    <w:p w:rsidR="000D5B41" w:rsidRPr="00331304" w:rsidRDefault="000D5B41" w:rsidP="000D5B41">
      <w:pPr>
        <w:rPr>
          <w:sz w:val="24"/>
          <w:szCs w:val="24"/>
        </w:rPr>
      </w:pPr>
    </w:p>
    <w:p w:rsidR="000D5B41" w:rsidRDefault="000D5B41" w:rsidP="000D5B41"/>
    <w:p w:rsidR="000D5B41" w:rsidRPr="00E92CF2" w:rsidRDefault="000D5B41" w:rsidP="000D5B41">
      <w:pPr>
        <w:tabs>
          <w:tab w:val="left" w:pos="4005"/>
        </w:tabs>
        <w:rPr>
          <w:rFonts w:ascii="Times New Roman" w:hAnsi="Times New Roman"/>
          <w:b/>
        </w:rPr>
      </w:pPr>
      <w:r>
        <w:tab/>
      </w:r>
      <w:r w:rsidRPr="00E92CF2">
        <w:rPr>
          <w:rFonts w:ascii="Times New Roman" w:hAnsi="Times New Roman"/>
          <w:b/>
        </w:rPr>
        <w:t>Книга.</w:t>
      </w:r>
    </w:p>
    <w:p w:rsidR="000D5B41" w:rsidRPr="00331304" w:rsidRDefault="000D5B41" w:rsidP="000D5B41">
      <w:pPr>
        <w:numPr>
          <w:ilvl w:val="0"/>
          <w:numId w:val="3"/>
        </w:numPr>
        <w:tabs>
          <w:tab w:val="left" w:pos="40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 xml:space="preserve">Следить за сохранностью книжного фонда. </w:t>
      </w:r>
    </w:p>
    <w:p w:rsidR="000D5B41" w:rsidRPr="00331304" w:rsidRDefault="000D5B41" w:rsidP="000D5B41">
      <w:pPr>
        <w:numPr>
          <w:ilvl w:val="0"/>
          <w:numId w:val="3"/>
        </w:numPr>
        <w:tabs>
          <w:tab w:val="left" w:pos="40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Проводить ремонт книг</w:t>
      </w:r>
    </w:p>
    <w:p w:rsidR="000D5B41" w:rsidRPr="00331304" w:rsidRDefault="000D5B41" w:rsidP="000D5B41">
      <w:pPr>
        <w:numPr>
          <w:ilvl w:val="0"/>
          <w:numId w:val="3"/>
        </w:numPr>
        <w:tabs>
          <w:tab w:val="left" w:pos="40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Списывать книги ус</w:t>
      </w:r>
      <w:r>
        <w:rPr>
          <w:rFonts w:ascii="Times New Roman" w:hAnsi="Times New Roman"/>
          <w:sz w:val="24"/>
          <w:szCs w:val="24"/>
        </w:rPr>
        <w:t>таревшие по содержанию и ветхие, по утере, выбытию абонента.</w:t>
      </w:r>
    </w:p>
    <w:p w:rsidR="000D5B41" w:rsidRPr="00331304" w:rsidRDefault="000D5B41" w:rsidP="000D5B41">
      <w:pPr>
        <w:numPr>
          <w:ilvl w:val="0"/>
          <w:numId w:val="3"/>
        </w:numPr>
        <w:tabs>
          <w:tab w:val="left" w:pos="40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Проводить книжные выставки.</w:t>
      </w:r>
    </w:p>
    <w:p w:rsidR="000D5B41" w:rsidRPr="00363011" w:rsidRDefault="000D5B41" w:rsidP="000D5B41">
      <w:pPr>
        <w:numPr>
          <w:ilvl w:val="0"/>
          <w:numId w:val="3"/>
        </w:numPr>
        <w:tabs>
          <w:tab w:val="left" w:pos="40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31304">
        <w:rPr>
          <w:rFonts w:ascii="Times New Roman" w:hAnsi="Times New Roman"/>
          <w:sz w:val="24"/>
          <w:szCs w:val="24"/>
        </w:rPr>
        <w:t>Проводить санитарные дни.</w:t>
      </w:r>
    </w:p>
    <w:p w:rsidR="00BE33E1" w:rsidRDefault="00BE33E1" w:rsidP="000D5B41"/>
    <w:tbl>
      <w:tblPr>
        <w:tblpPr w:leftFromText="180" w:rightFromText="180" w:vertAnchor="text" w:tblpX="-389" w:tblpY="721"/>
        <w:tblW w:w="10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077"/>
        <w:gridCol w:w="2977"/>
        <w:gridCol w:w="1440"/>
        <w:gridCol w:w="1622"/>
      </w:tblGrid>
      <w:tr w:rsidR="000D5B41" w:rsidRPr="000D5B41" w:rsidTr="00FC11D2">
        <w:trPr>
          <w:trHeight w:val="34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                         1.  Просветительская работа</w:t>
            </w:r>
          </w:p>
        </w:tc>
      </w:tr>
      <w:tr w:rsidR="000D5B41" w:rsidRPr="000D5B41" w:rsidTr="00FC11D2">
        <w:trPr>
          <w:trHeight w:val="16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Духовно – нравственное просвещение: мероприятия культурной, нравственной и религиозной направленности</w:t>
            </w:r>
          </w:p>
        </w:tc>
      </w:tr>
      <w:tr w:rsidR="000D5B41" w:rsidRPr="000D5B41" w:rsidTr="00FC11D2">
        <w:trPr>
          <w:trHeight w:val="16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B41" w:rsidRPr="000D5B41" w:rsidTr="00FC11D2">
        <w:trPr>
          <w:trHeight w:val="330"/>
        </w:trPr>
        <w:tc>
          <w:tcPr>
            <w:tcW w:w="4077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977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>Форма проведения</w:t>
            </w:r>
          </w:p>
        </w:tc>
        <w:tc>
          <w:tcPr>
            <w:tcW w:w="1440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1622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</w:tc>
      </w:tr>
      <w:tr w:rsidR="000D5B41" w:rsidRPr="000D5B41" w:rsidTr="00FC11D2">
        <w:trPr>
          <w:trHeight w:val="476"/>
        </w:trPr>
        <w:tc>
          <w:tcPr>
            <w:tcW w:w="4077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Крещение Господне</w:t>
            </w:r>
          </w:p>
        </w:tc>
        <w:tc>
          <w:tcPr>
            <w:tcW w:w="2977" w:type="dxa"/>
          </w:tcPr>
          <w:p w:rsidR="000D5B41" w:rsidRPr="009B7BB0" w:rsidRDefault="000D5B4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Кн.-иллюстр. выставка</w:t>
            </w:r>
          </w:p>
        </w:tc>
        <w:tc>
          <w:tcPr>
            <w:tcW w:w="1440" w:type="dxa"/>
          </w:tcPr>
          <w:p w:rsidR="000D5B41" w:rsidRPr="009B7BB0" w:rsidRDefault="000D5B4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1622" w:type="dxa"/>
          </w:tcPr>
          <w:p w:rsidR="000D5B41" w:rsidRPr="009B7BB0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0D5B41" w:rsidRPr="000D5B41" w:rsidTr="00FC11D2">
        <w:trPr>
          <w:trHeight w:val="476"/>
        </w:trPr>
        <w:tc>
          <w:tcPr>
            <w:tcW w:w="4077" w:type="dxa"/>
          </w:tcPr>
          <w:p w:rsidR="000D5B41" w:rsidRDefault="000D5B41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8B7C1F">
              <w:rPr>
                <w:rFonts w:ascii="Times New Roman" w:hAnsi="Times New Roman"/>
                <w:sz w:val="24"/>
                <w:szCs w:val="24"/>
              </w:rPr>
              <w:t>В праздник белого месяца…</w:t>
            </w:r>
          </w:p>
        </w:tc>
        <w:tc>
          <w:tcPr>
            <w:tcW w:w="2977" w:type="dxa"/>
          </w:tcPr>
          <w:p w:rsidR="000D5B41" w:rsidRPr="009B7BB0" w:rsidRDefault="000D5B41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Тематическая выставка</w:t>
            </w:r>
          </w:p>
        </w:tc>
        <w:tc>
          <w:tcPr>
            <w:tcW w:w="1440" w:type="dxa"/>
          </w:tcPr>
          <w:p w:rsidR="000D5B41" w:rsidRPr="009B7BB0" w:rsidRDefault="006672BF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05. 02</w:t>
            </w:r>
          </w:p>
        </w:tc>
        <w:tc>
          <w:tcPr>
            <w:tcW w:w="1622" w:type="dxa"/>
          </w:tcPr>
          <w:p w:rsidR="000D5B41" w:rsidRPr="009B7BB0" w:rsidRDefault="000D5B4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64C91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640F94" w:rsidRPr="000D5B41" w:rsidTr="00FC11D2">
        <w:trPr>
          <w:trHeight w:val="476"/>
        </w:trPr>
        <w:tc>
          <w:tcPr>
            <w:tcW w:w="4077" w:type="dxa"/>
          </w:tcPr>
          <w:p w:rsidR="00640F94" w:rsidRPr="008B7C1F" w:rsidRDefault="00640F94" w:rsidP="00640F94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7C1F">
              <w:rPr>
                <w:rFonts w:ascii="Times New Roman" w:hAnsi="Times New Roman"/>
                <w:sz w:val="24"/>
                <w:szCs w:val="24"/>
              </w:rPr>
              <w:t>Всероссийский день семьи, любви и верности. «Святые подвижники на Руси» ( о Петре и Февронии)</w:t>
            </w:r>
          </w:p>
        </w:tc>
        <w:tc>
          <w:tcPr>
            <w:tcW w:w="2977" w:type="dxa"/>
          </w:tcPr>
          <w:p w:rsidR="00640F94" w:rsidRPr="009B7BB0" w:rsidRDefault="00964C91" w:rsidP="00640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Книжно-иллюстрационная выставка</w:t>
            </w:r>
          </w:p>
        </w:tc>
        <w:tc>
          <w:tcPr>
            <w:tcW w:w="1440" w:type="dxa"/>
          </w:tcPr>
          <w:p w:rsidR="00640F94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</w:p>
        </w:tc>
        <w:tc>
          <w:tcPr>
            <w:tcW w:w="1622" w:type="dxa"/>
          </w:tcPr>
          <w:p w:rsidR="00640F94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640F94" w:rsidRPr="000D5B41" w:rsidTr="00FC11D2">
        <w:trPr>
          <w:trHeight w:val="476"/>
        </w:trPr>
        <w:tc>
          <w:tcPr>
            <w:tcW w:w="4077" w:type="dxa"/>
          </w:tcPr>
          <w:p w:rsidR="00640F94" w:rsidRPr="009B7BB0" w:rsidRDefault="00640F94" w:rsidP="00640F94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Международный день толерантности</w:t>
            </w:r>
          </w:p>
          <w:p w:rsidR="00640F94" w:rsidRPr="009B7BB0" w:rsidRDefault="00640F94" w:rsidP="00640F94">
            <w:pPr>
              <w:tabs>
                <w:tab w:val="left" w:pos="402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«Как зависть душу разъедает»</w:t>
            </w:r>
          </w:p>
        </w:tc>
        <w:tc>
          <w:tcPr>
            <w:tcW w:w="2977" w:type="dxa"/>
          </w:tcPr>
          <w:p w:rsidR="00640F94" w:rsidRPr="009B7BB0" w:rsidRDefault="00640F94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440" w:type="dxa"/>
          </w:tcPr>
          <w:p w:rsidR="00640F94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622" w:type="dxa"/>
          </w:tcPr>
          <w:p w:rsidR="00640F94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0D5B41" w:rsidRPr="000D5B41" w:rsidTr="00FC11D2">
        <w:trPr>
          <w:trHeight w:val="28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Патриотическое воспитание</w:t>
            </w:r>
          </w:p>
        </w:tc>
      </w:tr>
      <w:tr w:rsidR="000D5B41" w:rsidRPr="000D5B41" w:rsidTr="00FC11D2">
        <w:trPr>
          <w:trHeight w:val="349"/>
        </w:trPr>
        <w:tc>
          <w:tcPr>
            <w:tcW w:w="4077" w:type="dxa"/>
          </w:tcPr>
          <w:p w:rsidR="003D2B11" w:rsidRDefault="00640F94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День воинской славы России. Снятие блокады г. Ленинграда</w:t>
            </w:r>
          </w:p>
          <w:p w:rsidR="000D5B41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 xml:space="preserve"> «Город в стальном кольце»</w:t>
            </w:r>
          </w:p>
        </w:tc>
        <w:tc>
          <w:tcPr>
            <w:tcW w:w="2977" w:type="dxa"/>
          </w:tcPr>
          <w:p w:rsidR="000D5B41" w:rsidRPr="009B7BB0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0D5B41" w:rsidRPr="009B7BB0" w:rsidRDefault="00640F94" w:rsidP="009B7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7BB0" w:rsidRPr="009B7B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622" w:type="dxa"/>
          </w:tcPr>
          <w:p w:rsidR="000D5B41" w:rsidRPr="009B7BB0" w:rsidRDefault="00640F9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2B11">
              <w:rPr>
                <w:rFonts w:ascii="Times New Roman" w:hAnsi="Times New Roman" w:cs="Times New Roman"/>
                <w:sz w:val="24"/>
                <w:szCs w:val="24"/>
              </w:rPr>
              <w:t>-25 и старше</w:t>
            </w:r>
          </w:p>
        </w:tc>
      </w:tr>
      <w:tr w:rsidR="00640F94" w:rsidRPr="000D5B41" w:rsidTr="00FC11D2">
        <w:trPr>
          <w:trHeight w:val="349"/>
        </w:trPr>
        <w:tc>
          <w:tcPr>
            <w:tcW w:w="4077" w:type="dxa"/>
          </w:tcPr>
          <w:p w:rsidR="00640F94" w:rsidRPr="009B7BB0" w:rsidRDefault="009B7BB0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«Память о них вечна»</w:t>
            </w:r>
          </w:p>
        </w:tc>
        <w:tc>
          <w:tcPr>
            <w:tcW w:w="2977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1622" w:type="dxa"/>
          </w:tcPr>
          <w:p w:rsidR="00640F94" w:rsidRPr="009B7BB0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640F94" w:rsidRPr="000D5B41" w:rsidTr="00FC11D2">
        <w:trPr>
          <w:trHeight w:val="349"/>
        </w:trPr>
        <w:tc>
          <w:tcPr>
            <w:tcW w:w="4077" w:type="dxa"/>
          </w:tcPr>
          <w:p w:rsidR="009B7BB0" w:rsidRPr="006F0178" w:rsidRDefault="009B7BB0" w:rsidP="009B7BB0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F0178">
              <w:rPr>
                <w:rFonts w:ascii="Times New Roman" w:hAnsi="Times New Roman"/>
                <w:sz w:val="24"/>
                <w:szCs w:val="24"/>
                <w:highlight w:val="yellow"/>
              </w:rPr>
              <w:t>День памяти и скорби</w:t>
            </w:r>
          </w:p>
          <w:p w:rsidR="00640F94" w:rsidRPr="009B7BB0" w:rsidRDefault="009B7BB0" w:rsidP="009B7BB0">
            <w:pPr>
              <w:rPr>
                <w:rFonts w:ascii="Times New Roman" w:hAnsi="Times New Roman"/>
                <w:sz w:val="24"/>
                <w:szCs w:val="24"/>
              </w:rPr>
            </w:pPr>
            <w:r w:rsidRPr="006F017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«Великий героизм»</w:t>
            </w:r>
          </w:p>
        </w:tc>
        <w:tc>
          <w:tcPr>
            <w:tcW w:w="2977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Час памяти</w:t>
            </w:r>
          </w:p>
        </w:tc>
        <w:tc>
          <w:tcPr>
            <w:tcW w:w="1440" w:type="dxa"/>
          </w:tcPr>
          <w:p w:rsidR="00640F94" w:rsidRPr="009B7BB0" w:rsidRDefault="009B7BB0" w:rsidP="009B7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1622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517E15" w:rsidRPr="000D5B41" w:rsidTr="00FC11D2">
        <w:trPr>
          <w:trHeight w:val="349"/>
        </w:trPr>
        <w:tc>
          <w:tcPr>
            <w:tcW w:w="4077" w:type="dxa"/>
          </w:tcPr>
          <w:p w:rsidR="00517E15" w:rsidRPr="009B7BB0" w:rsidRDefault="00517E15" w:rsidP="009B7BB0">
            <w:pPr>
              <w:tabs>
                <w:tab w:val="left" w:pos="678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00EF">
              <w:rPr>
                <w:rFonts w:ascii="Times New Roman" w:hAnsi="Times New Roman"/>
                <w:sz w:val="24"/>
                <w:szCs w:val="24"/>
              </w:rPr>
              <w:t>День воинской славы России. Курская битва</w:t>
            </w:r>
          </w:p>
        </w:tc>
        <w:tc>
          <w:tcPr>
            <w:tcW w:w="2977" w:type="dxa"/>
          </w:tcPr>
          <w:p w:rsidR="00517E15" w:rsidRPr="009B7BB0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517E15" w:rsidRPr="009B7BB0" w:rsidRDefault="00517E15" w:rsidP="00517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</w:p>
        </w:tc>
        <w:tc>
          <w:tcPr>
            <w:tcW w:w="1622" w:type="dxa"/>
          </w:tcPr>
          <w:p w:rsidR="00517E15" w:rsidRPr="009B7BB0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640F94" w:rsidRPr="000D5B41" w:rsidTr="00FC11D2">
        <w:trPr>
          <w:trHeight w:val="349"/>
        </w:trPr>
        <w:tc>
          <w:tcPr>
            <w:tcW w:w="4077" w:type="dxa"/>
          </w:tcPr>
          <w:p w:rsidR="00640F94" w:rsidRPr="009B7BB0" w:rsidRDefault="009B7BB0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6F0178">
              <w:rPr>
                <w:rFonts w:ascii="Times New Roman" w:hAnsi="Times New Roman"/>
                <w:sz w:val="24"/>
                <w:szCs w:val="24"/>
                <w:highlight w:val="yellow"/>
              </w:rPr>
              <w:t>Российский флаг - страны любимой символ</w:t>
            </w:r>
          </w:p>
        </w:tc>
        <w:tc>
          <w:tcPr>
            <w:tcW w:w="2977" w:type="dxa"/>
          </w:tcPr>
          <w:p w:rsidR="00640F94" w:rsidRPr="009B7BB0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1440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  <w:tc>
          <w:tcPr>
            <w:tcW w:w="1622" w:type="dxa"/>
          </w:tcPr>
          <w:p w:rsidR="00640F94" w:rsidRPr="009B7BB0" w:rsidRDefault="009B7BB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2B11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640F94" w:rsidRPr="000D5B41" w:rsidTr="00FC11D2">
        <w:trPr>
          <w:trHeight w:val="349"/>
        </w:trPr>
        <w:tc>
          <w:tcPr>
            <w:tcW w:w="4077" w:type="dxa"/>
          </w:tcPr>
          <w:p w:rsidR="00640F94" w:rsidRPr="00CE2333" w:rsidRDefault="00CE2333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8B7C1F">
              <w:rPr>
                <w:rFonts w:ascii="Times New Roman" w:hAnsi="Times New Roman"/>
                <w:sz w:val="24"/>
                <w:szCs w:val="24"/>
              </w:rPr>
              <w:t>Единством сильна Россия</w:t>
            </w:r>
          </w:p>
        </w:tc>
        <w:tc>
          <w:tcPr>
            <w:tcW w:w="2977" w:type="dxa"/>
          </w:tcPr>
          <w:p w:rsidR="00640F94" w:rsidRPr="00CE2333" w:rsidRDefault="00CE2333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книжно-иллюстративная выставка</w:t>
            </w:r>
          </w:p>
        </w:tc>
        <w:tc>
          <w:tcPr>
            <w:tcW w:w="1440" w:type="dxa"/>
          </w:tcPr>
          <w:p w:rsidR="00640F94" w:rsidRPr="00CE2333" w:rsidRDefault="00CE2333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1622" w:type="dxa"/>
          </w:tcPr>
          <w:p w:rsidR="00640F94" w:rsidRPr="00CE2333" w:rsidRDefault="00CE2333" w:rsidP="003D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14-25 </w:t>
            </w:r>
          </w:p>
        </w:tc>
      </w:tr>
      <w:tr w:rsidR="00640F94" w:rsidRPr="000D5B41" w:rsidTr="00FC11D2">
        <w:trPr>
          <w:trHeight w:val="349"/>
        </w:trPr>
        <w:tc>
          <w:tcPr>
            <w:tcW w:w="4077" w:type="dxa"/>
          </w:tcPr>
          <w:p w:rsidR="00CE2333" w:rsidRDefault="00CE2333" w:rsidP="00CE2333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воинской славы России.</w:t>
            </w:r>
          </w:p>
          <w:p w:rsidR="00640F94" w:rsidRPr="00CE2333" w:rsidRDefault="00CE2333" w:rsidP="00CE23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 дрогнем в бою за столицу свою»</w:t>
            </w:r>
          </w:p>
        </w:tc>
        <w:tc>
          <w:tcPr>
            <w:tcW w:w="2977" w:type="dxa"/>
          </w:tcPr>
          <w:p w:rsidR="00640F94" w:rsidRPr="00CE2333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640F94" w:rsidRPr="00CE2333" w:rsidRDefault="00CE2333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1622" w:type="dxa"/>
          </w:tcPr>
          <w:p w:rsidR="00640F94" w:rsidRPr="00CE2333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584F87" w:rsidRPr="000D5B41" w:rsidTr="00FC11D2">
        <w:trPr>
          <w:trHeight w:val="349"/>
        </w:trPr>
        <w:tc>
          <w:tcPr>
            <w:tcW w:w="4077" w:type="dxa"/>
          </w:tcPr>
          <w:p w:rsidR="00584F87" w:rsidRDefault="00584F87" w:rsidP="00584F87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 России</w:t>
            </w:r>
          </w:p>
          <w:p w:rsidR="00584F87" w:rsidRPr="008B7C1F" w:rsidRDefault="00584F87" w:rsidP="00584F87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«Главный закон страны»</w:t>
            </w:r>
          </w:p>
        </w:tc>
        <w:tc>
          <w:tcPr>
            <w:tcW w:w="2977" w:type="dxa"/>
          </w:tcPr>
          <w:p w:rsidR="00584F87" w:rsidRPr="008B7C1F" w:rsidRDefault="003D2B11" w:rsidP="00640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Выставка-</w:t>
            </w:r>
            <w:r w:rsidR="00584F87">
              <w:rPr>
                <w:rFonts w:ascii="Times New Roman" w:hAnsi="Times New Roman"/>
                <w:sz w:val="24"/>
                <w:szCs w:val="24"/>
              </w:rPr>
              <w:t>викторина</w:t>
            </w:r>
          </w:p>
        </w:tc>
        <w:tc>
          <w:tcPr>
            <w:tcW w:w="1440" w:type="dxa"/>
          </w:tcPr>
          <w:p w:rsidR="00584F87" w:rsidRDefault="00584F8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622" w:type="dxa"/>
          </w:tcPr>
          <w:p w:rsidR="00584F87" w:rsidRDefault="00584F87" w:rsidP="003D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2B11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0D5B41" w:rsidRPr="000D5B41" w:rsidTr="00FC11D2">
        <w:trPr>
          <w:trHeight w:val="405"/>
        </w:trPr>
        <w:tc>
          <w:tcPr>
            <w:tcW w:w="10116" w:type="dxa"/>
            <w:gridSpan w:val="4"/>
            <w:tcBorders>
              <w:top w:val="single" w:sz="4" w:space="0" w:color="auto"/>
            </w:tcBorders>
          </w:tcPr>
          <w:p w:rsidR="00BE33E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</w:t>
            </w:r>
          </w:p>
          <w:p w:rsidR="000D5B41" w:rsidRPr="000D5B41" w:rsidRDefault="000D5B41" w:rsidP="00BE33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«Летние каникулы с библиотекой»</w:t>
            </w:r>
          </w:p>
        </w:tc>
      </w:tr>
      <w:tr w:rsidR="00584F87" w:rsidRPr="000D5B41" w:rsidTr="00FC11D2">
        <w:trPr>
          <w:trHeight w:val="525"/>
        </w:trPr>
        <w:tc>
          <w:tcPr>
            <w:tcW w:w="4077" w:type="dxa"/>
          </w:tcPr>
          <w:p w:rsidR="00584F87" w:rsidRPr="00653B51" w:rsidRDefault="00584F87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653B51">
              <w:rPr>
                <w:rFonts w:ascii="Times New Roman" w:hAnsi="Times New Roman"/>
                <w:sz w:val="24"/>
                <w:szCs w:val="24"/>
              </w:rPr>
              <w:lastRenderedPageBreak/>
              <w:t>Всемирный день окружающей среды. «Войди в природу другом»</w:t>
            </w:r>
          </w:p>
        </w:tc>
        <w:tc>
          <w:tcPr>
            <w:tcW w:w="2977" w:type="dxa"/>
          </w:tcPr>
          <w:p w:rsidR="00584F87" w:rsidRPr="00653B51" w:rsidRDefault="00584F87" w:rsidP="003D2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экологическая </w:t>
            </w:r>
            <w:r w:rsidR="003D2B11" w:rsidRPr="006F0178">
              <w:rPr>
                <w:rFonts w:ascii="Times New Roman" w:hAnsi="Times New Roman"/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1440" w:type="dxa"/>
          </w:tcPr>
          <w:p w:rsidR="00584F87" w:rsidRPr="00653B51" w:rsidRDefault="00584F87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653B51">
              <w:rPr>
                <w:rFonts w:ascii="Times New Roman" w:hAnsi="Times New Roman"/>
                <w:sz w:val="24"/>
                <w:szCs w:val="24"/>
              </w:rPr>
              <w:t>05.06</w:t>
            </w:r>
          </w:p>
        </w:tc>
        <w:tc>
          <w:tcPr>
            <w:tcW w:w="1622" w:type="dxa"/>
          </w:tcPr>
          <w:p w:rsidR="00584F87" w:rsidRPr="00653B51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</w:p>
        </w:tc>
      </w:tr>
      <w:tr w:rsidR="00CE2333" w:rsidRPr="000D5B41" w:rsidTr="00FC11D2">
        <w:trPr>
          <w:trHeight w:val="525"/>
        </w:trPr>
        <w:tc>
          <w:tcPr>
            <w:tcW w:w="4077" w:type="dxa"/>
          </w:tcPr>
          <w:p w:rsidR="00CE2333" w:rsidRPr="008B7C1F" w:rsidRDefault="00584F87" w:rsidP="003D2B11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Пушкинский день в России.</w:t>
            </w:r>
          </w:p>
        </w:tc>
        <w:tc>
          <w:tcPr>
            <w:tcW w:w="2977" w:type="dxa"/>
          </w:tcPr>
          <w:p w:rsidR="00CE2333" w:rsidRPr="000D5B41" w:rsidRDefault="003D2B1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E2333" w:rsidRPr="00517E15" w:rsidRDefault="00584F8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E15">
              <w:rPr>
                <w:rFonts w:ascii="Times New Roman" w:hAnsi="Times New Roman" w:cs="Times New Roman"/>
                <w:sz w:val="24"/>
                <w:szCs w:val="24"/>
              </w:rPr>
              <w:t>06.06</w:t>
            </w:r>
          </w:p>
        </w:tc>
        <w:tc>
          <w:tcPr>
            <w:tcW w:w="1622" w:type="dxa"/>
          </w:tcPr>
          <w:p w:rsidR="00CE2333" w:rsidRPr="00517E15" w:rsidRDefault="00584F8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E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D2B11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</w:p>
        </w:tc>
      </w:tr>
      <w:tr w:rsidR="00CE2333" w:rsidRPr="000D5B41" w:rsidTr="00FC11D2">
        <w:trPr>
          <w:trHeight w:val="525"/>
        </w:trPr>
        <w:tc>
          <w:tcPr>
            <w:tcW w:w="4077" w:type="dxa"/>
          </w:tcPr>
          <w:p w:rsidR="00517E15" w:rsidRPr="00517E15" w:rsidRDefault="00517E15" w:rsidP="00517E15">
            <w:pPr>
              <w:tabs>
                <w:tab w:val="left" w:pos="67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7E15">
              <w:rPr>
                <w:rFonts w:ascii="Times New Roman" w:hAnsi="Times New Roman"/>
                <w:sz w:val="24"/>
                <w:szCs w:val="24"/>
              </w:rPr>
              <w:t>День памяти и скорби</w:t>
            </w:r>
          </w:p>
          <w:p w:rsidR="00CE2333" w:rsidRPr="00517E15" w:rsidRDefault="00517E15" w:rsidP="00517E15">
            <w:pPr>
              <w:rPr>
                <w:rFonts w:ascii="Times New Roman" w:hAnsi="Times New Roman"/>
                <w:sz w:val="24"/>
                <w:szCs w:val="24"/>
              </w:rPr>
            </w:pPr>
            <w:r w:rsidRPr="00517E15">
              <w:rPr>
                <w:rFonts w:ascii="Times New Roman" w:hAnsi="Times New Roman"/>
                <w:sz w:val="24"/>
                <w:szCs w:val="24"/>
              </w:rPr>
              <w:t xml:space="preserve"> «Великий героизм»</w:t>
            </w:r>
          </w:p>
        </w:tc>
        <w:tc>
          <w:tcPr>
            <w:tcW w:w="2977" w:type="dxa"/>
          </w:tcPr>
          <w:p w:rsidR="00CE2333" w:rsidRPr="00517E15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Час памяти</w:t>
            </w:r>
          </w:p>
        </w:tc>
        <w:tc>
          <w:tcPr>
            <w:tcW w:w="1440" w:type="dxa"/>
          </w:tcPr>
          <w:p w:rsidR="00CE2333" w:rsidRPr="00517E15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1622" w:type="dxa"/>
          </w:tcPr>
          <w:p w:rsidR="00CE2333" w:rsidRPr="00517E15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CE2333" w:rsidRPr="000D5B41" w:rsidTr="00FC11D2">
        <w:trPr>
          <w:trHeight w:val="525"/>
        </w:trPr>
        <w:tc>
          <w:tcPr>
            <w:tcW w:w="4077" w:type="dxa"/>
          </w:tcPr>
          <w:p w:rsidR="00CE2333" w:rsidRPr="00517E15" w:rsidRDefault="00517E15" w:rsidP="00640F94">
            <w:pPr>
              <w:rPr>
                <w:rFonts w:ascii="Times New Roman" w:hAnsi="Times New Roman"/>
                <w:sz w:val="24"/>
                <w:szCs w:val="24"/>
              </w:rPr>
            </w:pPr>
            <w:r w:rsidRPr="00AC2344">
              <w:rPr>
                <w:rFonts w:ascii="Times New Roman" w:hAnsi="Times New Roman" w:cs="Times New Roman"/>
                <w:sz w:val="24"/>
                <w:szCs w:val="24"/>
              </w:rPr>
              <w:t>Всероссийский день семьи, любви и верности. «Святые подвижники на Руси» ( о Петре и Февронии)</w:t>
            </w:r>
          </w:p>
        </w:tc>
        <w:tc>
          <w:tcPr>
            <w:tcW w:w="2977" w:type="dxa"/>
          </w:tcPr>
          <w:p w:rsidR="00CE2333" w:rsidRPr="00517E15" w:rsidRDefault="007B54A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Книжно-иллюстрационная выставка</w:t>
            </w:r>
          </w:p>
        </w:tc>
        <w:tc>
          <w:tcPr>
            <w:tcW w:w="1440" w:type="dxa"/>
          </w:tcPr>
          <w:p w:rsidR="00CE2333" w:rsidRPr="00517E15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</w:p>
        </w:tc>
        <w:tc>
          <w:tcPr>
            <w:tcW w:w="1622" w:type="dxa"/>
          </w:tcPr>
          <w:p w:rsidR="00CE2333" w:rsidRPr="00517E15" w:rsidRDefault="00517E1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BB0"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CE655A" w:rsidRPr="000D5B41" w:rsidTr="00FC11D2">
        <w:trPr>
          <w:trHeight w:val="525"/>
        </w:trPr>
        <w:tc>
          <w:tcPr>
            <w:tcW w:w="4077" w:type="dxa"/>
          </w:tcPr>
          <w:p w:rsidR="00CE655A" w:rsidRPr="00AC2344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0EF">
              <w:rPr>
                <w:rFonts w:ascii="Times New Roman" w:hAnsi="Times New Roman"/>
                <w:sz w:val="24"/>
                <w:szCs w:val="24"/>
              </w:rPr>
              <w:t>День воинской славы России. Курская битва</w:t>
            </w:r>
          </w:p>
        </w:tc>
        <w:tc>
          <w:tcPr>
            <w:tcW w:w="2977" w:type="dxa"/>
          </w:tcPr>
          <w:p w:rsidR="00CE655A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E655A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05.07</w:t>
            </w:r>
          </w:p>
        </w:tc>
        <w:tc>
          <w:tcPr>
            <w:tcW w:w="1622" w:type="dxa"/>
          </w:tcPr>
          <w:p w:rsidR="00CE655A" w:rsidRPr="009B7BB0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4D73C0" w:rsidRPr="000D5B41" w:rsidTr="00FC11D2">
        <w:trPr>
          <w:trHeight w:val="525"/>
        </w:trPr>
        <w:tc>
          <w:tcPr>
            <w:tcW w:w="4077" w:type="dxa"/>
          </w:tcPr>
          <w:p w:rsidR="004D73C0" w:rsidRDefault="004D73C0" w:rsidP="004D73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«Писатель, актёр, сценарист» </w:t>
            </w:r>
          </w:p>
          <w:p w:rsidR="004D73C0" w:rsidRPr="003D00EF" w:rsidRDefault="004D73C0" w:rsidP="004D73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90-летию со дня рождения    В. М.</w:t>
            </w:r>
            <w:r w:rsidR="007B5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Шукшина</w:t>
            </w:r>
          </w:p>
        </w:tc>
        <w:tc>
          <w:tcPr>
            <w:tcW w:w="2977" w:type="dxa"/>
          </w:tcPr>
          <w:p w:rsidR="004D73C0" w:rsidRDefault="004D73C0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4D73C0" w:rsidRDefault="007B54A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</w:t>
            </w:r>
          </w:p>
        </w:tc>
        <w:tc>
          <w:tcPr>
            <w:tcW w:w="1622" w:type="dxa"/>
          </w:tcPr>
          <w:p w:rsidR="004D73C0" w:rsidRDefault="004D73C0" w:rsidP="004D73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CE655A" w:rsidRPr="000D5B41" w:rsidTr="00FC11D2">
        <w:trPr>
          <w:trHeight w:val="525"/>
        </w:trPr>
        <w:tc>
          <w:tcPr>
            <w:tcW w:w="4077" w:type="dxa"/>
          </w:tcPr>
          <w:p w:rsidR="00CE655A" w:rsidRPr="008B7C1F" w:rsidRDefault="00CE655A" w:rsidP="00CE655A">
            <w:pPr>
              <w:tabs>
                <w:tab w:val="left" w:pos="678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«Сын земли Аларской» </w:t>
            </w:r>
          </w:p>
        </w:tc>
        <w:tc>
          <w:tcPr>
            <w:tcW w:w="2977" w:type="dxa"/>
          </w:tcPr>
          <w:p w:rsidR="00CE655A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E655A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</w:p>
        </w:tc>
        <w:tc>
          <w:tcPr>
            <w:tcW w:w="1622" w:type="dxa"/>
          </w:tcPr>
          <w:p w:rsidR="00CE655A" w:rsidRDefault="00CE655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0D5B41" w:rsidRPr="000D5B41" w:rsidTr="00FC11D2">
        <w:trPr>
          <w:trHeight w:val="34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2.  Литературно- эстетическое просвещение</w:t>
            </w:r>
          </w:p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(продвижение книги и чтения, художественная литература, искусство, музыка)</w:t>
            </w:r>
          </w:p>
        </w:tc>
      </w:tr>
      <w:tr w:rsidR="004E4413" w:rsidRPr="000D5B41" w:rsidTr="00FC11D2">
        <w:trPr>
          <w:trHeight w:val="513"/>
        </w:trPr>
        <w:tc>
          <w:tcPr>
            <w:tcW w:w="4077" w:type="dxa"/>
          </w:tcPr>
          <w:p w:rsidR="004E4413" w:rsidRDefault="00BE5BBE" w:rsidP="00640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E4413">
              <w:rPr>
                <w:rFonts w:ascii="Times New Roman" w:hAnsi="Times New Roman"/>
                <w:sz w:val="24"/>
                <w:szCs w:val="24"/>
              </w:rPr>
              <w:t>Горячий снег Юрия Бондарева</w:t>
            </w:r>
            <w:r>
              <w:rPr>
                <w:rFonts w:ascii="Times New Roman" w:hAnsi="Times New Roman"/>
                <w:sz w:val="24"/>
                <w:szCs w:val="24"/>
              </w:rPr>
              <w:t>»: к 95-летию со дня рождения Ю.В.Бондарева</w:t>
            </w:r>
          </w:p>
        </w:tc>
        <w:tc>
          <w:tcPr>
            <w:tcW w:w="2977" w:type="dxa"/>
          </w:tcPr>
          <w:p w:rsidR="004E4413" w:rsidRDefault="004E4413" w:rsidP="00640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4E4413" w:rsidRDefault="00BE5BBE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622" w:type="dxa"/>
          </w:tcPr>
          <w:p w:rsidR="004E4413" w:rsidRDefault="00BE5BBE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653B51" w:rsidRPr="000D5B41" w:rsidTr="00FC11D2">
        <w:trPr>
          <w:trHeight w:val="513"/>
        </w:trPr>
        <w:tc>
          <w:tcPr>
            <w:tcW w:w="4077" w:type="dxa"/>
          </w:tcPr>
          <w:p w:rsidR="00653B51" w:rsidRPr="00FC11D2" w:rsidRDefault="00D71CF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«Читаем Распутина»</w:t>
            </w:r>
          </w:p>
        </w:tc>
        <w:tc>
          <w:tcPr>
            <w:tcW w:w="2977" w:type="dxa"/>
          </w:tcPr>
          <w:p w:rsidR="00653B51" w:rsidRPr="00FC11D2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440" w:type="dxa"/>
          </w:tcPr>
          <w:p w:rsidR="00653B51" w:rsidRPr="00FC11D2" w:rsidRDefault="00D71CF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1622" w:type="dxa"/>
          </w:tcPr>
          <w:p w:rsidR="00653B51" w:rsidRPr="00FC11D2" w:rsidRDefault="00D71CF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BE5BBE" w:rsidRPr="000D5B41" w:rsidTr="00FC11D2">
        <w:trPr>
          <w:trHeight w:val="513"/>
        </w:trPr>
        <w:tc>
          <w:tcPr>
            <w:tcW w:w="4077" w:type="dxa"/>
          </w:tcPr>
          <w:p w:rsidR="00BE5BBE" w:rsidRDefault="00BE5BBE" w:rsidP="00646666">
            <w:pPr>
              <w:tabs>
                <w:tab w:val="left" w:pos="67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«Высокая мудрость простоты»: по творчеству Н.В.</w:t>
            </w:r>
            <w:r w:rsidR="003D2B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Гоголя</w:t>
            </w:r>
          </w:p>
        </w:tc>
        <w:tc>
          <w:tcPr>
            <w:tcW w:w="2977" w:type="dxa"/>
          </w:tcPr>
          <w:p w:rsidR="00BE5BBE" w:rsidRDefault="00BE5BBE" w:rsidP="00640F9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BE5BBE" w:rsidRDefault="00BE5BBE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622" w:type="dxa"/>
          </w:tcPr>
          <w:p w:rsidR="00BE5BBE" w:rsidRDefault="00BE5BBE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C16DE9" w:rsidRPr="000D5B41" w:rsidTr="00FC11D2">
        <w:trPr>
          <w:trHeight w:val="513"/>
        </w:trPr>
        <w:tc>
          <w:tcPr>
            <w:tcW w:w="4077" w:type="dxa"/>
          </w:tcPr>
          <w:p w:rsidR="00C16DE9" w:rsidRPr="008B7C1F" w:rsidRDefault="00C16DE9" w:rsidP="003D2B11">
            <w:pPr>
              <w:tabs>
                <w:tab w:val="left" w:pos="67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Поэтическая Россия Анны Ахматовой</w:t>
            </w:r>
          </w:p>
        </w:tc>
        <w:tc>
          <w:tcPr>
            <w:tcW w:w="2977" w:type="dxa"/>
          </w:tcPr>
          <w:p w:rsid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16DE9" w:rsidRDefault="00C16DE9" w:rsidP="00C1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</w:p>
        </w:tc>
        <w:tc>
          <w:tcPr>
            <w:tcW w:w="1622" w:type="dxa"/>
          </w:tcPr>
          <w:p w:rsidR="00C16DE9" w:rsidRDefault="002E1EFC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</w:t>
            </w:r>
            <w:r w:rsidR="00C16DE9">
              <w:rPr>
                <w:rFonts w:ascii="Times New Roman" w:hAnsi="Times New Roman" w:cs="Times New Roman"/>
                <w:sz w:val="24"/>
                <w:szCs w:val="24"/>
              </w:rPr>
              <w:t>5 и старше</w:t>
            </w:r>
          </w:p>
        </w:tc>
      </w:tr>
      <w:tr w:rsidR="00653B51" w:rsidRPr="000D5B41" w:rsidTr="00FC11D2">
        <w:trPr>
          <w:trHeight w:val="513"/>
        </w:trPr>
        <w:tc>
          <w:tcPr>
            <w:tcW w:w="4077" w:type="dxa"/>
          </w:tcPr>
          <w:p w:rsidR="00C16DE9" w:rsidRDefault="00C16DE9" w:rsidP="00C16DE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«Писатель, актёр, сценарист» </w:t>
            </w:r>
          </w:p>
          <w:p w:rsidR="00653B51" w:rsidRPr="00D71CF2" w:rsidRDefault="00C16DE9" w:rsidP="00C1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90-летию со дня рождения    В. М.Шукшина</w:t>
            </w:r>
          </w:p>
        </w:tc>
        <w:tc>
          <w:tcPr>
            <w:tcW w:w="2977" w:type="dxa"/>
          </w:tcPr>
          <w:p w:rsidR="00653B51" w:rsidRPr="00D71CF2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653B51" w:rsidRPr="00D71CF2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</w:t>
            </w:r>
          </w:p>
        </w:tc>
        <w:tc>
          <w:tcPr>
            <w:tcW w:w="1622" w:type="dxa"/>
          </w:tcPr>
          <w:p w:rsidR="00653B51" w:rsidRPr="00D71CF2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653B51" w:rsidRPr="000D5B41" w:rsidTr="00FC11D2">
        <w:trPr>
          <w:trHeight w:val="513"/>
        </w:trPr>
        <w:tc>
          <w:tcPr>
            <w:tcW w:w="4077" w:type="dxa"/>
          </w:tcPr>
          <w:p w:rsidR="00653B51" w:rsidRPr="00D71CF2" w:rsidRDefault="006672BF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«Люблю Отчизну я!...»</w:t>
            </w:r>
            <w:r w:rsidR="003611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653B51" w:rsidRPr="00D71CF2" w:rsidRDefault="003611F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653B51" w:rsidRPr="00D71CF2" w:rsidRDefault="006672BF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622" w:type="dxa"/>
          </w:tcPr>
          <w:p w:rsidR="00653B51" w:rsidRPr="00D71CF2" w:rsidRDefault="006672BF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0D5B41" w:rsidRPr="000D5B41" w:rsidTr="00FC11D2">
        <w:trPr>
          <w:trHeight w:val="525"/>
        </w:trPr>
        <w:tc>
          <w:tcPr>
            <w:tcW w:w="10116" w:type="dxa"/>
            <w:gridSpan w:val="4"/>
            <w:tcBorders>
              <w:bottom w:val="single" w:sz="4" w:space="0" w:color="auto"/>
            </w:tcBorders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3. Научно- просветительская работа</w:t>
            </w:r>
          </w:p>
        </w:tc>
      </w:tr>
      <w:tr w:rsidR="002A2F6A" w:rsidRPr="000D5B41" w:rsidTr="00FC11D2">
        <w:trPr>
          <w:trHeight w:val="515"/>
        </w:trPr>
        <w:tc>
          <w:tcPr>
            <w:tcW w:w="4077" w:type="dxa"/>
            <w:tcBorders>
              <w:bottom w:val="single" w:sz="4" w:space="0" w:color="auto"/>
            </w:tcBorders>
          </w:tcPr>
          <w:p w:rsidR="00AC2306" w:rsidRPr="001C5BD8" w:rsidRDefault="00AC2306" w:rsidP="00AC2306">
            <w:pPr>
              <w:tabs>
                <w:tab w:val="left" w:pos="40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борьбы с наркобизнесом</w:t>
            </w: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A2F6A" w:rsidRPr="001C5BD8" w:rsidRDefault="00AC2306" w:rsidP="00AC23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«Не отнимай у себя завтра»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E383E" w:rsidRPr="001C5BD8" w:rsidRDefault="00BE33E1" w:rsidP="00BE3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  <w:r w:rsidR="001C5BD8"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кция</w:t>
            </w: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1C5BD8"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1C5BD8"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рекомендательных буклетов.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2A2F6A" w:rsidRPr="002A2F6A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2A2F6A" w:rsidRPr="002A2F6A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3D2B11" w:rsidRPr="000D5B41" w:rsidTr="00A90A5C">
        <w:trPr>
          <w:trHeight w:val="515"/>
        </w:trPr>
        <w:tc>
          <w:tcPr>
            <w:tcW w:w="10116" w:type="dxa"/>
            <w:gridSpan w:val="4"/>
            <w:tcBorders>
              <w:bottom w:val="single" w:sz="4" w:space="0" w:color="auto"/>
            </w:tcBorders>
          </w:tcPr>
          <w:p w:rsidR="003D2B11" w:rsidRDefault="003D2B11" w:rsidP="003D2B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Проект «Путевка в жизнь»</w:t>
            </w:r>
          </w:p>
        </w:tc>
      </w:tr>
      <w:tr w:rsidR="003D2B11" w:rsidRPr="000D5B41" w:rsidTr="00FC11D2">
        <w:trPr>
          <w:trHeight w:val="515"/>
        </w:trPr>
        <w:tc>
          <w:tcPr>
            <w:tcW w:w="4077" w:type="dxa"/>
            <w:tcBorders>
              <w:bottom w:val="single" w:sz="4" w:space="0" w:color="auto"/>
            </w:tcBorders>
          </w:tcPr>
          <w:p w:rsidR="003D2B11" w:rsidRPr="008B7C1F" w:rsidRDefault="003D2B11" w:rsidP="003D2B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стенда по профориентации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D2B11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D2B11" w:rsidRPr="002A2F6A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3D2B11" w:rsidRDefault="002E1BE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</w:p>
        </w:tc>
      </w:tr>
      <w:tr w:rsidR="003D2B11" w:rsidRPr="000D5B41" w:rsidTr="00FC11D2">
        <w:trPr>
          <w:trHeight w:val="515"/>
        </w:trPr>
        <w:tc>
          <w:tcPr>
            <w:tcW w:w="4077" w:type="dxa"/>
            <w:tcBorders>
              <w:bottom w:val="single" w:sz="4" w:space="0" w:color="auto"/>
            </w:tcBorders>
          </w:tcPr>
          <w:p w:rsidR="003D2B11" w:rsidRDefault="003D2B11" w:rsidP="003D2B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C5BD8">
              <w:rPr>
                <w:rFonts w:ascii="Times New Roman" w:hAnsi="Times New Roman"/>
                <w:sz w:val="24"/>
                <w:szCs w:val="24"/>
              </w:rPr>
              <w:t>асскажи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профессии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3D2B11" w:rsidRDefault="003D2B11" w:rsidP="0096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со студентами ВУЗ</w:t>
            </w:r>
            <w:r w:rsidR="00964C91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3D2B11" w:rsidRPr="002A2F6A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3D2B11" w:rsidRDefault="003D2B1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0D5B41" w:rsidRPr="000D5B41" w:rsidTr="00FC11D2">
        <w:trPr>
          <w:trHeight w:val="480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</w:t>
            </w: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>Пропаганда ЗОЖ</w:t>
            </w:r>
          </w:p>
        </w:tc>
      </w:tr>
      <w:tr w:rsidR="000D5B41" w:rsidRPr="000D5B41" w:rsidTr="00FC11D2">
        <w:trPr>
          <w:trHeight w:val="420"/>
        </w:trPr>
        <w:tc>
          <w:tcPr>
            <w:tcW w:w="4077" w:type="dxa"/>
            <w:tcBorders>
              <w:top w:val="single" w:sz="4" w:space="0" w:color="auto"/>
            </w:tcBorders>
          </w:tcPr>
          <w:p w:rsidR="003D2B11" w:rsidRDefault="003D2B11" w:rsidP="003D2B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B7C1F">
              <w:rPr>
                <w:rFonts w:ascii="Times New Roman" w:hAnsi="Times New Roman"/>
                <w:sz w:val="24"/>
                <w:szCs w:val="24"/>
              </w:rPr>
              <w:t>Всемирный день здоровья.</w:t>
            </w:r>
          </w:p>
          <w:p w:rsidR="000D5B41" w:rsidRPr="000D5B41" w:rsidRDefault="003D2B11" w:rsidP="003D2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7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«К здоровью с книгой»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0D5B41" w:rsidRPr="000D5B41" w:rsidRDefault="003D2B1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0D5B41" w:rsidRPr="000D5B41" w:rsidRDefault="003D2B1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2F6A"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0D5B41" w:rsidRPr="000D5B41" w:rsidRDefault="003D2B1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1C5BD8" w:rsidRPr="000D5B41" w:rsidTr="00FC11D2">
        <w:trPr>
          <w:trHeight w:val="420"/>
        </w:trPr>
        <w:tc>
          <w:tcPr>
            <w:tcW w:w="4077" w:type="dxa"/>
            <w:tcBorders>
              <w:top w:val="single" w:sz="4" w:space="0" w:color="auto"/>
            </w:tcBorders>
          </w:tcPr>
          <w:p w:rsidR="001C5BD8" w:rsidRPr="001C5BD8" w:rsidRDefault="001C5BD8" w:rsidP="001C5BD8">
            <w:pPr>
              <w:tabs>
                <w:tab w:val="left" w:pos="67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Всемирный день без табака.</w:t>
            </w:r>
          </w:p>
          <w:p w:rsidR="001C5BD8" w:rsidRPr="001C5BD8" w:rsidRDefault="001C5BD8" w:rsidP="001C5BD8">
            <w:pPr>
              <w:tabs>
                <w:tab w:val="left" w:pos="67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«Курильщик – сам себе </w:t>
            </w:r>
          </w:p>
          <w:p w:rsidR="001C5BD8" w:rsidRPr="008B7C1F" w:rsidRDefault="001C5BD8" w:rsidP="001C5B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могильщик»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1C5BD8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1C5BD8" w:rsidRPr="002A2F6A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1C5BD8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0D5B41" w:rsidRPr="000D5B41" w:rsidTr="00FC11D2">
        <w:trPr>
          <w:trHeight w:val="330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Проект «Школа здоровой нации»</w:t>
            </w:r>
          </w:p>
        </w:tc>
      </w:tr>
      <w:tr w:rsidR="000D5B41" w:rsidRPr="000D5B41" w:rsidTr="00FC11D2">
        <w:trPr>
          <w:trHeight w:val="525"/>
        </w:trPr>
        <w:tc>
          <w:tcPr>
            <w:tcW w:w="4077" w:type="dxa"/>
          </w:tcPr>
          <w:p w:rsidR="001C5BD8" w:rsidRPr="001C5BD8" w:rsidRDefault="001C5BD8" w:rsidP="001C5BD8">
            <w:pPr>
              <w:tabs>
                <w:tab w:val="left" w:pos="40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Всемирный      день борьбы со СПИДом </w:t>
            </w:r>
          </w:p>
          <w:p w:rsidR="000D5B41" w:rsidRPr="001C5BD8" w:rsidRDefault="001C5BD8" w:rsidP="001C5B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>«Зловещая тень над миром»</w:t>
            </w:r>
          </w:p>
        </w:tc>
        <w:tc>
          <w:tcPr>
            <w:tcW w:w="2977" w:type="dxa"/>
          </w:tcPr>
          <w:p w:rsidR="000D5B41" w:rsidRPr="001C5BD8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информационный час</w:t>
            </w: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40" w:type="dxa"/>
          </w:tcPr>
          <w:p w:rsidR="000D5B41" w:rsidRPr="001C5BD8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622" w:type="dxa"/>
          </w:tcPr>
          <w:p w:rsidR="000D5B41" w:rsidRPr="001C5BD8" w:rsidRDefault="001C5BD8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</w:p>
        </w:tc>
      </w:tr>
      <w:tr w:rsidR="00964C91" w:rsidRPr="000D5B41" w:rsidTr="00FC11D2">
        <w:trPr>
          <w:trHeight w:val="525"/>
        </w:trPr>
        <w:tc>
          <w:tcPr>
            <w:tcW w:w="4077" w:type="dxa"/>
          </w:tcPr>
          <w:p w:rsidR="00964C91" w:rsidRPr="001C5BD8" w:rsidRDefault="00964C91" w:rsidP="00964C91">
            <w:pPr>
              <w:tabs>
                <w:tab w:val="left" w:pos="40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B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Всемирный      день борьбы со СПИДом </w:t>
            </w:r>
          </w:p>
          <w:p w:rsidR="00964C91" w:rsidRPr="001C5BD8" w:rsidRDefault="00964C91" w:rsidP="001C5BD8">
            <w:pPr>
              <w:tabs>
                <w:tab w:val="left" w:pos="402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964C91" w:rsidRPr="001C5BD8" w:rsidRDefault="00964C91" w:rsidP="00640F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акция</w:t>
            </w:r>
          </w:p>
        </w:tc>
        <w:tc>
          <w:tcPr>
            <w:tcW w:w="1440" w:type="dxa"/>
          </w:tcPr>
          <w:p w:rsidR="00964C91" w:rsidRPr="001C5BD8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622" w:type="dxa"/>
          </w:tcPr>
          <w:p w:rsidR="00964C91" w:rsidRPr="001C5BD8" w:rsidRDefault="002E1BE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</w:t>
            </w:r>
          </w:p>
        </w:tc>
      </w:tr>
      <w:tr w:rsidR="000D5B41" w:rsidRPr="000D5B41" w:rsidTr="00FC11D2">
        <w:trPr>
          <w:trHeight w:val="165"/>
        </w:trPr>
        <w:tc>
          <w:tcPr>
            <w:tcW w:w="10116" w:type="dxa"/>
            <w:gridSpan w:val="4"/>
          </w:tcPr>
          <w:p w:rsidR="000D5B41" w:rsidRPr="000D5B41" w:rsidRDefault="000D5B41" w:rsidP="00BE33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>4. Просвещение в области истории, экономики, политологии, психологии, медицины</w:t>
            </w:r>
          </w:p>
        </w:tc>
      </w:tr>
      <w:tr w:rsidR="000D5B41" w:rsidRPr="000D5B41" w:rsidTr="00FC11D2">
        <w:trPr>
          <w:trHeight w:val="360"/>
        </w:trPr>
        <w:tc>
          <w:tcPr>
            <w:tcW w:w="4077" w:type="dxa"/>
          </w:tcPr>
          <w:p w:rsidR="000D5B41" w:rsidRPr="00BE33E1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3E1">
              <w:rPr>
                <w:rFonts w:ascii="Times New Roman" w:hAnsi="Times New Roman" w:cs="Times New Roman"/>
                <w:sz w:val="24"/>
                <w:szCs w:val="24"/>
              </w:rPr>
              <w:t xml:space="preserve"> «Это важно знать»</w:t>
            </w:r>
          </w:p>
        </w:tc>
        <w:tc>
          <w:tcPr>
            <w:tcW w:w="2977" w:type="dxa"/>
          </w:tcPr>
          <w:p w:rsidR="000D5B41" w:rsidRPr="00BE33E1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3E1">
              <w:rPr>
                <w:rFonts w:ascii="Times New Roman" w:hAnsi="Times New Roman" w:cs="Times New Roman"/>
                <w:sz w:val="24"/>
                <w:szCs w:val="24"/>
              </w:rPr>
              <w:t>Организация информационного стенда</w:t>
            </w:r>
          </w:p>
        </w:tc>
        <w:tc>
          <w:tcPr>
            <w:tcW w:w="1440" w:type="dxa"/>
          </w:tcPr>
          <w:p w:rsidR="000D5B41" w:rsidRPr="00BE33E1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3E1">
              <w:rPr>
                <w:rFonts w:ascii="Times New Roman" w:hAnsi="Times New Roman" w:cs="Times New Roman"/>
                <w:sz w:val="24"/>
                <w:szCs w:val="24"/>
              </w:rPr>
              <w:t>1 кв</w:t>
            </w:r>
          </w:p>
        </w:tc>
        <w:tc>
          <w:tcPr>
            <w:tcW w:w="1622" w:type="dxa"/>
          </w:tcPr>
          <w:p w:rsidR="000D5B41" w:rsidRPr="00BE33E1" w:rsidRDefault="002E1BE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Юн, взр</w:t>
            </w:r>
          </w:p>
        </w:tc>
      </w:tr>
      <w:tr w:rsidR="000D5B41" w:rsidRPr="000D5B41" w:rsidTr="00FC11D2">
        <w:trPr>
          <w:trHeight w:val="300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Проект «Государственные услуги – это просто»</w:t>
            </w:r>
          </w:p>
          <w:p w:rsidR="000D5B41" w:rsidRPr="00BE33E1" w:rsidRDefault="00553BAB" w:rsidP="00553BA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E33E1">
              <w:rPr>
                <w:rFonts w:ascii="Times New Roman" w:hAnsi="Times New Roman" w:cs="Times New Roman"/>
                <w:i/>
                <w:sz w:val="28"/>
                <w:szCs w:val="28"/>
              </w:rPr>
              <w:t>Участие в данном проекте  не планируется в</w:t>
            </w:r>
            <w:r w:rsidR="001C5BD8" w:rsidRPr="00BE33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связи с тем, что </w:t>
            </w:r>
            <w:r w:rsidRPr="00BE33E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хорошей связи для выхода в интернет нет. </w:t>
            </w:r>
          </w:p>
        </w:tc>
      </w:tr>
      <w:tr w:rsidR="000D5B41" w:rsidRPr="000D5B41" w:rsidTr="00FC11D2">
        <w:trPr>
          <w:trHeight w:val="25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5. Работа с социально- незащищенными слоями населения</w:t>
            </w:r>
          </w:p>
        </w:tc>
      </w:tr>
      <w:tr w:rsidR="000D5B41" w:rsidRPr="000D5B41" w:rsidTr="00FC11D2">
        <w:trPr>
          <w:trHeight w:val="270"/>
        </w:trPr>
        <w:tc>
          <w:tcPr>
            <w:tcW w:w="4077" w:type="dxa"/>
          </w:tcPr>
          <w:p w:rsidR="000D5B41" w:rsidRPr="00964C91" w:rsidRDefault="00553BAB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C91">
              <w:rPr>
                <w:rFonts w:ascii="Times New Roman" w:eastAsia="Times New Roman" w:hAnsi="Times New Roman" w:cs="Times New Roman"/>
                <w:sz w:val="24"/>
                <w:szCs w:val="24"/>
              </w:rPr>
              <w:t>«Пусть всегда будет мама»</w:t>
            </w:r>
          </w:p>
        </w:tc>
        <w:tc>
          <w:tcPr>
            <w:tcW w:w="2977" w:type="dxa"/>
          </w:tcPr>
          <w:p w:rsidR="000D5B41" w:rsidRPr="00553BAB" w:rsidRDefault="00553BAB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BAB">
              <w:rPr>
                <w:rFonts w:ascii="Times New Roman" w:hAnsi="Times New Roman" w:cs="Times New Roman"/>
                <w:sz w:val="24"/>
                <w:szCs w:val="24"/>
              </w:rPr>
              <w:t>Выставка детского творчества</w:t>
            </w:r>
          </w:p>
          <w:p w:rsidR="000D5B41" w:rsidRPr="00553BAB" w:rsidRDefault="000D5B4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D5B41" w:rsidRPr="00553BAB" w:rsidRDefault="00553BAB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</w:p>
        </w:tc>
        <w:tc>
          <w:tcPr>
            <w:tcW w:w="1622" w:type="dxa"/>
          </w:tcPr>
          <w:p w:rsidR="000D5B41" w:rsidRPr="00553BAB" w:rsidRDefault="00553BAB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553BAB" w:rsidRPr="000D5B41" w:rsidTr="00FC11D2">
        <w:trPr>
          <w:trHeight w:val="270"/>
        </w:trPr>
        <w:tc>
          <w:tcPr>
            <w:tcW w:w="4077" w:type="dxa"/>
          </w:tcPr>
          <w:p w:rsidR="00553BAB" w:rsidRPr="00964C91" w:rsidRDefault="00553BAB" w:rsidP="00640F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4C91">
              <w:rPr>
                <w:rFonts w:ascii="Times New Roman" w:eastAsia="Times New Roman" w:hAnsi="Times New Roman" w:cs="Times New Roman"/>
                <w:sz w:val="24"/>
                <w:szCs w:val="24"/>
              </w:rPr>
              <w:t>«Светлый праздник воскресения»</w:t>
            </w:r>
          </w:p>
        </w:tc>
        <w:tc>
          <w:tcPr>
            <w:tcW w:w="2977" w:type="dxa"/>
          </w:tcPr>
          <w:p w:rsidR="00553BAB" w:rsidRPr="00964C91" w:rsidRDefault="00553BAB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4C91">
              <w:rPr>
                <w:rFonts w:ascii="Times New Roman" w:eastAsia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553BAB" w:rsidRPr="00553BAB" w:rsidRDefault="00964C9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622" w:type="dxa"/>
          </w:tcPr>
          <w:p w:rsidR="00553BAB" w:rsidRPr="00553BAB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307776" w:rsidRPr="000D5B41" w:rsidTr="00FC11D2">
        <w:trPr>
          <w:trHeight w:val="270"/>
        </w:trPr>
        <w:tc>
          <w:tcPr>
            <w:tcW w:w="4077" w:type="dxa"/>
          </w:tcPr>
          <w:p w:rsidR="00307776" w:rsidRPr="00307776" w:rsidRDefault="00307776" w:rsidP="00307776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«Славим возраст золотой.</w:t>
            </w:r>
          </w:p>
          <w:p w:rsidR="00307776" w:rsidRPr="00307776" w:rsidRDefault="00307776" w:rsidP="0030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пожилых людей  </w:t>
            </w:r>
          </w:p>
        </w:tc>
        <w:tc>
          <w:tcPr>
            <w:tcW w:w="2977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литературно-музыкальная программа</w:t>
            </w:r>
          </w:p>
        </w:tc>
        <w:tc>
          <w:tcPr>
            <w:tcW w:w="1440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622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</w:t>
            </w:r>
          </w:p>
        </w:tc>
      </w:tr>
      <w:tr w:rsidR="00553BAB" w:rsidRPr="000D5B41" w:rsidTr="00FC11D2">
        <w:trPr>
          <w:trHeight w:val="270"/>
        </w:trPr>
        <w:tc>
          <w:tcPr>
            <w:tcW w:w="4077" w:type="dxa"/>
          </w:tcPr>
          <w:p w:rsidR="00307776" w:rsidRPr="00307776" w:rsidRDefault="00307776" w:rsidP="00307776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работников сельского хозяйства</w:t>
            </w:r>
          </w:p>
          <w:p w:rsidR="00553BAB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«Сельское хозяйство: события и люди»</w:t>
            </w:r>
          </w:p>
        </w:tc>
        <w:tc>
          <w:tcPr>
            <w:tcW w:w="2977" w:type="dxa"/>
          </w:tcPr>
          <w:p w:rsidR="00553BAB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Тематическая  выставка</w:t>
            </w:r>
          </w:p>
        </w:tc>
        <w:tc>
          <w:tcPr>
            <w:tcW w:w="1440" w:type="dxa"/>
          </w:tcPr>
          <w:p w:rsidR="00553BAB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1622" w:type="dxa"/>
          </w:tcPr>
          <w:p w:rsidR="00553BAB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307776" w:rsidRPr="000D5B41" w:rsidTr="00FC11D2">
        <w:trPr>
          <w:trHeight w:val="270"/>
        </w:trPr>
        <w:tc>
          <w:tcPr>
            <w:tcW w:w="4077" w:type="dxa"/>
          </w:tcPr>
          <w:p w:rsidR="00307776" w:rsidRPr="00307776" w:rsidRDefault="00307776" w:rsidP="00307776">
            <w:pPr>
              <w:tabs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2977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праздничная программа</w:t>
            </w:r>
          </w:p>
        </w:tc>
        <w:tc>
          <w:tcPr>
            <w:tcW w:w="1440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622" w:type="dxa"/>
          </w:tcPr>
          <w:p w:rsidR="00307776" w:rsidRPr="00307776" w:rsidRDefault="00307776" w:rsidP="003077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776"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0D5B41" w:rsidRPr="000D5B41" w:rsidTr="00FC11D2">
        <w:trPr>
          <w:trHeight w:val="270"/>
        </w:trPr>
        <w:tc>
          <w:tcPr>
            <w:tcW w:w="10116" w:type="dxa"/>
            <w:gridSpan w:val="4"/>
          </w:tcPr>
          <w:p w:rsidR="000D5B41" w:rsidRPr="000D5B41" w:rsidRDefault="000D5B41" w:rsidP="0030777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Проект «Доступный мир»</w:t>
            </w:r>
          </w:p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B41" w:rsidRPr="000D5B41" w:rsidTr="00FC11D2">
        <w:trPr>
          <w:trHeight w:val="240"/>
        </w:trPr>
        <w:tc>
          <w:tcPr>
            <w:tcW w:w="4077" w:type="dxa"/>
          </w:tcPr>
          <w:p w:rsidR="000D5B41" w:rsidRPr="002E1BE7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E7">
              <w:rPr>
                <w:rFonts w:ascii="Times New Roman" w:hAnsi="Times New Roman" w:cs="Times New Roman"/>
                <w:sz w:val="24"/>
                <w:szCs w:val="24"/>
              </w:rPr>
              <w:t>«Книга доступная всем»</w:t>
            </w:r>
          </w:p>
        </w:tc>
        <w:tc>
          <w:tcPr>
            <w:tcW w:w="2977" w:type="dxa"/>
          </w:tcPr>
          <w:p w:rsidR="000D5B41" w:rsidRPr="002E1BE7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E7">
              <w:rPr>
                <w:rFonts w:ascii="Times New Roman" w:hAnsi="Times New Roman" w:cs="Times New Roman"/>
                <w:sz w:val="24"/>
                <w:szCs w:val="24"/>
              </w:rPr>
              <w:t>Книгоношество</w:t>
            </w:r>
          </w:p>
        </w:tc>
        <w:tc>
          <w:tcPr>
            <w:tcW w:w="1440" w:type="dxa"/>
          </w:tcPr>
          <w:p w:rsidR="000D5B41" w:rsidRPr="002E1BE7" w:rsidRDefault="002E1BE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E1BE7">
              <w:rPr>
                <w:rFonts w:ascii="Times New Roman" w:hAnsi="Times New Roman" w:cs="Times New Roman"/>
                <w:sz w:val="24"/>
                <w:szCs w:val="24"/>
              </w:rPr>
              <w:t>истематич</w:t>
            </w:r>
          </w:p>
        </w:tc>
        <w:tc>
          <w:tcPr>
            <w:tcW w:w="1622" w:type="dxa"/>
          </w:tcPr>
          <w:p w:rsidR="000D5B41" w:rsidRPr="002E1BE7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BE7">
              <w:rPr>
                <w:rFonts w:ascii="Times New Roman" w:hAnsi="Times New Roman" w:cs="Times New Roman"/>
                <w:sz w:val="24"/>
                <w:szCs w:val="24"/>
              </w:rPr>
              <w:t>31 и старше</w:t>
            </w:r>
          </w:p>
        </w:tc>
      </w:tr>
      <w:tr w:rsidR="000D5B41" w:rsidRPr="000D5B41" w:rsidTr="00FC11D2">
        <w:trPr>
          <w:trHeight w:val="300"/>
        </w:trPr>
        <w:tc>
          <w:tcPr>
            <w:tcW w:w="10116" w:type="dxa"/>
            <w:gridSpan w:val="4"/>
          </w:tcPr>
          <w:p w:rsidR="000D5B41" w:rsidRPr="00CC75BA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Краеведческая работа </w:t>
            </w:r>
          </w:p>
        </w:tc>
      </w:tr>
      <w:tr w:rsidR="000D5B41" w:rsidRPr="000D5B41" w:rsidTr="00FC11D2">
        <w:trPr>
          <w:trHeight w:val="150"/>
        </w:trPr>
        <w:tc>
          <w:tcPr>
            <w:tcW w:w="4077" w:type="dxa"/>
          </w:tcPr>
          <w:p w:rsidR="000D5B41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DE9">
              <w:rPr>
                <w:rFonts w:ascii="Times New Roman" w:hAnsi="Times New Roman" w:cs="Times New Roman"/>
                <w:sz w:val="24"/>
                <w:szCs w:val="24"/>
              </w:rPr>
              <w:t>«Творчество Альберта  Гурулёва»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85-летие со дня рождения Иркутского писателя</w:t>
            </w:r>
          </w:p>
        </w:tc>
        <w:tc>
          <w:tcPr>
            <w:tcW w:w="2977" w:type="dxa"/>
          </w:tcPr>
          <w:p w:rsidR="000D5B41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0D5B41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DE9">
              <w:rPr>
                <w:rFonts w:ascii="Times New Roman" w:hAnsi="Times New Roman" w:cs="Times New Roman"/>
                <w:sz w:val="24"/>
                <w:szCs w:val="24"/>
              </w:rPr>
              <w:t>28.08</w:t>
            </w:r>
          </w:p>
        </w:tc>
        <w:tc>
          <w:tcPr>
            <w:tcW w:w="1622" w:type="dxa"/>
          </w:tcPr>
          <w:p w:rsidR="000D5B41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307776" w:rsidRPr="000D5B41" w:rsidTr="00FC11D2">
        <w:trPr>
          <w:trHeight w:val="150"/>
        </w:trPr>
        <w:tc>
          <w:tcPr>
            <w:tcW w:w="4077" w:type="dxa"/>
          </w:tcPr>
          <w:p w:rsidR="00307776" w:rsidRPr="00CE56D4" w:rsidRDefault="00CE56D4" w:rsidP="00CE5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6D4">
              <w:rPr>
                <w:rFonts w:ascii="Times New Roman" w:hAnsi="Times New Roman" w:cs="Times New Roman"/>
                <w:sz w:val="24"/>
                <w:szCs w:val="24"/>
              </w:rPr>
              <w:t xml:space="preserve">«Творчество Лапина»: </w:t>
            </w:r>
            <w:r w:rsidR="00307776" w:rsidRPr="00CE56D4">
              <w:rPr>
                <w:rFonts w:ascii="Times New Roman" w:hAnsi="Times New Roman" w:cs="Times New Roman"/>
                <w:sz w:val="24"/>
                <w:szCs w:val="24"/>
              </w:rPr>
              <w:t>85 лет со дня рождения иркутского писателя Б. Ф.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апина</w:t>
            </w:r>
          </w:p>
        </w:tc>
        <w:tc>
          <w:tcPr>
            <w:tcW w:w="2977" w:type="dxa"/>
          </w:tcPr>
          <w:p w:rsidR="00307776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Бенефис книги</w:t>
            </w:r>
          </w:p>
        </w:tc>
        <w:tc>
          <w:tcPr>
            <w:tcW w:w="1440" w:type="dxa"/>
          </w:tcPr>
          <w:p w:rsidR="00307776" w:rsidRPr="00C16DE9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622" w:type="dxa"/>
          </w:tcPr>
          <w:p w:rsidR="00307776" w:rsidRDefault="0030777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 и старше</w:t>
            </w:r>
          </w:p>
        </w:tc>
      </w:tr>
      <w:tr w:rsidR="00C16DE9" w:rsidRPr="000D5B41" w:rsidTr="00FC11D2">
        <w:trPr>
          <w:trHeight w:val="150"/>
        </w:trPr>
        <w:tc>
          <w:tcPr>
            <w:tcW w:w="4077" w:type="dxa"/>
          </w:tcPr>
          <w:p w:rsidR="00C16DE9" w:rsidRPr="00C16DE9" w:rsidRDefault="00C16DE9" w:rsidP="00C16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«Читаем книги Хайрюзова»: к 75-летию со дня рождения Хайрюзова В.Н.</w:t>
            </w:r>
          </w:p>
        </w:tc>
        <w:tc>
          <w:tcPr>
            <w:tcW w:w="2977" w:type="dxa"/>
          </w:tcPr>
          <w:p w:rsidR="00C16DE9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16DE9" w:rsidRPr="00C16DE9" w:rsidRDefault="00C16DE9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1622" w:type="dxa"/>
          </w:tcPr>
          <w:p w:rsidR="00C16DE9" w:rsidRPr="00C16DE9" w:rsidRDefault="00CE56D4" w:rsidP="00CE5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14-25</w:t>
            </w:r>
          </w:p>
        </w:tc>
      </w:tr>
      <w:tr w:rsidR="00CE56D4" w:rsidRPr="000D5B41" w:rsidTr="00FC11D2">
        <w:trPr>
          <w:trHeight w:val="150"/>
        </w:trPr>
        <w:tc>
          <w:tcPr>
            <w:tcW w:w="4077" w:type="dxa"/>
          </w:tcPr>
          <w:p w:rsidR="00CE56D4" w:rsidRPr="00CE56D4" w:rsidRDefault="00CE56D4" w:rsidP="00BD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56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D1BEC">
              <w:rPr>
                <w:rFonts w:ascii="Times New Roman" w:hAnsi="Times New Roman" w:cs="Times New Roman"/>
                <w:sz w:val="24"/>
                <w:szCs w:val="24"/>
              </w:rPr>
              <w:t>Мы вернёмся в деревню…</w:t>
            </w:r>
            <w:r w:rsidRPr="00CE56D4">
              <w:rPr>
                <w:rFonts w:ascii="Times New Roman" w:hAnsi="Times New Roman" w:cs="Times New Roman"/>
                <w:sz w:val="24"/>
                <w:szCs w:val="24"/>
              </w:rPr>
              <w:t>»: 85 лет со дня рождения иркутского писателя Е. А. Суворова</w:t>
            </w:r>
          </w:p>
        </w:tc>
        <w:tc>
          <w:tcPr>
            <w:tcW w:w="2977" w:type="dxa"/>
          </w:tcPr>
          <w:p w:rsidR="00CE56D4" w:rsidRDefault="00BD1BEC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440" w:type="dxa"/>
          </w:tcPr>
          <w:p w:rsidR="00CE56D4" w:rsidRDefault="00CE56D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622" w:type="dxa"/>
          </w:tcPr>
          <w:p w:rsidR="00CE56D4" w:rsidRDefault="00C562CA" w:rsidP="00CE5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и старше</w:t>
            </w:r>
          </w:p>
        </w:tc>
      </w:tr>
      <w:tr w:rsidR="00604796" w:rsidRPr="000D5B41" w:rsidTr="00FC11D2">
        <w:trPr>
          <w:trHeight w:val="150"/>
        </w:trPr>
        <w:tc>
          <w:tcPr>
            <w:tcW w:w="4077" w:type="dxa"/>
          </w:tcPr>
          <w:p w:rsidR="00604796" w:rsidRPr="00CE56D4" w:rsidRDefault="00604796" w:rsidP="00BD1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страницам истории села Могоёнок»</w:t>
            </w:r>
          </w:p>
        </w:tc>
        <w:tc>
          <w:tcPr>
            <w:tcW w:w="2977" w:type="dxa"/>
          </w:tcPr>
          <w:p w:rsidR="00604796" w:rsidRDefault="0060479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Час краеведения</w:t>
            </w:r>
          </w:p>
        </w:tc>
        <w:tc>
          <w:tcPr>
            <w:tcW w:w="1440" w:type="dxa"/>
          </w:tcPr>
          <w:p w:rsidR="00604796" w:rsidRDefault="00604796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</w:t>
            </w:r>
          </w:p>
        </w:tc>
        <w:tc>
          <w:tcPr>
            <w:tcW w:w="1622" w:type="dxa"/>
          </w:tcPr>
          <w:p w:rsidR="00604796" w:rsidRDefault="00604796" w:rsidP="00CE56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юн.</w:t>
            </w:r>
          </w:p>
        </w:tc>
      </w:tr>
      <w:tr w:rsidR="000D5B41" w:rsidRPr="000D5B41" w:rsidTr="00FC11D2">
        <w:trPr>
          <w:trHeight w:val="390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Проект «Туристско- информационный центр»</w:t>
            </w:r>
          </w:p>
        </w:tc>
      </w:tr>
      <w:tr w:rsidR="000D5B41" w:rsidRPr="000D5B41" w:rsidTr="00FC11D2">
        <w:trPr>
          <w:trHeight w:val="315"/>
        </w:trPr>
        <w:tc>
          <w:tcPr>
            <w:tcW w:w="4077" w:type="dxa"/>
          </w:tcPr>
          <w:p w:rsidR="000D5B41" w:rsidRPr="00EC2E04" w:rsidRDefault="00EC2E0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 страницам истории села Могоёнок»</w:t>
            </w:r>
          </w:p>
        </w:tc>
        <w:tc>
          <w:tcPr>
            <w:tcW w:w="2977" w:type="dxa"/>
          </w:tcPr>
          <w:p w:rsidR="000D5B41" w:rsidRPr="000D5B41" w:rsidRDefault="00EC2E04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Издание буклета по летописи села</w:t>
            </w:r>
            <w:r w:rsidRPr="00EC2E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0D5B41" w:rsidRPr="00EC2E04" w:rsidRDefault="00EC2E0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4">
              <w:rPr>
                <w:rFonts w:ascii="Times New Roman" w:hAnsi="Times New Roman" w:cs="Times New Roman"/>
                <w:sz w:val="24"/>
                <w:szCs w:val="24"/>
              </w:rPr>
              <w:t>3 кв</w:t>
            </w:r>
          </w:p>
        </w:tc>
        <w:tc>
          <w:tcPr>
            <w:tcW w:w="1622" w:type="dxa"/>
          </w:tcPr>
          <w:p w:rsidR="000D5B41" w:rsidRPr="00EC2E04" w:rsidRDefault="00EC2E04" w:rsidP="00EC2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4">
              <w:rPr>
                <w:rFonts w:ascii="Times New Roman" w:hAnsi="Times New Roman" w:cs="Times New Roman"/>
                <w:sz w:val="24"/>
                <w:szCs w:val="24"/>
              </w:rPr>
              <w:t xml:space="preserve">юн, взр. </w:t>
            </w:r>
          </w:p>
        </w:tc>
      </w:tr>
      <w:tr w:rsidR="000D5B41" w:rsidRPr="000D5B41" w:rsidTr="00FC11D2">
        <w:trPr>
          <w:trHeight w:val="165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Проект «Электронная память Приангарья»</w:t>
            </w:r>
          </w:p>
        </w:tc>
      </w:tr>
      <w:tr w:rsidR="000D5B41" w:rsidRPr="000D5B41" w:rsidTr="00FC11D2">
        <w:trPr>
          <w:trHeight w:val="375"/>
        </w:trPr>
        <w:tc>
          <w:tcPr>
            <w:tcW w:w="4077" w:type="dxa"/>
          </w:tcPr>
          <w:p w:rsidR="000D5B41" w:rsidRPr="00C562CA" w:rsidRDefault="00C562C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«История села Могоёнок»</w:t>
            </w:r>
          </w:p>
        </w:tc>
        <w:tc>
          <w:tcPr>
            <w:tcW w:w="2977" w:type="dxa"/>
          </w:tcPr>
          <w:p w:rsidR="000D5B41" w:rsidRPr="00C562CA" w:rsidRDefault="00C562CA" w:rsidP="00C56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Поместить исследовательскую работу по истории села Могоёнок на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библиотеки им. А.В. Вампилова</w:t>
            </w:r>
          </w:p>
        </w:tc>
        <w:tc>
          <w:tcPr>
            <w:tcW w:w="1440" w:type="dxa"/>
          </w:tcPr>
          <w:p w:rsidR="000D5B41" w:rsidRPr="00C562CA" w:rsidRDefault="00C562C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2CA">
              <w:rPr>
                <w:rFonts w:ascii="Times New Roman" w:hAnsi="Times New Roman" w:cs="Times New Roman"/>
                <w:sz w:val="24"/>
                <w:szCs w:val="24"/>
              </w:rPr>
              <w:t>2 кв.</w:t>
            </w:r>
          </w:p>
        </w:tc>
        <w:tc>
          <w:tcPr>
            <w:tcW w:w="1622" w:type="dxa"/>
          </w:tcPr>
          <w:p w:rsidR="000D5B41" w:rsidRPr="00014037" w:rsidRDefault="0001403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37">
              <w:rPr>
                <w:rFonts w:ascii="Times New Roman" w:hAnsi="Times New Roman" w:cs="Times New Roman"/>
                <w:sz w:val="24"/>
                <w:szCs w:val="24"/>
              </w:rPr>
              <w:t>разновозраст</w:t>
            </w:r>
          </w:p>
        </w:tc>
      </w:tr>
      <w:tr w:rsidR="000D5B41" w:rsidRPr="000D5B41" w:rsidTr="00FC11D2">
        <w:trPr>
          <w:trHeight w:val="420"/>
        </w:trPr>
        <w:tc>
          <w:tcPr>
            <w:tcW w:w="10116" w:type="dxa"/>
            <w:gridSpan w:val="4"/>
          </w:tcPr>
          <w:p w:rsidR="000D5B41" w:rsidRPr="00CC75BA" w:rsidRDefault="000D5B41" w:rsidP="00640F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7. Клубы по интересам</w:t>
            </w:r>
          </w:p>
        </w:tc>
      </w:tr>
      <w:tr w:rsidR="000D5B41" w:rsidRPr="000D5B41" w:rsidTr="00FC11D2">
        <w:trPr>
          <w:trHeight w:val="375"/>
        </w:trPr>
        <w:tc>
          <w:tcPr>
            <w:tcW w:w="4077" w:type="dxa"/>
          </w:tcPr>
          <w:p w:rsidR="000D5B41" w:rsidRPr="00014037" w:rsidRDefault="00C562C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«Хозяюшка»</w:t>
            </w:r>
          </w:p>
        </w:tc>
        <w:tc>
          <w:tcPr>
            <w:tcW w:w="2977" w:type="dxa"/>
          </w:tcPr>
          <w:p w:rsidR="000D5B41" w:rsidRPr="00014037" w:rsidRDefault="00C562C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37">
              <w:rPr>
                <w:rFonts w:ascii="Times New Roman" w:hAnsi="Times New Roman" w:cs="Times New Roman"/>
                <w:sz w:val="24"/>
                <w:szCs w:val="24"/>
              </w:rPr>
              <w:t>Заседания клубов ежемесячно</w:t>
            </w:r>
          </w:p>
        </w:tc>
        <w:tc>
          <w:tcPr>
            <w:tcW w:w="1440" w:type="dxa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</w:tcPr>
          <w:p w:rsidR="000D5B41" w:rsidRPr="00014037" w:rsidRDefault="00014037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0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562CA" w:rsidRPr="00014037">
              <w:rPr>
                <w:rFonts w:ascii="Times New Roman" w:hAnsi="Times New Roman" w:cs="Times New Roman"/>
                <w:sz w:val="24"/>
                <w:szCs w:val="24"/>
              </w:rPr>
              <w:t>зр</w:t>
            </w:r>
            <w:r w:rsidR="00957063" w:rsidRPr="00014037">
              <w:rPr>
                <w:rFonts w:ascii="Times New Roman" w:hAnsi="Times New Roman" w:cs="Times New Roman"/>
                <w:sz w:val="24"/>
                <w:szCs w:val="24"/>
              </w:rPr>
              <w:t>ослые</w:t>
            </w:r>
          </w:p>
        </w:tc>
      </w:tr>
      <w:tr w:rsidR="003E6383" w:rsidRPr="000D5B41" w:rsidTr="00FC11D2">
        <w:trPr>
          <w:trHeight w:val="375"/>
        </w:trPr>
        <w:tc>
          <w:tcPr>
            <w:tcW w:w="4077" w:type="dxa"/>
          </w:tcPr>
          <w:p w:rsidR="003E6383" w:rsidRPr="00A23CD2" w:rsidRDefault="00CC75B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«Пестролистный мир».</w:t>
            </w:r>
            <w:r w:rsidR="00A23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DD1" w:rsidRPr="00A23CD2">
              <w:rPr>
                <w:rFonts w:ascii="Times New Roman" w:hAnsi="Times New Roman" w:cs="Times New Roman"/>
                <w:sz w:val="24"/>
                <w:szCs w:val="24"/>
              </w:rPr>
              <w:t>Уход за комнатными растениями</w:t>
            </w: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:rsidR="003E6383" w:rsidRDefault="003E6383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3E6383" w:rsidRPr="00A23CD2" w:rsidRDefault="00897DD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622" w:type="dxa"/>
          </w:tcPr>
          <w:p w:rsidR="003E6383" w:rsidRDefault="003E6383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DD1" w:rsidRPr="000D5B41" w:rsidTr="00FC11D2">
        <w:trPr>
          <w:trHeight w:val="375"/>
        </w:trPr>
        <w:tc>
          <w:tcPr>
            <w:tcW w:w="4077" w:type="dxa"/>
          </w:tcPr>
          <w:p w:rsidR="00897DD1" w:rsidRPr="00A23CD2" w:rsidRDefault="00897DD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Выбор и подготовка семян к посадке</w:t>
            </w:r>
            <w:r w:rsidR="00CC75BA" w:rsidRPr="00A23C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97DD1" w:rsidRPr="00A23CD2" w:rsidRDefault="00897DD1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622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DD1" w:rsidRPr="000D5B41" w:rsidTr="00FC11D2">
        <w:trPr>
          <w:trHeight w:val="375"/>
        </w:trPr>
        <w:tc>
          <w:tcPr>
            <w:tcW w:w="4077" w:type="dxa"/>
          </w:tcPr>
          <w:p w:rsidR="00897DD1" w:rsidRPr="00A23CD2" w:rsidRDefault="00897DD1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 </w:t>
            </w:r>
            <w:r w:rsidR="00815CD6" w:rsidRPr="00A23CD2">
              <w:rPr>
                <w:rFonts w:ascii="Times New Roman" w:hAnsi="Times New Roman" w:cs="Times New Roman"/>
                <w:sz w:val="24"/>
                <w:szCs w:val="24"/>
              </w:rPr>
              <w:t>участка</w:t>
            </w: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9675F" w:rsidRPr="00A23CD2">
              <w:rPr>
                <w:rFonts w:ascii="Times New Roman" w:hAnsi="Times New Roman" w:cs="Times New Roman"/>
                <w:sz w:val="24"/>
                <w:szCs w:val="24"/>
              </w:rPr>
              <w:t>Соседство растений.</w:t>
            </w:r>
          </w:p>
          <w:p w:rsidR="00897DD1" w:rsidRPr="00A23CD2" w:rsidRDefault="00897DD1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Томаты.</w:t>
            </w:r>
            <w:r w:rsidR="00C9675F"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 Формула успеха.</w:t>
            </w:r>
          </w:p>
        </w:tc>
        <w:tc>
          <w:tcPr>
            <w:tcW w:w="2977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97DD1" w:rsidRPr="00A23CD2" w:rsidRDefault="00897DD1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29.03</w:t>
            </w:r>
          </w:p>
        </w:tc>
        <w:tc>
          <w:tcPr>
            <w:tcW w:w="1622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DD1" w:rsidRPr="000D5B41" w:rsidTr="00FC11D2">
        <w:trPr>
          <w:trHeight w:val="375"/>
        </w:trPr>
        <w:tc>
          <w:tcPr>
            <w:tcW w:w="4077" w:type="dxa"/>
          </w:tcPr>
          <w:p w:rsidR="00897DD1" w:rsidRPr="00A23CD2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Образцовый сад. Земляника. Смородина. Опоры для кустов. </w:t>
            </w:r>
            <w:r w:rsidR="00897DD1"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97DD1" w:rsidRPr="00A23CD2" w:rsidRDefault="006E2F5B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1622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2F5B" w:rsidRPr="000D5B41" w:rsidTr="00FC11D2">
        <w:trPr>
          <w:trHeight w:val="375"/>
        </w:trPr>
        <w:tc>
          <w:tcPr>
            <w:tcW w:w="4077" w:type="dxa"/>
          </w:tcPr>
          <w:p w:rsidR="006E2F5B" w:rsidRPr="00A23CD2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Секреты успеха выращивания огурцов. Агротехника.</w:t>
            </w:r>
          </w:p>
        </w:tc>
        <w:tc>
          <w:tcPr>
            <w:tcW w:w="2977" w:type="dxa"/>
          </w:tcPr>
          <w:p w:rsidR="006E2F5B" w:rsidRDefault="006E2F5B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6E2F5B" w:rsidRPr="00A23CD2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1622" w:type="dxa"/>
          </w:tcPr>
          <w:p w:rsidR="006E2F5B" w:rsidRDefault="006E2F5B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CD6" w:rsidRPr="000D5B41" w:rsidTr="00FC11D2">
        <w:trPr>
          <w:trHeight w:val="375"/>
        </w:trPr>
        <w:tc>
          <w:tcPr>
            <w:tcW w:w="4077" w:type="dxa"/>
          </w:tcPr>
          <w:p w:rsidR="00815CD6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«Как сохранить урожай»</w:t>
            </w:r>
            <w:r w:rsidR="00A23CD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3CD2" w:rsidRPr="00A23CD2" w:rsidRDefault="00A23CD2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Осенний сев – ранние урожаи.</w:t>
            </w:r>
          </w:p>
        </w:tc>
        <w:tc>
          <w:tcPr>
            <w:tcW w:w="2977" w:type="dxa"/>
          </w:tcPr>
          <w:p w:rsidR="00815CD6" w:rsidRDefault="00815CD6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15CD6" w:rsidRPr="00A23CD2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622" w:type="dxa"/>
          </w:tcPr>
          <w:p w:rsidR="00815CD6" w:rsidRDefault="00815CD6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5CD6" w:rsidRPr="000D5B41" w:rsidTr="00FC11D2">
        <w:trPr>
          <w:trHeight w:val="375"/>
        </w:trPr>
        <w:tc>
          <w:tcPr>
            <w:tcW w:w="4077" w:type="dxa"/>
          </w:tcPr>
          <w:p w:rsidR="00E437C7" w:rsidRDefault="00815CD6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«Заготовки. Делимся рецептом»</w:t>
            </w:r>
            <w:r w:rsidR="00CC75BA"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15CD6" w:rsidRPr="00A23CD2" w:rsidRDefault="00CC75BA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Чем заменить погреб.</w:t>
            </w:r>
          </w:p>
        </w:tc>
        <w:tc>
          <w:tcPr>
            <w:tcW w:w="2977" w:type="dxa"/>
          </w:tcPr>
          <w:p w:rsidR="00815CD6" w:rsidRDefault="00815CD6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15CD6" w:rsidRPr="00A23CD2" w:rsidRDefault="00CC75BA" w:rsidP="00897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622" w:type="dxa"/>
          </w:tcPr>
          <w:p w:rsidR="00815CD6" w:rsidRDefault="00815CD6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7DD1" w:rsidRPr="000D5B41" w:rsidTr="00FC11D2">
        <w:trPr>
          <w:trHeight w:val="375"/>
        </w:trPr>
        <w:tc>
          <w:tcPr>
            <w:tcW w:w="4077" w:type="dxa"/>
          </w:tcPr>
          <w:p w:rsidR="00E437C7" w:rsidRDefault="00CC75BA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Дачные хитрости.</w:t>
            </w:r>
            <w:r w:rsidR="006F6DA5"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DD1" w:rsidRPr="00A23CD2" w:rsidRDefault="002E71B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Советы бывалого.</w:t>
            </w:r>
          </w:p>
        </w:tc>
        <w:tc>
          <w:tcPr>
            <w:tcW w:w="2977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897DD1" w:rsidRPr="00A23CD2" w:rsidRDefault="006F6DA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622" w:type="dxa"/>
          </w:tcPr>
          <w:p w:rsidR="00897DD1" w:rsidRDefault="00897DD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DA5" w:rsidRPr="000D5B41" w:rsidTr="00FC11D2">
        <w:trPr>
          <w:trHeight w:val="375"/>
        </w:trPr>
        <w:tc>
          <w:tcPr>
            <w:tcW w:w="4077" w:type="dxa"/>
          </w:tcPr>
          <w:p w:rsidR="006F6DA5" w:rsidRDefault="002E71B5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Декабрьские заботы</w:t>
            </w:r>
            <w:r w:rsidR="001B7C0F" w:rsidRPr="00A23CD2">
              <w:rPr>
                <w:rFonts w:ascii="Times New Roman" w:hAnsi="Times New Roman" w:cs="Times New Roman"/>
                <w:sz w:val="24"/>
                <w:szCs w:val="24"/>
              </w:rPr>
              <w:t xml:space="preserve"> в саду и огороде.</w:t>
            </w:r>
          </w:p>
          <w:p w:rsidR="00A23CD2" w:rsidRPr="00A23CD2" w:rsidRDefault="00A23CD2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Красота в укромных уголках.</w:t>
            </w:r>
          </w:p>
        </w:tc>
        <w:tc>
          <w:tcPr>
            <w:tcW w:w="2977" w:type="dxa"/>
          </w:tcPr>
          <w:p w:rsidR="006F6DA5" w:rsidRDefault="006F6DA5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</w:tcPr>
          <w:p w:rsidR="006F6DA5" w:rsidRPr="00A23CD2" w:rsidRDefault="001B7C0F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3CD2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622" w:type="dxa"/>
          </w:tcPr>
          <w:p w:rsidR="006F6DA5" w:rsidRDefault="006F6DA5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5B41" w:rsidRPr="000D5B41" w:rsidTr="00FC11D2">
        <w:trPr>
          <w:trHeight w:val="360"/>
        </w:trPr>
        <w:tc>
          <w:tcPr>
            <w:tcW w:w="10116" w:type="dxa"/>
            <w:gridSpan w:val="4"/>
          </w:tcPr>
          <w:p w:rsidR="000D5B41" w:rsidRPr="000D5B41" w:rsidRDefault="000D5B41" w:rsidP="00640F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5B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Проект «Старость в радость»</w:t>
            </w:r>
          </w:p>
        </w:tc>
      </w:tr>
      <w:tr w:rsidR="000D5B41" w:rsidRPr="000D5B41" w:rsidTr="00FC11D2">
        <w:trPr>
          <w:trHeight w:val="450"/>
        </w:trPr>
        <w:tc>
          <w:tcPr>
            <w:tcW w:w="4077" w:type="dxa"/>
          </w:tcPr>
          <w:p w:rsidR="00553BAB" w:rsidRPr="00EC2E04" w:rsidRDefault="00553BAB" w:rsidP="00553BAB">
            <w:pPr>
              <w:tabs>
                <w:tab w:val="left" w:pos="402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2E04">
              <w:rPr>
                <w:rFonts w:ascii="Times New Roman" w:eastAsia="Times New Roman" w:hAnsi="Times New Roman" w:cs="Times New Roman"/>
                <w:sz w:val="24"/>
                <w:szCs w:val="24"/>
              </w:rPr>
              <w:t>«Славим возраст золотой»</w:t>
            </w:r>
          </w:p>
          <w:p w:rsidR="000D5B41" w:rsidRPr="00EC2E04" w:rsidRDefault="000D5B41" w:rsidP="00553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0D5B41" w:rsidRPr="00EC2E04" w:rsidRDefault="00EC2E04" w:rsidP="00EC2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178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литературно-музыкальная программа</w:t>
            </w:r>
            <w:r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6672BF" w:rsidRPr="006F017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 дню пожилых людей</w:t>
            </w:r>
            <w:r w:rsidR="00553BAB" w:rsidRPr="00EC2E0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0D5B41" w:rsidRPr="00EC2E04" w:rsidRDefault="00EC2E0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4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622" w:type="dxa"/>
          </w:tcPr>
          <w:p w:rsidR="000D5B41" w:rsidRPr="00EC2E04" w:rsidRDefault="00EC2E04" w:rsidP="00640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E04">
              <w:rPr>
                <w:rFonts w:ascii="Times New Roman" w:hAnsi="Times New Roman" w:cs="Times New Roman"/>
                <w:sz w:val="24"/>
                <w:szCs w:val="24"/>
              </w:rPr>
              <w:t>взр</w:t>
            </w:r>
          </w:p>
        </w:tc>
      </w:tr>
    </w:tbl>
    <w:p w:rsidR="000D5B41" w:rsidRDefault="000D5B41" w:rsidP="000D5B41">
      <w:r>
        <w:t xml:space="preserve"> </w:t>
      </w:r>
    </w:p>
    <w:p w:rsidR="00F14CB1" w:rsidRDefault="00F14CB1"/>
    <w:sectPr w:rsidR="00F14CB1" w:rsidSect="00081F9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3899" w:rsidRDefault="00153899" w:rsidP="00BE33E1">
      <w:pPr>
        <w:spacing w:after="0" w:line="240" w:lineRule="auto"/>
      </w:pPr>
      <w:r>
        <w:separator/>
      </w:r>
    </w:p>
  </w:endnote>
  <w:endnote w:type="continuationSeparator" w:id="1">
    <w:p w:rsidR="00153899" w:rsidRDefault="00153899" w:rsidP="00BE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25867"/>
      <w:docPartObj>
        <w:docPartGallery w:val="Page Numbers (Bottom of Page)"/>
        <w:docPartUnique/>
      </w:docPartObj>
    </w:sdtPr>
    <w:sdtContent>
      <w:p w:rsidR="00BE33E1" w:rsidRDefault="004C41F5">
        <w:pPr>
          <w:pStyle w:val="a5"/>
          <w:jc w:val="right"/>
        </w:pPr>
        <w:fldSimple w:instr=" PAGE   \* MERGEFORMAT ">
          <w:r w:rsidR="006F0178">
            <w:rPr>
              <w:noProof/>
            </w:rPr>
            <w:t>6</w:t>
          </w:r>
        </w:fldSimple>
      </w:p>
    </w:sdtContent>
  </w:sdt>
  <w:p w:rsidR="00BE33E1" w:rsidRDefault="00BE33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3899" w:rsidRDefault="00153899" w:rsidP="00BE33E1">
      <w:pPr>
        <w:spacing w:after="0" w:line="240" w:lineRule="auto"/>
      </w:pPr>
      <w:r>
        <w:separator/>
      </w:r>
    </w:p>
  </w:footnote>
  <w:footnote w:type="continuationSeparator" w:id="1">
    <w:p w:rsidR="00153899" w:rsidRDefault="00153899" w:rsidP="00BE33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52E75"/>
    <w:multiLevelType w:val="hybridMultilevel"/>
    <w:tmpl w:val="245E86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0241654"/>
    <w:multiLevelType w:val="hybridMultilevel"/>
    <w:tmpl w:val="7B0E6F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AAC46AE"/>
    <w:multiLevelType w:val="hybridMultilevel"/>
    <w:tmpl w:val="5C8CF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64CEF7E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D5B41"/>
    <w:rsid w:val="00014037"/>
    <w:rsid w:val="00081F91"/>
    <w:rsid w:val="000D5B41"/>
    <w:rsid w:val="00153899"/>
    <w:rsid w:val="001A0D60"/>
    <w:rsid w:val="001B7C0F"/>
    <w:rsid w:val="001C5BD8"/>
    <w:rsid w:val="002A2F6A"/>
    <w:rsid w:val="002E1BE7"/>
    <w:rsid w:val="002E1EFC"/>
    <w:rsid w:val="002E71B5"/>
    <w:rsid w:val="002F033B"/>
    <w:rsid w:val="00307776"/>
    <w:rsid w:val="003611F9"/>
    <w:rsid w:val="003D2B11"/>
    <w:rsid w:val="003E6383"/>
    <w:rsid w:val="004C41F5"/>
    <w:rsid w:val="004D73C0"/>
    <w:rsid w:val="004E4413"/>
    <w:rsid w:val="00517E15"/>
    <w:rsid w:val="00553BAB"/>
    <w:rsid w:val="00584F87"/>
    <w:rsid w:val="0059508C"/>
    <w:rsid w:val="00604796"/>
    <w:rsid w:val="00640F94"/>
    <w:rsid w:val="00646666"/>
    <w:rsid w:val="00653B51"/>
    <w:rsid w:val="006672BF"/>
    <w:rsid w:val="006E2F5B"/>
    <w:rsid w:val="006E383E"/>
    <w:rsid w:val="006F0178"/>
    <w:rsid w:val="006F6DA5"/>
    <w:rsid w:val="0074260C"/>
    <w:rsid w:val="007B54A2"/>
    <w:rsid w:val="00815CD6"/>
    <w:rsid w:val="00897DD1"/>
    <w:rsid w:val="00957063"/>
    <w:rsid w:val="00964C91"/>
    <w:rsid w:val="009B7BB0"/>
    <w:rsid w:val="00A23CD2"/>
    <w:rsid w:val="00AC2306"/>
    <w:rsid w:val="00BD1BEC"/>
    <w:rsid w:val="00BE33E1"/>
    <w:rsid w:val="00BE5BBE"/>
    <w:rsid w:val="00C16DE9"/>
    <w:rsid w:val="00C562CA"/>
    <w:rsid w:val="00C9675F"/>
    <w:rsid w:val="00CC75BA"/>
    <w:rsid w:val="00CE2333"/>
    <w:rsid w:val="00CE56D4"/>
    <w:rsid w:val="00CE655A"/>
    <w:rsid w:val="00D71CF2"/>
    <w:rsid w:val="00D763A2"/>
    <w:rsid w:val="00DD4F26"/>
    <w:rsid w:val="00E437C7"/>
    <w:rsid w:val="00E57529"/>
    <w:rsid w:val="00E67DA7"/>
    <w:rsid w:val="00EC2E04"/>
    <w:rsid w:val="00ED76E0"/>
    <w:rsid w:val="00F14CB1"/>
    <w:rsid w:val="00FC1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E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E33E1"/>
  </w:style>
  <w:style w:type="paragraph" w:styleId="a5">
    <w:name w:val="footer"/>
    <w:basedOn w:val="a"/>
    <w:link w:val="a6"/>
    <w:uiPriority w:val="99"/>
    <w:unhideWhenUsed/>
    <w:rsid w:val="00BE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33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2018-12-10T12:33:00Z</cp:lastPrinted>
  <dcterms:created xsi:type="dcterms:W3CDTF">2018-12-06T13:39:00Z</dcterms:created>
  <dcterms:modified xsi:type="dcterms:W3CDTF">2019-02-03T15:55:00Z</dcterms:modified>
</cp:coreProperties>
</file>