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AC8" w:rsidRPr="00767865" w:rsidRDefault="00F510C9" w:rsidP="00495AC8">
      <w:pPr>
        <w:pStyle w:val="1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17.10.</w:t>
      </w:r>
      <w:r w:rsidR="00C241B7">
        <w:rPr>
          <w:rFonts w:ascii="Arial" w:hAnsi="Arial" w:cs="Arial"/>
          <w:b/>
          <w:sz w:val="32"/>
          <w:szCs w:val="32"/>
        </w:rPr>
        <w:t>2024 г. № 5/166</w:t>
      </w:r>
      <w:r w:rsidR="00495AC8" w:rsidRPr="00767865">
        <w:rPr>
          <w:rFonts w:ascii="Arial" w:hAnsi="Arial" w:cs="Arial"/>
          <w:b/>
          <w:sz w:val="32"/>
          <w:szCs w:val="32"/>
        </w:rPr>
        <w:t>-дмо</w:t>
      </w:r>
    </w:p>
    <w:p w:rsidR="00495AC8" w:rsidRPr="00767865" w:rsidRDefault="00495AC8" w:rsidP="00495AC8">
      <w:pPr>
        <w:pStyle w:val="15"/>
        <w:jc w:val="center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95AC8" w:rsidRPr="00767865" w:rsidRDefault="00495AC8" w:rsidP="00495AC8">
      <w:pPr>
        <w:pStyle w:val="15"/>
        <w:jc w:val="center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ИРКУТСКАЯ ОБЛАСТЬ</w:t>
      </w:r>
    </w:p>
    <w:p w:rsidR="00495AC8" w:rsidRPr="00767865" w:rsidRDefault="00495AC8" w:rsidP="00495AC8">
      <w:pPr>
        <w:pStyle w:val="15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95AC8" w:rsidRPr="00767865" w:rsidRDefault="00495AC8" w:rsidP="00495AC8">
      <w:pPr>
        <w:pStyle w:val="15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МОГОЕНОК</w:t>
      </w:r>
      <w:r w:rsidRPr="00767865">
        <w:rPr>
          <w:rFonts w:ascii="Arial" w:hAnsi="Arial" w:cs="Arial"/>
          <w:b/>
          <w:sz w:val="32"/>
          <w:szCs w:val="32"/>
        </w:rPr>
        <w:t>»</w:t>
      </w:r>
    </w:p>
    <w:p w:rsidR="00495AC8" w:rsidRPr="00767865" w:rsidRDefault="00495AC8" w:rsidP="00495AC8">
      <w:pPr>
        <w:pStyle w:val="15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ДУМА</w:t>
      </w:r>
    </w:p>
    <w:p w:rsidR="00495AC8" w:rsidRPr="00767865" w:rsidRDefault="00495AC8" w:rsidP="00495AC8">
      <w:pPr>
        <w:pStyle w:val="15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РЕШЕНИЕ</w:t>
      </w:r>
    </w:p>
    <w:p w:rsidR="00495AC8" w:rsidRPr="00767865" w:rsidRDefault="00495AC8" w:rsidP="00495AC8">
      <w:pPr>
        <w:pStyle w:val="15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495AC8" w:rsidRPr="00767865" w:rsidRDefault="00495AC8" w:rsidP="00495AC8">
      <w:pPr>
        <w:pStyle w:val="15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ОБ УТВЕРЖДЕНИИ ПЕРЕЧНЯ ИМУЩЕСТВА, НАХОДЯЩЕГОСЯ В МУНИЦИПАЛЬНОЙ СОБСТВЕННОСТИ МУНИЦИПАЛЬНОГО ОБРАЗОВАНИЯ «</w:t>
      </w:r>
      <w:r>
        <w:rPr>
          <w:rFonts w:ascii="Arial" w:hAnsi="Arial" w:cs="Arial"/>
          <w:b/>
          <w:sz w:val="32"/>
          <w:szCs w:val="32"/>
        </w:rPr>
        <w:t>МОГОЕНОК</w:t>
      </w:r>
      <w:r w:rsidRPr="00767865">
        <w:rPr>
          <w:rFonts w:ascii="Arial" w:hAnsi="Arial" w:cs="Arial"/>
          <w:b/>
          <w:sz w:val="32"/>
          <w:szCs w:val="32"/>
        </w:rPr>
        <w:t>» И ПОДЛЕЖАЩЕГО ПЕРЕДАЧЕ В МУНИЦИПАЛЬНУЮ СОБСТВЕННОСТЬ МУНИЦИПАЛЬНО</w:t>
      </w:r>
      <w:r>
        <w:rPr>
          <w:rFonts w:ascii="Arial" w:hAnsi="Arial" w:cs="Arial"/>
          <w:b/>
          <w:sz w:val="32"/>
          <w:szCs w:val="32"/>
        </w:rPr>
        <w:t>ГО</w:t>
      </w:r>
      <w:r w:rsidRPr="00767865">
        <w:rPr>
          <w:rFonts w:ascii="Arial" w:hAnsi="Arial" w:cs="Arial"/>
          <w:b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sz w:val="32"/>
          <w:szCs w:val="32"/>
        </w:rPr>
        <w:t>Я</w:t>
      </w:r>
      <w:r w:rsidRPr="00767865">
        <w:rPr>
          <w:rFonts w:ascii="Arial" w:hAnsi="Arial" w:cs="Arial"/>
          <w:b/>
          <w:sz w:val="32"/>
          <w:szCs w:val="32"/>
        </w:rPr>
        <w:t xml:space="preserve"> «АЛАРСКИЙ РАЙОН»</w:t>
      </w:r>
    </w:p>
    <w:p w:rsidR="00495AC8" w:rsidRDefault="00495AC8" w:rsidP="00495AC8">
      <w:pPr>
        <w:pStyle w:val="15"/>
        <w:jc w:val="center"/>
        <w:outlineLvl w:val="0"/>
        <w:rPr>
          <w:rFonts w:ascii="Arial" w:hAnsi="Arial" w:cs="Arial"/>
          <w:sz w:val="24"/>
          <w:szCs w:val="24"/>
        </w:rPr>
      </w:pPr>
    </w:p>
    <w:p w:rsidR="00495AC8" w:rsidRDefault="00495AC8" w:rsidP="00495AC8">
      <w:pPr>
        <w:pStyle w:val="15"/>
        <w:ind w:firstLine="709"/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D6A1A">
        <w:rPr>
          <w:rFonts w:ascii="Arial" w:hAnsi="Arial" w:cs="Arial"/>
          <w:sz w:val="24"/>
          <w:szCs w:val="24"/>
        </w:rPr>
        <w:t>В целях решения вопросов местного значения в части тепло-,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водоснабжения и водоотведения населения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«Могоенок»</w:t>
      </w:r>
      <w:r w:rsidRPr="00AD6A1A">
        <w:rPr>
          <w:rFonts w:ascii="Arial" w:hAnsi="Arial" w:cs="Arial"/>
          <w:sz w:val="24"/>
          <w:szCs w:val="24"/>
        </w:rPr>
        <w:t>, в соответствии со статьями 14, 15. 50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 xml:space="preserve">Федерального закона от </w:t>
      </w:r>
      <w:r>
        <w:rPr>
          <w:rFonts w:ascii="Arial" w:hAnsi="Arial" w:cs="Arial"/>
          <w:sz w:val="24"/>
          <w:szCs w:val="24"/>
        </w:rPr>
        <w:t>06</w:t>
      </w:r>
      <w:r w:rsidRPr="00AD6A1A">
        <w:rPr>
          <w:rFonts w:ascii="Arial" w:hAnsi="Arial" w:cs="Arial"/>
          <w:sz w:val="24"/>
          <w:szCs w:val="24"/>
        </w:rPr>
        <w:t xml:space="preserve"> октября 2003 года № 131-ФЗ «Об общих принципах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организации местного самоуправления в Российской Федерации», Законом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Иркутской обл</w:t>
      </w:r>
      <w:r>
        <w:rPr>
          <w:rFonts w:ascii="Arial" w:hAnsi="Arial" w:cs="Arial"/>
          <w:sz w:val="24"/>
          <w:szCs w:val="24"/>
        </w:rPr>
        <w:t>асти от 16 мая 2008 года № 14-оз</w:t>
      </w:r>
      <w:r w:rsidRPr="00AD6A1A">
        <w:rPr>
          <w:rFonts w:ascii="Arial" w:hAnsi="Arial" w:cs="Arial"/>
          <w:sz w:val="24"/>
          <w:szCs w:val="24"/>
        </w:rPr>
        <w:t xml:space="preserve"> «Об отдельных вопросах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разграничения имущества, находящег</w:t>
      </w:r>
      <w:r>
        <w:rPr>
          <w:rFonts w:ascii="Arial" w:hAnsi="Arial" w:cs="Arial"/>
          <w:sz w:val="24"/>
          <w:szCs w:val="24"/>
        </w:rPr>
        <w:t>ося в муниципальной собственност</w:t>
      </w:r>
      <w:r w:rsidRPr="00AD6A1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между муниципальными образованиями Иркутской области»,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Закон</w:t>
      </w:r>
      <w:r>
        <w:rPr>
          <w:rFonts w:ascii="Arial" w:hAnsi="Arial" w:cs="Arial"/>
          <w:sz w:val="24"/>
          <w:szCs w:val="24"/>
        </w:rPr>
        <w:t>ом</w:t>
      </w:r>
      <w:r w:rsidRPr="00AD6A1A">
        <w:rPr>
          <w:rFonts w:ascii="Arial" w:hAnsi="Arial" w:cs="Arial"/>
          <w:sz w:val="24"/>
          <w:szCs w:val="24"/>
        </w:rPr>
        <w:t xml:space="preserve"> Иркутской области от 28.12.2023 № 165-ОЗ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"О признании утратившими силу отдельных законов Иркутской области и отдельных положений законов Иркутской области"</w:t>
      </w:r>
      <w:r>
        <w:rPr>
          <w:rFonts w:ascii="Arial" w:hAnsi="Arial" w:cs="Arial"/>
          <w:sz w:val="24"/>
          <w:szCs w:val="24"/>
        </w:rPr>
        <w:t>,</w:t>
      </w:r>
      <w:r w:rsidRPr="00AD6A1A">
        <w:rPr>
          <w:rFonts w:ascii="Arial" w:hAnsi="Arial" w:cs="Arial"/>
          <w:sz w:val="24"/>
          <w:szCs w:val="24"/>
        </w:rPr>
        <w:t xml:space="preserve"> </w:t>
      </w:r>
      <w:r w:rsidRPr="004F1550">
        <w:rPr>
          <w:rFonts w:ascii="Arial" w:hAnsi="Arial" w:cs="Arial"/>
          <w:sz w:val="24"/>
          <w:szCs w:val="24"/>
        </w:rPr>
        <w:t>решением Думы муниципального образования «Могоенок</w:t>
      </w:r>
      <w:r w:rsidR="0075274C" w:rsidRPr="004F1550">
        <w:rPr>
          <w:rFonts w:ascii="Arial" w:hAnsi="Arial" w:cs="Arial"/>
          <w:sz w:val="24"/>
          <w:szCs w:val="24"/>
        </w:rPr>
        <w:t>» от 4 июля 2018 года № 3/101</w:t>
      </w:r>
      <w:r w:rsidRPr="004F1550">
        <w:rPr>
          <w:rFonts w:ascii="Arial" w:hAnsi="Arial" w:cs="Arial"/>
          <w:sz w:val="24"/>
          <w:szCs w:val="24"/>
        </w:rPr>
        <w:t xml:space="preserve">-дмо «Об утверждении положения о порядке управления и распоряжения </w:t>
      </w:r>
      <w:r w:rsidR="0075274C" w:rsidRPr="004F1550">
        <w:rPr>
          <w:rFonts w:ascii="Arial" w:hAnsi="Arial" w:cs="Arial"/>
          <w:sz w:val="24"/>
          <w:szCs w:val="24"/>
        </w:rPr>
        <w:t>имуществом</w:t>
      </w:r>
      <w:r w:rsidR="004F1550" w:rsidRPr="004F1550">
        <w:rPr>
          <w:rFonts w:ascii="Arial" w:hAnsi="Arial" w:cs="Arial"/>
          <w:sz w:val="24"/>
          <w:szCs w:val="24"/>
        </w:rPr>
        <w:t>,</w:t>
      </w:r>
      <w:r w:rsidR="0075274C" w:rsidRPr="004F1550">
        <w:rPr>
          <w:rFonts w:ascii="Arial" w:hAnsi="Arial" w:cs="Arial"/>
          <w:sz w:val="24"/>
          <w:szCs w:val="24"/>
        </w:rPr>
        <w:t xml:space="preserve"> находящимся в муниципальной собственности </w:t>
      </w:r>
      <w:r w:rsidRPr="004F1550">
        <w:rPr>
          <w:rFonts w:ascii="Arial" w:hAnsi="Arial" w:cs="Arial"/>
          <w:sz w:val="24"/>
          <w:szCs w:val="24"/>
        </w:rPr>
        <w:t xml:space="preserve"> муниципального образования «Могоенок»,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 xml:space="preserve">рассмотрев </w:t>
      </w:r>
      <w:r>
        <w:rPr>
          <w:rFonts w:ascii="Arial" w:hAnsi="Arial" w:cs="Arial"/>
          <w:sz w:val="24"/>
          <w:szCs w:val="24"/>
        </w:rPr>
        <w:t xml:space="preserve">перечень </w:t>
      </w:r>
      <w:r w:rsidRPr="00767865">
        <w:rPr>
          <w:rFonts w:ascii="Arial" w:hAnsi="Arial" w:cs="Arial"/>
          <w:sz w:val="24"/>
          <w:szCs w:val="24"/>
        </w:rPr>
        <w:t>имущества, находящегося в муниципальной собственности муниципального образования «</w:t>
      </w:r>
      <w:r>
        <w:rPr>
          <w:rFonts w:ascii="Arial" w:hAnsi="Arial" w:cs="Arial"/>
          <w:sz w:val="24"/>
          <w:szCs w:val="24"/>
        </w:rPr>
        <w:t>Могоенок</w:t>
      </w:r>
      <w:r w:rsidRPr="00767865">
        <w:rPr>
          <w:rFonts w:ascii="Arial" w:hAnsi="Arial" w:cs="Arial"/>
          <w:sz w:val="24"/>
          <w:szCs w:val="24"/>
        </w:rPr>
        <w:t>», подлежащего передаче в муниципальную собственност</w:t>
      </w:r>
      <w:r>
        <w:rPr>
          <w:rFonts w:ascii="Arial" w:hAnsi="Arial" w:cs="Arial"/>
          <w:sz w:val="24"/>
          <w:szCs w:val="24"/>
        </w:rPr>
        <w:t>ь муниципального образования «А</w:t>
      </w:r>
      <w:r w:rsidRPr="00767865">
        <w:rPr>
          <w:rFonts w:ascii="Arial" w:hAnsi="Arial" w:cs="Arial"/>
          <w:sz w:val="24"/>
          <w:szCs w:val="24"/>
        </w:rPr>
        <w:t>ларский район»</w:t>
      </w:r>
      <w:r>
        <w:rPr>
          <w:rFonts w:ascii="Arial" w:hAnsi="Arial" w:cs="Arial"/>
          <w:sz w:val="24"/>
          <w:szCs w:val="24"/>
        </w:rPr>
        <w:t>,</w:t>
      </w:r>
      <w:r w:rsidRPr="00AD6A1A">
        <w:rPr>
          <w:rFonts w:ascii="Arial" w:hAnsi="Arial" w:cs="Arial"/>
          <w:sz w:val="24"/>
          <w:szCs w:val="24"/>
        </w:rPr>
        <w:t xml:space="preserve"> руководствуясь</w:t>
      </w:r>
      <w:r w:rsidR="004F1550">
        <w:rPr>
          <w:rFonts w:ascii="Arial" w:hAnsi="Arial" w:cs="Arial"/>
          <w:color w:val="FF0000"/>
          <w:sz w:val="24"/>
          <w:szCs w:val="24"/>
        </w:rPr>
        <w:t xml:space="preserve"> </w:t>
      </w:r>
      <w:r w:rsidR="004F1550" w:rsidRPr="004F1550">
        <w:rPr>
          <w:rFonts w:ascii="Arial" w:hAnsi="Arial" w:cs="Arial"/>
          <w:sz w:val="24"/>
          <w:szCs w:val="24"/>
        </w:rPr>
        <w:t>Уставом</w:t>
      </w:r>
      <w:r w:rsidRPr="00F80527">
        <w:rPr>
          <w:rFonts w:ascii="Arial" w:hAnsi="Arial" w:cs="Arial"/>
          <w:color w:val="FF0000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«Могоенок»</w:t>
      </w:r>
      <w:r w:rsidRPr="00AD6A1A">
        <w:rPr>
          <w:rFonts w:ascii="Arial" w:hAnsi="Arial" w:cs="Arial"/>
          <w:sz w:val="24"/>
          <w:szCs w:val="24"/>
        </w:rPr>
        <w:t>, Дума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«Могоенок»</w:t>
      </w:r>
    </w:p>
    <w:p w:rsidR="00495AC8" w:rsidRDefault="00495AC8" w:rsidP="00495AC8">
      <w:pPr>
        <w:pStyle w:val="15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495AC8" w:rsidRDefault="00495AC8" w:rsidP="00495AC8">
      <w:pPr>
        <w:pStyle w:val="15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:rsidR="004F1550" w:rsidRPr="00447038" w:rsidRDefault="004F1550" w:rsidP="00495AC8">
      <w:pPr>
        <w:pStyle w:val="15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495AC8" w:rsidRPr="00077E69" w:rsidRDefault="00495AC8" w:rsidP="00495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077E69">
        <w:rPr>
          <w:rFonts w:ascii="Arial" w:hAnsi="Arial" w:cs="Arial"/>
          <w:sz w:val="24"/>
          <w:szCs w:val="24"/>
        </w:rPr>
        <w:t>1. Утвердить перечень имущества, находящегося в муниципальной собственности муниципального образования «Могоенок», подлежащего передаче в муниципальную собственность муниципального образования «Аларский район» согласно приложению.</w:t>
      </w:r>
    </w:p>
    <w:p w:rsidR="00495AC8" w:rsidRPr="00077E69" w:rsidRDefault="00495AC8" w:rsidP="00495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077E69">
        <w:rPr>
          <w:rFonts w:ascii="Arial" w:hAnsi="Arial" w:cs="Arial"/>
          <w:sz w:val="24"/>
          <w:szCs w:val="24"/>
        </w:rPr>
        <w:t>2. Администрации муниципального образования «Могоенок» в течение 3 дней  со дня опубликования настоящего решения представить утвержденный  перечень имущества и прилагаемые в соответствии с требованиями Закона Иркутской об</w:t>
      </w:r>
      <w:r w:rsidR="00BB5B75">
        <w:rPr>
          <w:rFonts w:ascii="Arial" w:hAnsi="Arial" w:cs="Arial"/>
          <w:sz w:val="24"/>
          <w:szCs w:val="24"/>
        </w:rPr>
        <w:t>ласти от 16 мая 2008 года №14-ОЗ</w:t>
      </w:r>
      <w:r w:rsidRPr="00077E69">
        <w:rPr>
          <w:rFonts w:ascii="Arial" w:hAnsi="Arial" w:cs="Arial"/>
          <w:sz w:val="24"/>
          <w:szCs w:val="24"/>
        </w:rPr>
        <w:t xml:space="preserve"> «Об отдельных вопросах разграничения имущества, находящегося в муниципальной собственности, документы в администрацию муниципального образования «Аларский район» для принятия решения о передаче имущества.</w:t>
      </w:r>
    </w:p>
    <w:p w:rsidR="002D3D12" w:rsidRPr="002D3D12" w:rsidRDefault="00495AC8" w:rsidP="002D3D12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 w:rsidRPr="00077E69">
        <w:rPr>
          <w:rFonts w:ascii="Arial" w:hAnsi="Arial" w:cs="Arial"/>
          <w:sz w:val="24"/>
          <w:szCs w:val="24"/>
        </w:rPr>
        <w:lastRenderedPageBreak/>
        <w:t xml:space="preserve">4. </w:t>
      </w:r>
      <w:r w:rsidR="002D3D12">
        <w:rPr>
          <w:rFonts w:ascii="Arial" w:hAnsi="Arial" w:cs="Arial"/>
          <w:sz w:val="24"/>
          <w:szCs w:val="24"/>
        </w:rPr>
        <w:t>Н</w:t>
      </w:r>
      <w:r w:rsidR="002D3D12" w:rsidRPr="002D3D12">
        <w:rPr>
          <w:rFonts w:ascii="Arial" w:hAnsi="Arial" w:cs="Arial"/>
          <w:sz w:val="24"/>
          <w:szCs w:val="24"/>
        </w:rPr>
        <w:t xml:space="preserve">астоящее решение </w:t>
      </w:r>
      <w:r w:rsidR="002D3D12">
        <w:rPr>
          <w:rFonts w:ascii="Arial" w:hAnsi="Arial" w:cs="Arial"/>
          <w:sz w:val="24"/>
          <w:szCs w:val="24"/>
        </w:rPr>
        <w:t>опубликовать</w:t>
      </w:r>
      <w:r w:rsidR="002D3D12" w:rsidRPr="002D3D12">
        <w:rPr>
          <w:rFonts w:ascii="Arial" w:hAnsi="Arial" w:cs="Arial"/>
          <w:sz w:val="24"/>
          <w:szCs w:val="24"/>
        </w:rPr>
        <w:t xml:space="preserve"> в печатном средстве массовой информации «Могоеновский вестник» и разместить на официальном сайте администрации МО «Могоенок» в информационно-телекоммуникационной сети «Интернет». </w:t>
      </w:r>
    </w:p>
    <w:p w:rsidR="00741A5E" w:rsidRDefault="00495AC8" w:rsidP="00741A5E">
      <w:pPr>
        <w:pStyle w:val="2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77E69">
        <w:rPr>
          <w:rFonts w:ascii="Arial" w:hAnsi="Arial" w:cs="Arial"/>
          <w:sz w:val="24"/>
          <w:szCs w:val="24"/>
        </w:rPr>
        <w:t xml:space="preserve">5. </w:t>
      </w:r>
      <w:r w:rsidR="00741A5E">
        <w:rPr>
          <w:rFonts w:ascii="Arial" w:hAnsi="Arial" w:cs="Arial"/>
          <w:sz w:val="24"/>
          <w:szCs w:val="24"/>
        </w:rPr>
        <w:t xml:space="preserve">Настоящее решение вступает в силу после его официального опубликования. </w:t>
      </w:r>
    </w:p>
    <w:p w:rsidR="00495AC8" w:rsidRPr="00741A5E" w:rsidRDefault="00495AC8" w:rsidP="00741A5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77E69">
        <w:rPr>
          <w:rFonts w:ascii="Arial" w:hAnsi="Arial" w:cs="Arial"/>
          <w:color w:val="000000" w:themeColor="text1"/>
          <w:sz w:val="24"/>
          <w:szCs w:val="24"/>
        </w:rPr>
        <w:t xml:space="preserve">6. Контроль за исполнением настоящего решения </w:t>
      </w:r>
      <w:r w:rsidRPr="00741A5E">
        <w:rPr>
          <w:rFonts w:ascii="Arial" w:hAnsi="Arial" w:cs="Arial"/>
          <w:sz w:val="24"/>
          <w:szCs w:val="24"/>
        </w:rPr>
        <w:t>возложить на главу муниципального образования «Могоенок»</w:t>
      </w:r>
      <w:r w:rsidR="00741A5E" w:rsidRPr="00741A5E">
        <w:rPr>
          <w:rFonts w:ascii="Arial" w:hAnsi="Arial" w:cs="Arial"/>
          <w:sz w:val="24"/>
          <w:szCs w:val="24"/>
        </w:rPr>
        <w:t xml:space="preserve"> Молеву М.С.</w:t>
      </w:r>
    </w:p>
    <w:p w:rsidR="00495AC8" w:rsidRPr="00E37D42" w:rsidRDefault="00495AC8" w:rsidP="00495AC8">
      <w:pPr>
        <w:ind w:firstLine="709"/>
        <w:rPr>
          <w:rFonts w:ascii="Arial" w:hAnsi="Arial" w:cs="Arial"/>
        </w:rPr>
      </w:pPr>
    </w:p>
    <w:p w:rsidR="00495AC8" w:rsidRPr="00E37D42" w:rsidRDefault="00495AC8" w:rsidP="00495AC8">
      <w:pPr>
        <w:ind w:firstLine="709"/>
        <w:rPr>
          <w:rFonts w:ascii="Arial" w:hAnsi="Arial" w:cs="Arial"/>
        </w:rPr>
      </w:pPr>
    </w:p>
    <w:p w:rsidR="00495AC8" w:rsidRPr="00D60865" w:rsidRDefault="00495AC8" w:rsidP="00495AC8">
      <w:pPr>
        <w:rPr>
          <w:rFonts w:ascii="Arial" w:hAnsi="Arial" w:cs="Arial"/>
          <w:sz w:val="24"/>
          <w:szCs w:val="24"/>
        </w:rPr>
      </w:pPr>
      <w:r w:rsidRPr="00D60865">
        <w:rPr>
          <w:rFonts w:ascii="Arial" w:hAnsi="Arial" w:cs="Arial"/>
          <w:sz w:val="24"/>
          <w:szCs w:val="24"/>
        </w:rPr>
        <w:t>Председатель Думы,</w:t>
      </w:r>
    </w:p>
    <w:p w:rsidR="00495AC8" w:rsidRPr="00D60865" w:rsidRDefault="00495AC8" w:rsidP="00495AC8">
      <w:pPr>
        <w:rPr>
          <w:rFonts w:ascii="Arial" w:hAnsi="Arial" w:cs="Arial"/>
          <w:sz w:val="24"/>
          <w:szCs w:val="24"/>
        </w:rPr>
      </w:pPr>
      <w:r w:rsidRPr="00D60865">
        <w:rPr>
          <w:rFonts w:ascii="Arial" w:hAnsi="Arial" w:cs="Arial"/>
          <w:sz w:val="24"/>
          <w:szCs w:val="24"/>
        </w:rPr>
        <w:t>Глава муниципального образования «Могоенок»</w:t>
      </w:r>
    </w:p>
    <w:p w:rsidR="00495AC8" w:rsidRPr="00D60865" w:rsidRDefault="00495AC8" w:rsidP="00495AC8">
      <w:pPr>
        <w:rPr>
          <w:rFonts w:ascii="Arial" w:hAnsi="Arial" w:cs="Arial"/>
          <w:sz w:val="24"/>
          <w:szCs w:val="24"/>
        </w:rPr>
      </w:pPr>
      <w:r w:rsidRPr="00D60865">
        <w:rPr>
          <w:rFonts w:ascii="Arial" w:hAnsi="Arial" w:cs="Arial"/>
          <w:sz w:val="24"/>
          <w:szCs w:val="24"/>
        </w:rPr>
        <w:t xml:space="preserve">М.С. Молева          </w:t>
      </w:r>
    </w:p>
    <w:p w:rsidR="00495AC8" w:rsidRDefault="00495AC8" w:rsidP="00495AC8">
      <w:pPr>
        <w:rPr>
          <w:rFonts w:ascii="Arial" w:hAnsi="Arial" w:cs="Arial"/>
        </w:rPr>
      </w:pPr>
    </w:p>
    <w:p w:rsidR="00495AC8" w:rsidRDefault="00495AC8" w:rsidP="00495AC8">
      <w:pPr>
        <w:ind w:firstLine="709"/>
        <w:jc w:val="both"/>
        <w:rPr>
          <w:rFonts w:asciiTheme="minorHAnsi" w:hAnsiTheme="minorHAnsi"/>
        </w:rPr>
      </w:pPr>
    </w:p>
    <w:p w:rsidR="00B5084E" w:rsidRPr="00B5084E" w:rsidRDefault="00B5084E" w:rsidP="00495AC8">
      <w:pPr>
        <w:ind w:firstLine="709"/>
        <w:jc w:val="both"/>
        <w:rPr>
          <w:rFonts w:asciiTheme="minorHAnsi" w:hAnsiTheme="minorHAnsi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8342F2" w:rsidRDefault="008342F2" w:rsidP="00077E69">
      <w:pPr>
        <w:pStyle w:val="a4"/>
        <w:jc w:val="right"/>
        <w:rPr>
          <w:rFonts w:ascii="Courier New" w:hAnsi="Courier New" w:cs="Courier New"/>
        </w:rPr>
      </w:pPr>
    </w:p>
    <w:p w:rsidR="00495AC8" w:rsidRPr="00077E69" w:rsidRDefault="00077E69" w:rsidP="00077E69">
      <w:pPr>
        <w:pStyle w:val="a4"/>
        <w:jc w:val="right"/>
        <w:rPr>
          <w:rFonts w:ascii="Courier New" w:hAnsi="Courier New" w:cs="Courier New"/>
        </w:rPr>
      </w:pPr>
      <w:r w:rsidRPr="00077E69">
        <w:rPr>
          <w:rFonts w:ascii="Courier New" w:hAnsi="Courier New" w:cs="Courier New"/>
        </w:rPr>
        <w:lastRenderedPageBreak/>
        <w:t>Приложение</w:t>
      </w:r>
    </w:p>
    <w:p w:rsidR="00077E69" w:rsidRPr="00077E69" w:rsidRDefault="00077E69" w:rsidP="00077E69">
      <w:pPr>
        <w:pStyle w:val="a4"/>
        <w:jc w:val="right"/>
        <w:rPr>
          <w:rFonts w:ascii="Courier New" w:hAnsi="Courier New" w:cs="Courier New"/>
        </w:rPr>
      </w:pPr>
      <w:r w:rsidRPr="00077E69">
        <w:rPr>
          <w:rFonts w:ascii="Courier New" w:hAnsi="Courier New" w:cs="Courier New"/>
        </w:rPr>
        <w:t>К решению Думы МО «Могоенок»</w:t>
      </w:r>
    </w:p>
    <w:p w:rsidR="00077E69" w:rsidRPr="00077E69" w:rsidRDefault="00F510C9" w:rsidP="00077E69">
      <w:pPr>
        <w:pStyle w:val="a4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17.10.2024 г № 5/166</w:t>
      </w:r>
      <w:r w:rsidR="00077E69" w:rsidRPr="00077E69">
        <w:rPr>
          <w:rFonts w:ascii="Courier New" w:hAnsi="Courier New" w:cs="Courier New"/>
        </w:rPr>
        <w:t>-дмо</w:t>
      </w:r>
    </w:p>
    <w:p w:rsidR="00294D62" w:rsidRPr="00BA478C" w:rsidRDefault="00294D62" w:rsidP="00D60865">
      <w:pPr>
        <w:pStyle w:val="9"/>
        <w:jc w:val="center"/>
        <w:rPr>
          <w:b/>
          <w:i w:val="0"/>
          <w:sz w:val="30"/>
          <w:szCs w:val="30"/>
        </w:rPr>
      </w:pPr>
      <w:r w:rsidRPr="00BA478C">
        <w:rPr>
          <w:b/>
          <w:i w:val="0"/>
          <w:sz w:val="30"/>
          <w:szCs w:val="30"/>
        </w:rPr>
        <w:t>ПЕРЕЧЕНЬ ИМУЩЕСТВА, НАХОДЯЩЕГОСЯ В МУНИЦИПАЛЬНОЙ СОБСТВЕННОСТИ МУНИЦИПАЛЬНОГО ОБРАЗОВАНИЯ «МОГОЕНОК», И ПОДЛЕЖАЩЕГО ПЕРЕДАЧЕ В МУНИЦИПАЛЬНУЮ СОБСТВЕННОСТЬ МУНИЦИПАЛЬНОГО ОБРАЗОВАНИЯ «АЛАРСКИЙ РАЙОН» ИРКУТСКОЙ ОБЛАСТИ</w:t>
      </w:r>
    </w:p>
    <w:p w:rsidR="006901FA" w:rsidRPr="00BA478C" w:rsidRDefault="004C5466" w:rsidP="00146C40">
      <w:pPr>
        <w:spacing w:before="240" w:after="240"/>
        <w:jc w:val="center"/>
        <w:outlineLvl w:val="0"/>
        <w:rPr>
          <w:rFonts w:ascii="Arial" w:hAnsi="Arial" w:cs="Arial"/>
          <w:sz w:val="24"/>
          <w:szCs w:val="24"/>
        </w:rPr>
      </w:pPr>
      <w:r w:rsidRPr="00BA478C">
        <w:rPr>
          <w:rFonts w:ascii="Arial" w:hAnsi="Arial" w:cs="Arial"/>
          <w:sz w:val="24"/>
          <w:szCs w:val="24"/>
        </w:rPr>
        <w:t>Раздел 1. МУНИЦИПАЛЬНЫЕ УНИТАРНЫЕ ПРЕДПРИЯТИЯ</w:t>
      </w:r>
      <w:r w:rsidRPr="00BA478C">
        <w:rPr>
          <w:rFonts w:ascii="Arial" w:hAnsi="Arial" w:cs="Arial"/>
          <w:sz w:val="24"/>
          <w:szCs w:val="24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443"/>
        <w:gridCol w:w="3945"/>
        <w:gridCol w:w="5261"/>
      </w:tblGrid>
      <w:tr w:rsidR="006901FA">
        <w:trPr>
          <w:jc w:val="center"/>
        </w:trPr>
        <w:tc>
          <w:tcPr>
            <w:tcW w:w="230" w:type="pct"/>
          </w:tcPr>
          <w:p w:rsidR="006901FA" w:rsidRPr="00BA478C" w:rsidRDefault="004C5466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478C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6901FA" w:rsidRPr="00BA478C" w:rsidRDefault="004C5466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478C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2044" w:type="pct"/>
          </w:tcPr>
          <w:p w:rsidR="006901FA" w:rsidRPr="00BA478C" w:rsidRDefault="004C5466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478C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726" w:type="pct"/>
          </w:tcPr>
          <w:p w:rsidR="006901FA" w:rsidRPr="00BA478C" w:rsidRDefault="004C5466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478C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</w:tr>
      <w:tr w:rsidR="006901FA">
        <w:trPr>
          <w:jc w:val="center"/>
        </w:trPr>
        <w:tc>
          <w:tcPr>
            <w:tcW w:w="230" w:type="pct"/>
          </w:tcPr>
          <w:p w:rsidR="006901FA" w:rsidRPr="00BA478C" w:rsidRDefault="004C5466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478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44" w:type="pct"/>
          </w:tcPr>
          <w:p w:rsidR="006901FA" w:rsidRPr="00BA478C" w:rsidRDefault="004C5466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478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726" w:type="pct"/>
          </w:tcPr>
          <w:p w:rsidR="006901FA" w:rsidRPr="00BA478C" w:rsidRDefault="004C5466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478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6901FA">
        <w:trPr>
          <w:jc w:val="center"/>
        </w:trPr>
        <w:tc>
          <w:tcPr>
            <w:tcW w:w="230" w:type="pct"/>
          </w:tcPr>
          <w:p w:rsidR="006901FA" w:rsidRPr="00BA478C" w:rsidRDefault="004C5466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478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044" w:type="pct"/>
          </w:tcPr>
          <w:p w:rsidR="006901FA" w:rsidRPr="00BA478C" w:rsidRDefault="004C5466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478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726" w:type="pct"/>
          </w:tcPr>
          <w:p w:rsidR="006901FA" w:rsidRPr="00BA478C" w:rsidRDefault="004C5466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478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974268" w:rsidRPr="00974268" w:rsidRDefault="00974268" w:rsidP="00974268">
      <w:pPr>
        <w:spacing w:before="240" w:after="240"/>
        <w:jc w:val="center"/>
        <w:outlineLvl w:val="0"/>
        <w:rPr>
          <w:rFonts w:ascii="Arial" w:hAnsi="Arial" w:cs="Arial"/>
          <w:sz w:val="24"/>
          <w:szCs w:val="24"/>
        </w:rPr>
      </w:pPr>
      <w:r w:rsidRPr="00974268">
        <w:rPr>
          <w:rFonts w:ascii="Arial" w:hAnsi="Arial" w:cs="Arial"/>
          <w:sz w:val="24"/>
          <w:szCs w:val="24"/>
        </w:rPr>
        <w:t>Раздел 2. НЕДВИЖИМОЕ ИМУЩЕСТВО</w:t>
      </w:r>
    </w:p>
    <w:tbl>
      <w:tblPr>
        <w:tblW w:w="50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4"/>
        <w:gridCol w:w="2978"/>
        <w:gridCol w:w="3555"/>
        <w:gridCol w:w="2659"/>
      </w:tblGrid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83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Кадастровый (или условный) номер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Водонапорная башня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с. Могоенок, ул. Заречная, 23 А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85:01:130101:727</w:t>
            </w:r>
          </w:p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использования: </w:t>
            </w:r>
          </w:p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для размещения водонапорной башни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с. Могоенок, ул. Заречная, уч. 23А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85:01:130101:578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Водонапорная башня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д.Берестенникова, ул.Нагорная,1а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85:01:130910:94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использования: </w:t>
            </w:r>
          </w:p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для размещения водонапорной башни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</w:t>
            </w:r>
            <w:r w:rsidRPr="0097426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д. Берестенникова, ул. Нагорная, 1 а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85:01:130910:73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Водонапорная башня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 Малый Кутулик, ул.Центральная,7А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85:01:130903:154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 объекты инженерной инфраструктуры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д.Малый Кутулик, ул.Центральная, 7А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85:01:130903:153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Здание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Российская Федерация, Иркутская область, муниципальный район </w:t>
            </w: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Аларский, сельское поселение Могоенок, село Могоенок, улица Лесная, строение 1г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85:01:130101:577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8</w:t>
            </w:r>
          </w:p>
          <w:p w:rsidR="00974268" w:rsidRPr="00974268" w:rsidRDefault="00974268" w:rsidP="00974268">
            <w:pPr>
              <w:spacing w:line="283" w:lineRule="exac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8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использования: </w:t>
            </w:r>
          </w:p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для размещения водокачки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Могоенок, село Могоенок, улица Лесная, земельный участок 1Г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85:01:130101:606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Здание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обл. Иркутская, р-н Аларский, д. Маломолева, ул. Центральная, д. 15 а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85:01:130301:203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 для размещения водокачки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 Маломолева, ул. Центральная, 15А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85:01:130301:211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Нежилое здание водокачки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Могоенок, деревня Тютрина, улица Калистратова, 6А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85:01:130501:322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использования: </w:t>
            </w:r>
          </w:p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для размещения водокачки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 Тютрина, ул. Калистратова, уч. 6 А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85:01:130501:191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с. Могоенок, переулок 1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85:01:130101:623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 объекты автомобильного транспорта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с. Могоенок, переулок 1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85:01:130101:617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с.Могоенок, переулок 2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85:01:130101:629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 объекты автомобильного транспорта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с. Могоенок, переулок 2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85:01:130101:616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с. Могоенок, переулок 3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85:01:130101:737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использования: </w:t>
            </w:r>
          </w:p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объекты автомобильного транспорта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Российская Федерация, Иркутская область, Аларский район, </w:t>
            </w: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с. Могоенок, переулок 3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85:01:130101:630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19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с.Могоенок, переулок 4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85:01:130101:624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</w:t>
            </w:r>
          </w:p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объекты автомобильного транспорта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с. Могоенок, переулок 4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85:01:130101:615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с. Могоенок, переулок 5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85:01:130101:735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использования: </w:t>
            </w:r>
          </w:p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объекты автомобильного транспорта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с. Могоенок, переулок 5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85:01:130101:628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</w:t>
            </w:r>
          </w:p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объекты автомобильного транспорта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с. Могоенок, дорога на свалку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85:01:130101:746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</w:t>
            </w:r>
          </w:p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объекты автомобильного транспорта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с южной стороны с. Могоенок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85:01:130101:788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с.Могоенок, дорога на зерносклад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85:01:130101:626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использования: </w:t>
            </w:r>
          </w:p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объекты автомобильного транспорта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с. Могоенок, дорога на зерносклад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85:01:130101:618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с. Могоенок, дорога на МТФ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85:01:130101:622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использования: </w:t>
            </w:r>
          </w:p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объекты автомобильного транспорта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с.  Могоенок, дорога на МТФ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85:01:130101:612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29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 Тютрина, ул Центральная</w:t>
            </w:r>
          </w:p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85:01:130501:187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</w:t>
            </w:r>
          </w:p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улично-дорожная сеть </w:t>
            </w: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(автомобильная дорога)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Российская Федерация, Иркутская область, Аларский район, д. Тютрина, </w:t>
            </w: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ул. Центральная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85:01:130501:320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31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р-н Аларский, д Тютрина, ул Заречная</w:t>
            </w:r>
          </w:p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85:01:000000:2907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использования: </w:t>
            </w:r>
          </w:p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Улично-дорожная сеть (автомобильная дорога)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Российская Федерация, Иркутская область, Аларский район, д. Тютрина, ул. Заречная 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85:01:000000:3442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 Тютрина, ул. Новая</w:t>
            </w:r>
          </w:p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85:01:130501:186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использования: </w:t>
            </w:r>
          </w:p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Улично-дорожная сеть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д. Тютрина, ул. Новая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85:01:130501:304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р-н Аларский, д Тютрина, ул Калистратова</w:t>
            </w:r>
          </w:p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85:01:130501:188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использования: </w:t>
            </w:r>
          </w:p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Улично-дорожная сеть (автомобильная дорога)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д. Тютрина, ул. Калистратова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85:01:130501:321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37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 Тютрина, переулок Школьный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85:01:130501:196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38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использования: </w:t>
            </w:r>
          </w:p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объекты автомобильного транспорта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д. Тютрина, переулок Школьный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85:01:130501:192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39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д.Тютрина переулок 2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85:01:130501:199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использования: </w:t>
            </w:r>
          </w:p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объекты автомобильного транспорта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д. Тютрина, переулок 2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85:01:130501:193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41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 Тютрина дорога на кладбище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85:01:000000:3110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42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 объекты автомобильного транспорта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д. Тютрина, дорога на кладбище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85:01:000000:3089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</w:t>
            </w: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использования: объекты автомобильного транспотрта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Российская Федерация, Иркутская область, </w:t>
            </w: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Аларский район, д. Тютрина, дорога на свалку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85:01:000000:3097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44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 Малый Кутулик, ул. Школьная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85:01:130201:198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45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 улично-дорожная сеть (автомобильная дорога)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Российская Федерация, Иркутская область, Аларский район, деревня Малый Кутулик, улица Школьная 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85:01:000000:3443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46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Автомобильная дорога общего пользования 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р-н Аларский, д Берестенникова,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Ул Центральная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85:01:130601:154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 улично-дорожная сеть (автомобильная дорога)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 Федерация, Иркутская область, Аларский район, д. Берестенникова, ул. Центральная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85:01:130601:275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48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 Берестенникова, ул. Колхозная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85:01:000000:2904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49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 улично-дорожная сеть (автомобильная дорога)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деревня  Берестенникова, улица Колхозная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85:01:000000:3402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 Берестенникова,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ул. Нагорная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85:01:000000:2905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51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 улично-дорожная сеть (автомобильная дорога)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деревня Берестенникова, улица Нагорная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85:01:000000:3400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52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 Берестенникова, переулок Клубный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85:01:000000:3101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53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 объекты автомобильного транспорта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д. Берестенникова, пер. Клубный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85:01:000000:3065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54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 Берестенникова, переулок 1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85:01:000000:3099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использования: объекты </w:t>
            </w: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автомобильного транспорта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Российская Федерация, Иркутская область, Аларский район, д. Берестенникова, </w:t>
            </w: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переулок 1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85:01:000000:3047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56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д.Берестенникова, переулок 2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85:01:130601:158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57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использования: Объекты автомобильного транспорта 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д. Берестенникова, переулок 2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85:01:130601:155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58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 Берестенникова, дорога на Егоровский тракт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85:01:130910:92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59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 Объекты автомобильного транспорта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д. Берестенникова, дорога на Егоровский тракт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85:01:000000:3068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 Берестенникова, дорога на свалку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85:01:000000:3103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61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 Объекты автомобильного транспорта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район. д. Берестенникова, дорога на свалку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85:01:000000:3057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62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 Берестенникова,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переулок 3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85:01:130601:157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63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 Объекты автомобильного транспорта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д. Берестенникова, переулок 3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85:01:000000:3058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64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 Берестенникова,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переулок 4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85:01:000000:3105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 объекты автомобильного транспорта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д. Берестенникова, переулок 4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85:01:000000:3046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д. Маломолева,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дорога на МТФ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85:01:000000:3311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использования: Объекты </w:t>
            </w: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автомобильного транспорта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Российская Федерация, Иркутская область, Аларский район, д. Маломолева, дорога на </w:t>
            </w: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МТФ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85:01:000000:3231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68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использования: </w:t>
            </w:r>
          </w:p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для эксплуатации областной автомобильной дороги общего пользования «Подъезд к с. Могоенок»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  <w:vertAlign w:val="subscript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с. Могоенок, от примыкания к полосе отвода на км 6+505 автодороги Кутулик-Бахтай-Хадахан (км 0+016) до дома № 2 по ул. Колхозная с. Могоенок км 1+164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85:01:130101:432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69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Сооружения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д.Маломолева, от границы д.Маломолева км 0+666 до дома № 69 по ул.Центральная д.Маломолева км 1+904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85:01:130301:185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использования: </w:t>
            </w:r>
          </w:p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для эксплуатации областной автомобильной дороги общего пользования «Подъезд к д. Маломолева»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 Маломолева, от границы д. Маломолева км 0+666 до дома № 69 по ул. Центральная д. Маломолева км 1+904</w:t>
            </w:r>
          </w:p>
          <w:p w:rsidR="00974268" w:rsidRPr="00974268" w:rsidRDefault="00974268" w:rsidP="00974268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85:01:130301:158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71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Сооружения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д.Тютрина, от границы д.Тютрина км 3+679 до дома № 8 по ул.Центральная д.Тютрина км 4+258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85:01:000000:2678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использования: </w:t>
            </w:r>
          </w:p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для эксплуатации областной автомобильной дороги общего пользования «Подъезд к д. Тютрина»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 Тютрина, от границы д.Тютрина км 3+679 до дома № 8 по ул. Центральная д. Тютрина км 4+258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85:01:000000:2269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73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село Могоенок, улица Заречная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85:01:130101:774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74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р-н Аларский, с Могоенок, ул Колхозная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85:01:130101:594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75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 улично-дорожная сеть (автомобильная дорога)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село Могоенок, улица Колхозная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85:01:130101:810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76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Аларский район, </w:t>
            </w: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с. Могоенок, ул. Юбилейная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85:01:130101:591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lastRenderedPageBreak/>
              <w:t>77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 улично-дорожная сеть (автомобильная дорога)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село Могоенок, улица Юбилейная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85:01:130101:813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78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р-он Аларский, с Могоенок, ул Трактовая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85:01:130101:592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79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 улично-дорожная сеть (автомобильная дорога)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село Могоенок, улица Трактовая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85:01:130101:812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с. Могоенок, ул. 40 лет Победы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85:01:130101:595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81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tabs>
                <w:tab w:val="left" w:pos="1861"/>
              </w:tabs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 улично-дорожная сеть (автомобильная дорога)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с. Могоенок, ул. 40 лет Победы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85:01:130101:809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использования: 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для размещения кладбища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с. Могоенок, ул. Звездочка, уч. 18 Б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85:01:130907:44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83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использования: 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кладбище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 Иркутская область, Аларский район, д. Тютрина, ул.</w:t>
            </w:r>
            <w:r w:rsidRPr="00974268">
              <w:rPr>
                <w:rFonts w:ascii="Courier New" w:hAnsi="Courier New" w:cs="Courier New"/>
                <w:sz w:val="22"/>
                <w:szCs w:val="22"/>
                <w:lang w:val="en-US"/>
              </w:rPr>
              <w:t> </w:t>
            </w:r>
            <w:r w:rsidRPr="00974268">
              <w:rPr>
                <w:rFonts w:ascii="Courier New" w:hAnsi="Courier New" w:cs="Courier New"/>
                <w:sz w:val="22"/>
                <w:szCs w:val="22"/>
              </w:rPr>
              <w:t>Заречная 1 А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85:01:130909:45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84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Виды разрешенного использования: </w:t>
            </w:r>
          </w:p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для размещения кладбища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</w:t>
            </w:r>
            <w:r w:rsidRPr="00974268">
              <w:rPr>
                <w:rFonts w:ascii="Courier New" w:hAnsi="Courier New" w:cs="Courier New"/>
                <w:sz w:val="22"/>
                <w:szCs w:val="22"/>
                <w:lang w:val="en-US"/>
              </w:rPr>
              <w:t> </w:t>
            </w:r>
            <w:r w:rsidRPr="00974268">
              <w:rPr>
                <w:rFonts w:ascii="Courier New" w:hAnsi="Courier New" w:cs="Courier New"/>
                <w:sz w:val="22"/>
                <w:szCs w:val="22"/>
              </w:rPr>
              <w:t>Берестенникова, ул.</w:t>
            </w:r>
            <w:r w:rsidRPr="00974268">
              <w:rPr>
                <w:rFonts w:ascii="Courier New" w:hAnsi="Courier New" w:cs="Courier New"/>
                <w:sz w:val="22"/>
                <w:szCs w:val="22"/>
                <w:lang w:val="en-US"/>
              </w:rPr>
              <w:t> </w:t>
            </w:r>
            <w:r w:rsidRPr="00974268">
              <w:rPr>
                <w:rFonts w:ascii="Courier New" w:hAnsi="Courier New" w:cs="Courier New"/>
                <w:sz w:val="22"/>
                <w:szCs w:val="22"/>
              </w:rPr>
              <w:t>Школьная, уч.</w:t>
            </w:r>
            <w:r w:rsidRPr="00974268">
              <w:rPr>
                <w:rFonts w:ascii="Courier New" w:hAnsi="Courier New" w:cs="Courier New"/>
                <w:sz w:val="22"/>
                <w:szCs w:val="22"/>
                <w:lang w:val="en-US"/>
              </w:rPr>
              <w:t> </w:t>
            </w:r>
            <w:r w:rsidRPr="0097426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974268">
              <w:rPr>
                <w:rFonts w:ascii="Courier New" w:hAnsi="Courier New" w:cs="Courier New"/>
                <w:sz w:val="22"/>
                <w:szCs w:val="22"/>
                <w:lang w:val="en-US"/>
              </w:rPr>
              <w:t> </w:t>
            </w:r>
            <w:r w:rsidRPr="00974268">
              <w:rPr>
                <w:rFonts w:ascii="Courier New" w:hAnsi="Courier New" w:cs="Courier New"/>
                <w:sz w:val="22"/>
                <w:szCs w:val="22"/>
              </w:rPr>
              <w:t>А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85:01:130910:80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с</w:t>
            </w:r>
            <w:r w:rsidRPr="00974268">
              <w:rPr>
                <w:rFonts w:ascii="Courier New" w:hAnsi="Courier New" w:cs="Courier New"/>
                <w:sz w:val="22"/>
                <w:szCs w:val="22"/>
                <w:lang w:val="en-US"/>
              </w:rPr>
              <w:t> </w:t>
            </w:r>
            <w:r w:rsidRPr="00974268">
              <w:rPr>
                <w:rFonts w:ascii="Courier New" w:hAnsi="Courier New" w:cs="Courier New"/>
                <w:sz w:val="22"/>
                <w:szCs w:val="22"/>
              </w:rPr>
              <w:t>Могоенок ул</w:t>
            </w:r>
            <w:r w:rsidRPr="00974268">
              <w:rPr>
                <w:rFonts w:ascii="Courier New" w:hAnsi="Courier New" w:cs="Courier New"/>
                <w:sz w:val="22"/>
                <w:szCs w:val="22"/>
                <w:lang w:val="en-US"/>
              </w:rPr>
              <w:t> </w:t>
            </w:r>
            <w:r w:rsidRPr="00974268">
              <w:rPr>
                <w:rFonts w:ascii="Courier New" w:hAnsi="Courier New" w:cs="Courier New"/>
                <w:sz w:val="22"/>
                <w:szCs w:val="22"/>
              </w:rPr>
              <w:t>Лесная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85:01:130101:590</w:t>
            </w:r>
          </w:p>
        </w:tc>
      </w:tr>
      <w:tr w:rsidR="00974268" w:rsidRPr="00C13795" w:rsidTr="00974268">
        <w:trPr>
          <w:trHeight w:val="1405"/>
        </w:trPr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86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 улично-дорожная сеть (автомобильная дорога)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с.</w:t>
            </w:r>
            <w:r w:rsidRPr="00974268">
              <w:rPr>
                <w:rFonts w:ascii="Courier New" w:hAnsi="Courier New" w:cs="Courier New"/>
                <w:sz w:val="22"/>
                <w:szCs w:val="22"/>
                <w:lang w:val="en-US"/>
              </w:rPr>
              <w:t> </w:t>
            </w:r>
            <w:r w:rsidRPr="00974268">
              <w:rPr>
                <w:rFonts w:ascii="Courier New" w:hAnsi="Courier New" w:cs="Courier New"/>
                <w:sz w:val="22"/>
                <w:szCs w:val="22"/>
              </w:rPr>
              <w:t>Могоенок, ул.</w:t>
            </w:r>
            <w:r w:rsidRPr="00974268">
              <w:rPr>
                <w:rFonts w:ascii="Courier New" w:hAnsi="Courier New" w:cs="Courier New"/>
                <w:sz w:val="22"/>
                <w:szCs w:val="22"/>
                <w:lang w:val="en-US"/>
              </w:rPr>
              <w:t> </w:t>
            </w: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Лесная 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85:01:130101:811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 объекты автомобильного транспорта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д.</w:t>
            </w:r>
            <w:r w:rsidRPr="00974268">
              <w:rPr>
                <w:rFonts w:ascii="Courier New" w:hAnsi="Courier New" w:cs="Courier New"/>
                <w:sz w:val="22"/>
                <w:szCs w:val="22"/>
                <w:lang w:val="en-US"/>
              </w:rPr>
              <w:t> </w:t>
            </w:r>
            <w:r w:rsidRPr="00974268">
              <w:rPr>
                <w:rFonts w:ascii="Courier New" w:hAnsi="Courier New" w:cs="Courier New"/>
                <w:sz w:val="22"/>
                <w:szCs w:val="22"/>
              </w:rPr>
              <w:t>Тютрина, переулок Центральный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85:01:130501:305</w:t>
            </w:r>
          </w:p>
        </w:tc>
      </w:tr>
      <w:tr w:rsidR="00974268" w:rsidRPr="00C13795" w:rsidTr="00974268">
        <w:tc>
          <w:tcPr>
            <w:tcW w:w="594" w:type="dxa"/>
          </w:tcPr>
          <w:p w:rsidR="00974268" w:rsidRPr="00974268" w:rsidRDefault="00974268" w:rsidP="00974268">
            <w:pPr>
              <w:spacing w:line="283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 88</w:t>
            </w:r>
          </w:p>
        </w:tc>
        <w:tc>
          <w:tcPr>
            <w:tcW w:w="2978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Земельный участок, Виды разрешенного использования: улично-дорожная сеть (автомобильная дорога)</w:t>
            </w:r>
          </w:p>
        </w:tc>
        <w:tc>
          <w:tcPr>
            <w:tcW w:w="3555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Аларский район, д.</w:t>
            </w:r>
            <w:r w:rsidRPr="00974268">
              <w:rPr>
                <w:rFonts w:ascii="Courier New" w:hAnsi="Courier New" w:cs="Courier New"/>
                <w:sz w:val="22"/>
                <w:szCs w:val="22"/>
                <w:lang w:val="en-US"/>
              </w:rPr>
              <w:t> </w:t>
            </w:r>
            <w:r w:rsidRPr="00974268">
              <w:rPr>
                <w:rFonts w:ascii="Courier New" w:hAnsi="Courier New" w:cs="Courier New"/>
                <w:sz w:val="22"/>
                <w:szCs w:val="22"/>
              </w:rPr>
              <w:t xml:space="preserve">Берестенникова, улица Школьная </w:t>
            </w:r>
          </w:p>
        </w:tc>
        <w:tc>
          <w:tcPr>
            <w:tcW w:w="2659" w:type="dxa"/>
          </w:tcPr>
          <w:p w:rsidR="00974268" w:rsidRPr="00974268" w:rsidRDefault="00974268" w:rsidP="009742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268">
              <w:rPr>
                <w:rFonts w:ascii="Courier New" w:hAnsi="Courier New" w:cs="Courier New"/>
                <w:sz w:val="22"/>
                <w:szCs w:val="22"/>
              </w:rPr>
              <w:t>85:01:000000:3397</w:t>
            </w:r>
          </w:p>
        </w:tc>
      </w:tr>
    </w:tbl>
    <w:p w:rsidR="00E508D3" w:rsidRDefault="00BB0476" w:rsidP="00974268">
      <w:pPr>
        <w:spacing w:before="240" w:after="24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974268">
        <w:rPr>
          <w:rFonts w:ascii="Times New Roman" w:hAnsi="Times New Roman"/>
          <w:sz w:val="28"/>
          <w:szCs w:val="28"/>
        </w:rPr>
        <w:t xml:space="preserve">      </w:t>
      </w:r>
    </w:p>
    <w:p w:rsidR="006901FA" w:rsidRPr="008342F2" w:rsidRDefault="004C5466" w:rsidP="00E508D3">
      <w:pPr>
        <w:spacing w:before="240" w:after="240"/>
        <w:jc w:val="center"/>
        <w:outlineLvl w:val="0"/>
        <w:rPr>
          <w:rFonts w:ascii="Times New Roman" w:hAnsi="Times New Roman"/>
          <w:sz w:val="28"/>
          <w:szCs w:val="28"/>
        </w:rPr>
      </w:pPr>
      <w:r w:rsidRPr="00BB0476">
        <w:rPr>
          <w:rFonts w:ascii="Arial" w:hAnsi="Arial" w:cs="Arial"/>
          <w:sz w:val="24"/>
          <w:szCs w:val="24"/>
        </w:rPr>
        <w:lastRenderedPageBreak/>
        <w:t>Раздел 3. ДВИЖИМОЕ ИМУЩЕСТВО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586"/>
        <w:gridCol w:w="3820"/>
        <w:gridCol w:w="5380"/>
      </w:tblGrid>
      <w:tr w:rsidR="00C13795" w:rsidRPr="00C13795" w:rsidTr="003A3780">
        <w:tc>
          <w:tcPr>
            <w:tcW w:w="299" w:type="pct"/>
          </w:tcPr>
          <w:p w:rsidR="006901FA" w:rsidRPr="00B5084E" w:rsidRDefault="004C5466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084E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6901FA" w:rsidRPr="00B5084E" w:rsidRDefault="004C5466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084E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1952" w:type="pct"/>
          </w:tcPr>
          <w:p w:rsidR="006901FA" w:rsidRPr="00B5084E" w:rsidRDefault="004C5466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084E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749" w:type="pct"/>
          </w:tcPr>
          <w:p w:rsidR="006901FA" w:rsidRPr="00B5084E" w:rsidRDefault="004C5466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084E">
              <w:rPr>
                <w:rFonts w:ascii="Courier New" w:hAnsi="Courier New" w:cs="Courier New"/>
                <w:sz w:val="22"/>
                <w:szCs w:val="22"/>
              </w:rPr>
              <w:t>Индивидуализирующие признаки</w:t>
            </w:r>
          </w:p>
        </w:tc>
      </w:tr>
      <w:tr w:rsidR="00C13795" w:rsidRPr="00C13795" w:rsidTr="003A3780">
        <w:tc>
          <w:tcPr>
            <w:tcW w:w="299" w:type="pct"/>
          </w:tcPr>
          <w:p w:rsidR="006901FA" w:rsidRPr="00B5084E" w:rsidRDefault="004C5466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084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52" w:type="pct"/>
          </w:tcPr>
          <w:p w:rsidR="006901FA" w:rsidRPr="00B5084E" w:rsidRDefault="004C5466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084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749" w:type="pct"/>
          </w:tcPr>
          <w:p w:rsidR="006901FA" w:rsidRPr="00B5084E" w:rsidRDefault="004C5466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084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C13795" w:rsidRPr="00C13795" w:rsidTr="003A3780">
        <w:tc>
          <w:tcPr>
            <w:tcW w:w="299" w:type="pct"/>
          </w:tcPr>
          <w:p w:rsidR="006901FA" w:rsidRPr="00B5084E" w:rsidRDefault="00965827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084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52" w:type="pct"/>
          </w:tcPr>
          <w:p w:rsidR="00965827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084E">
              <w:rPr>
                <w:rFonts w:ascii="Courier New" w:hAnsi="Courier New" w:cs="Courier New"/>
                <w:sz w:val="22"/>
                <w:szCs w:val="22"/>
              </w:rPr>
              <w:t>Автоцистерна</w:t>
            </w:r>
          </w:p>
        </w:tc>
        <w:tc>
          <w:tcPr>
            <w:tcW w:w="2749" w:type="pct"/>
          </w:tcPr>
          <w:p w:rsidR="006901FA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084E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Pr="00B5084E">
              <w:rPr>
                <w:rFonts w:ascii="Courier New" w:hAnsi="Courier New" w:cs="Courier New"/>
                <w:sz w:val="22"/>
                <w:szCs w:val="22"/>
              </w:rPr>
              <w:tab/>
              <w:t>Автоцистерна</w:t>
            </w:r>
          </w:p>
        </w:tc>
      </w:tr>
      <w:tr w:rsidR="00F57BEE" w:rsidRPr="00F57BEE" w:rsidTr="003A3780">
        <w:tc>
          <w:tcPr>
            <w:tcW w:w="299" w:type="pct"/>
          </w:tcPr>
          <w:p w:rsidR="00F57BEE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</w:p>
        </w:tc>
        <w:tc>
          <w:tcPr>
            <w:tcW w:w="1952" w:type="pct"/>
          </w:tcPr>
          <w:p w:rsidR="00F57BEE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</w:p>
        </w:tc>
        <w:tc>
          <w:tcPr>
            <w:tcW w:w="2749" w:type="pct"/>
          </w:tcPr>
          <w:p w:rsidR="00F57BEE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B5084E">
              <w:rPr>
                <w:rFonts w:ascii="Courier New" w:hAnsi="Courier New" w:cs="Courier New"/>
                <w:sz w:val="22"/>
                <w:szCs w:val="22"/>
                <w:u w:val="single"/>
              </w:rPr>
              <w:t>Марка</w:t>
            </w:r>
            <w:r w:rsidRPr="00B5084E">
              <w:rPr>
                <w:rFonts w:ascii="Courier New" w:hAnsi="Courier New" w:cs="Courier New"/>
                <w:sz w:val="22"/>
                <w:szCs w:val="22"/>
                <w:u w:val="single"/>
              </w:rPr>
              <w:tab/>
              <w:t>4616-000002-01</w:t>
            </w:r>
          </w:p>
        </w:tc>
      </w:tr>
      <w:tr w:rsidR="00F57BEE" w:rsidRPr="00F57BEE" w:rsidTr="003A3780">
        <w:tc>
          <w:tcPr>
            <w:tcW w:w="2251" w:type="pct"/>
            <w:gridSpan w:val="2"/>
            <w:vMerge w:val="restart"/>
          </w:tcPr>
          <w:p w:rsidR="00F57BEE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</w:p>
        </w:tc>
        <w:tc>
          <w:tcPr>
            <w:tcW w:w="2749" w:type="pct"/>
          </w:tcPr>
          <w:p w:rsidR="00F57BEE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B5084E">
              <w:rPr>
                <w:rFonts w:ascii="Courier New" w:hAnsi="Courier New" w:cs="Courier New"/>
                <w:sz w:val="22"/>
                <w:szCs w:val="22"/>
                <w:u w:val="single"/>
              </w:rPr>
              <w:t>Модель, N двигателя</w:t>
            </w:r>
            <w:r w:rsidRPr="00B5084E">
              <w:rPr>
                <w:rFonts w:ascii="Courier New" w:hAnsi="Courier New" w:cs="Courier New"/>
                <w:sz w:val="22"/>
                <w:szCs w:val="22"/>
                <w:u w:val="single"/>
              </w:rPr>
              <w:tab/>
              <w:t>Д245.7Е4Ж908630</w:t>
            </w:r>
          </w:p>
        </w:tc>
      </w:tr>
      <w:tr w:rsidR="00F57BEE" w:rsidRPr="00F57BEE" w:rsidTr="003A3780">
        <w:tc>
          <w:tcPr>
            <w:tcW w:w="2251" w:type="pct"/>
            <w:gridSpan w:val="2"/>
            <w:vMerge/>
          </w:tcPr>
          <w:p w:rsidR="00F57BEE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</w:p>
        </w:tc>
        <w:tc>
          <w:tcPr>
            <w:tcW w:w="2749" w:type="pct"/>
          </w:tcPr>
          <w:p w:rsidR="00F57BEE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B5084E">
              <w:rPr>
                <w:rFonts w:ascii="Courier New" w:hAnsi="Courier New" w:cs="Courier New"/>
                <w:sz w:val="22"/>
                <w:szCs w:val="22"/>
                <w:u w:val="single"/>
              </w:rPr>
              <w:t>Идентификационный номер (VIN)</w:t>
            </w:r>
            <w:r w:rsidRPr="00B5084E">
              <w:rPr>
                <w:rFonts w:ascii="Courier New" w:hAnsi="Courier New" w:cs="Courier New"/>
                <w:sz w:val="22"/>
                <w:szCs w:val="22"/>
                <w:u w:val="single"/>
              </w:rPr>
              <w:tab/>
              <w:t>XVU4615ADF0000518</w:t>
            </w:r>
          </w:p>
        </w:tc>
      </w:tr>
      <w:tr w:rsidR="00F57BEE" w:rsidRPr="00F57BEE" w:rsidTr="003A3780">
        <w:tc>
          <w:tcPr>
            <w:tcW w:w="2251" w:type="pct"/>
            <w:gridSpan w:val="2"/>
            <w:vMerge/>
          </w:tcPr>
          <w:p w:rsidR="00F57BEE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</w:p>
        </w:tc>
        <w:tc>
          <w:tcPr>
            <w:tcW w:w="2749" w:type="pct"/>
          </w:tcPr>
          <w:p w:rsidR="00F57BEE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B5084E">
              <w:rPr>
                <w:rFonts w:ascii="Courier New" w:hAnsi="Courier New" w:cs="Courier New"/>
                <w:sz w:val="22"/>
                <w:szCs w:val="22"/>
                <w:u w:val="single"/>
              </w:rPr>
              <w:t>Шасси/рама</w:t>
            </w:r>
            <w:r w:rsidRPr="00B5084E">
              <w:rPr>
                <w:rFonts w:ascii="Courier New" w:hAnsi="Courier New" w:cs="Courier New"/>
                <w:sz w:val="22"/>
                <w:szCs w:val="22"/>
                <w:u w:val="single"/>
              </w:rPr>
              <w:tab/>
              <w:t>Х96330900F1063774</w:t>
            </w:r>
          </w:p>
        </w:tc>
      </w:tr>
      <w:tr w:rsidR="00F57BEE" w:rsidRPr="00F57BEE" w:rsidTr="003A3780">
        <w:tc>
          <w:tcPr>
            <w:tcW w:w="2251" w:type="pct"/>
            <w:gridSpan w:val="2"/>
            <w:vMerge/>
          </w:tcPr>
          <w:p w:rsidR="00F57BEE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</w:p>
        </w:tc>
        <w:tc>
          <w:tcPr>
            <w:tcW w:w="2749" w:type="pct"/>
          </w:tcPr>
          <w:p w:rsidR="00F57BEE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B5084E">
              <w:rPr>
                <w:rFonts w:ascii="Courier New" w:hAnsi="Courier New" w:cs="Courier New"/>
                <w:sz w:val="22"/>
                <w:szCs w:val="22"/>
                <w:u w:val="single"/>
              </w:rPr>
              <w:t>Кузов N</w:t>
            </w:r>
            <w:r w:rsidRPr="00B5084E">
              <w:rPr>
                <w:rFonts w:ascii="Courier New" w:hAnsi="Courier New" w:cs="Courier New"/>
                <w:sz w:val="22"/>
                <w:szCs w:val="22"/>
                <w:u w:val="single"/>
              </w:rPr>
              <w:tab/>
              <w:t>330700F0231549</w:t>
            </w:r>
          </w:p>
        </w:tc>
      </w:tr>
      <w:tr w:rsidR="00F57BEE" w:rsidRPr="00F57BEE" w:rsidTr="003A3780">
        <w:tc>
          <w:tcPr>
            <w:tcW w:w="2251" w:type="pct"/>
            <w:gridSpan w:val="2"/>
            <w:vMerge/>
          </w:tcPr>
          <w:p w:rsidR="00F57BEE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</w:p>
        </w:tc>
        <w:tc>
          <w:tcPr>
            <w:tcW w:w="2749" w:type="pct"/>
          </w:tcPr>
          <w:p w:rsidR="00F57BEE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</w:p>
        </w:tc>
      </w:tr>
      <w:tr w:rsidR="00F57BEE" w:rsidRPr="00F57BEE" w:rsidTr="003A3780">
        <w:tc>
          <w:tcPr>
            <w:tcW w:w="2251" w:type="pct"/>
            <w:gridSpan w:val="2"/>
            <w:vMerge/>
          </w:tcPr>
          <w:p w:rsidR="00F57BEE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</w:p>
        </w:tc>
        <w:tc>
          <w:tcPr>
            <w:tcW w:w="2749" w:type="pct"/>
          </w:tcPr>
          <w:p w:rsidR="00F57BEE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B5084E">
              <w:rPr>
                <w:rFonts w:ascii="Courier New" w:hAnsi="Courier New" w:cs="Courier New"/>
                <w:sz w:val="22"/>
                <w:szCs w:val="22"/>
                <w:u w:val="single"/>
              </w:rPr>
              <w:t>Год выпуска</w:t>
            </w:r>
            <w:r w:rsidRPr="00B5084E">
              <w:rPr>
                <w:rFonts w:ascii="Courier New" w:hAnsi="Courier New" w:cs="Courier New"/>
                <w:sz w:val="22"/>
                <w:szCs w:val="22"/>
                <w:u w:val="single"/>
              </w:rPr>
              <w:tab/>
              <w:t>2015</w:t>
            </w:r>
          </w:p>
        </w:tc>
      </w:tr>
      <w:tr w:rsidR="00F57BEE" w:rsidRPr="00F57BEE" w:rsidTr="003A3780">
        <w:tc>
          <w:tcPr>
            <w:tcW w:w="2251" w:type="pct"/>
            <w:gridSpan w:val="2"/>
            <w:vMerge/>
          </w:tcPr>
          <w:p w:rsidR="00F57BEE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</w:p>
        </w:tc>
        <w:tc>
          <w:tcPr>
            <w:tcW w:w="2749" w:type="pct"/>
          </w:tcPr>
          <w:p w:rsidR="00F57BEE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B5084E">
              <w:rPr>
                <w:rFonts w:ascii="Courier New" w:hAnsi="Courier New" w:cs="Courier New"/>
                <w:sz w:val="22"/>
                <w:szCs w:val="22"/>
                <w:u w:val="single"/>
              </w:rPr>
              <w:t>Номер ПТС</w:t>
            </w:r>
            <w:r w:rsidRPr="00B5084E">
              <w:rPr>
                <w:rFonts w:ascii="Courier New" w:hAnsi="Courier New" w:cs="Courier New"/>
                <w:sz w:val="22"/>
                <w:szCs w:val="22"/>
                <w:u w:val="single"/>
              </w:rPr>
              <w:tab/>
              <w:t>45 ОК 903140</w:t>
            </w:r>
          </w:p>
        </w:tc>
      </w:tr>
      <w:tr w:rsidR="00F57BEE" w:rsidRPr="00F57BEE" w:rsidTr="003A3780">
        <w:tc>
          <w:tcPr>
            <w:tcW w:w="2251" w:type="pct"/>
            <w:gridSpan w:val="2"/>
            <w:vMerge/>
          </w:tcPr>
          <w:p w:rsidR="00F57BEE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</w:p>
        </w:tc>
        <w:tc>
          <w:tcPr>
            <w:tcW w:w="2749" w:type="pct"/>
          </w:tcPr>
          <w:p w:rsidR="00F57BEE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B5084E">
              <w:rPr>
                <w:rFonts w:ascii="Courier New" w:hAnsi="Courier New" w:cs="Courier New"/>
                <w:sz w:val="22"/>
                <w:szCs w:val="22"/>
                <w:u w:val="single"/>
              </w:rPr>
              <w:t>Технические характеристики</w:t>
            </w:r>
            <w:r w:rsidRPr="00B5084E">
              <w:rPr>
                <w:rFonts w:ascii="Courier New" w:hAnsi="Courier New" w:cs="Courier New"/>
                <w:sz w:val="22"/>
                <w:szCs w:val="22"/>
                <w:u w:val="single"/>
              </w:rPr>
              <w:tab/>
              <w:t>Мощность двигателя, л.с.(кВт) 125 (92,2), рабочий объем двигателя 4750, тип двигателя – дизельный, разрешенная максимальная масса, кг 8180</w:t>
            </w:r>
          </w:p>
        </w:tc>
      </w:tr>
      <w:tr w:rsidR="00F57BEE" w:rsidRPr="00F57BEE" w:rsidTr="003A3780">
        <w:tc>
          <w:tcPr>
            <w:tcW w:w="2251" w:type="pct"/>
            <w:gridSpan w:val="2"/>
            <w:vMerge/>
          </w:tcPr>
          <w:p w:rsidR="00F57BEE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</w:p>
        </w:tc>
        <w:tc>
          <w:tcPr>
            <w:tcW w:w="2749" w:type="pct"/>
          </w:tcPr>
          <w:p w:rsidR="00F57BEE" w:rsidRPr="00B5084E" w:rsidRDefault="00F57BEE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B5084E">
              <w:rPr>
                <w:rFonts w:ascii="Courier New" w:hAnsi="Courier New" w:cs="Courier New"/>
                <w:sz w:val="22"/>
                <w:szCs w:val="22"/>
                <w:u w:val="single"/>
              </w:rPr>
              <w:t>Балансовая стоимость, руб.</w:t>
            </w:r>
            <w:r w:rsidRPr="00B5084E">
              <w:rPr>
                <w:rFonts w:ascii="Courier New" w:hAnsi="Courier New" w:cs="Courier New"/>
                <w:sz w:val="22"/>
                <w:szCs w:val="22"/>
                <w:u w:val="single"/>
              </w:rPr>
              <w:tab/>
              <w:t>1435,0</w:t>
            </w:r>
          </w:p>
        </w:tc>
      </w:tr>
    </w:tbl>
    <w:p w:rsidR="006901FA" w:rsidRPr="00F57BEE" w:rsidRDefault="006901FA">
      <w:pPr>
        <w:spacing w:after="200" w:line="276" w:lineRule="auto"/>
        <w:rPr>
          <w:rFonts w:ascii="Times New Roman" w:hAnsi="Times New Roman"/>
          <w:sz w:val="28"/>
          <w:szCs w:val="28"/>
          <w:u w:val="single"/>
        </w:rPr>
      </w:pPr>
    </w:p>
    <w:p w:rsidR="00DC10C7" w:rsidRPr="00974268" w:rsidRDefault="00DC10C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4D0FFA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74268">
        <w:rPr>
          <w:rFonts w:ascii="Arial" w:hAnsi="Arial" w:cs="Arial"/>
          <w:sz w:val="24"/>
          <w:szCs w:val="24"/>
        </w:rPr>
        <w:t xml:space="preserve">СОГЛАСОВАНО:                            </w:t>
      </w:r>
      <w:r w:rsidR="004D0FFA" w:rsidRPr="00974268">
        <w:rPr>
          <w:rFonts w:ascii="Arial" w:hAnsi="Arial" w:cs="Arial"/>
          <w:sz w:val="24"/>
          <w:szCs w:val="24"/>
        </w:rPr>
        <w:t xml:space="preserve">             </w:t>
      </w:r>
      <w:r w:rsidR="00E508D3">
        <w:rPr>
          <w:rFonts w:ascii="Arial" w:hAnsi="Arial" w:cs="Arial"/>
          <w:sz w:val="24"/>
          <w:szCs w:val="24"/>
        </w:rPr>
        <w:t xml:space="preserve">      </w:t>
      </w:r>
      <w:r w:rsidR="004D0FFA" w:rsidRPr="00974268">
        <w:rPr>
          <w:rFonts w:ascii="Arial" w:hAnsi="Arial" w:cs="Arial"/>
          <w:sz w:val="24"/>
          <w:szCs w:val="24"/>
        </w:rPr>
        <w:t xml:space="preserve"> </w:t>
      </w:r>
      <w:r w:rsidRPr="00974268">
        <w:rPr>
          <w:rFonts w:ascii="Arial" w:hAnsi="Arial" w:cs="Arial"/>
          <w:sz w:val="24"/>
          <w:szCs w:val="24"/>
        </w:rPr>
        <w:t>СОГЛАСОВАНО:</w:t>
      </w:r>
    </w:p>
    <w:p w:rsidR="00DC10C7" w:rsidRPr="00974268" w:rsidRDefault="00DC10C7" w:rsidP="004D0FFA">
      <w:pPr>
        <w:rPr>
          <w:rFonts w:ascii="Arial" w:hAnsi="Arial" w:cs="Arial"/>
          <w:b/>
          <w:sz w:val="24"/>
          <w:szCs w:val="24"/>
        </w:rPr>
      </w:pPr>
      <w:r w:rsidRPr="00974268">
        <w:rPr>
          <w:rFonts w:ascii="Arial" w:hAnsi="Arial" w:cs="Arial"/>
          <w:b/>
          <w:sz w:val="24"/>
          <w:szCs w:val="24"/>
        </w:rPr>
        <w:t xml:space="preserve">Муниципальное образование                </w:t>
      </w:r>
      <w:r w:rsidR="00E508D3">
        <w:rPr>
          <w:rFonts w:ascii="Arial" w:hAnsi="Arial" w:cs="Arial"/>
          <w:b/>
          <w:sz w:val="24"/>
          <w:szCs w:val="24"/>
        </w:rPr>
        <w:t xml:space="preserve">      </w:t>
      </w:r>
      <w:r w:rsidR="004D0FFA" w:rsidRPr="00974268">
        <w:rPr>
          <w:rFonts w:ascii="Arial" w:hAnsi="Arial" w:cs="Arial"/>
          <w:b/>
          <w:sz w:val="24"/>
          <w:szCs w:val="24"/>
        </w:rPr>
        <w:t xml:space="preserve">  </w:t>
      </w:r>
      <w:r w:rsidRPr="00974268">
        <w:rPr>
          <w:rFonts w:ascii="Arial" w:hAnsi="Arial" w:cs="Arial"/>
          <w:b/>
          <w:sz w:val="24"/>
          <w:szCs w:val="24"/>
        </w:rPr>
        <w:t>Муниципальное образование</w:t>
      </w:r>
    </w:p>
    <w:p w:rsidR="00DC10C7" w:rsidRPr="00974268" w:rsidRDefault="004D0FFA" w:rsidP="004D0FFA">
      <w:pPr>
        <w:rPr>
          <w:rFonts w:ascii="Arial" w:hAnsi="Arial" w:cs="Arial"/>
          <w:b/>
          <w:sz w:val="24"/>
          <w:szCs w:val="24"/>
        </w:rPr>
      </w:pPr>
      <w:r w:rsidRPr="00974268">
        <w:rPr>
          <w:rFonts w:ascii="Arial" w:hAnsi="Arial" w:cs="Arial"/>
          <w:b/>
          <w:sz w:val="24"/>
          <w:szCs w:val="24"/>
        </w:rPr>
        <w:t xml:space="preserve">        </w:t>
      </w:r>
      <w:r w:rsidR="00DC10C7" w:rsidRPr="00974268">
        <w:rPr>
          <w:rFonts w:ascii="Arial" w:hAnsi="Arial" w:cs="Arial"/>
          <w:b/>
          <w:sz w:val="24"/>
          <w:szCs w:val="24"/>
        </w:rPr>
        <w:t xml:space="preserve">«Аларский район»  </w:t>
      </w:r>
      <w:r w:rsidRPr="00974268">
        <w:rPr>
          <w:rFonts w:ascii="Arial" w:hAnsi="Arial" w:cs="Arial"/>
          <w:b/>
          <w:sz w:val="24"/>
          <w:szCs w:val="24"/>
        </w:rPr>
        <w:t xml:space="preserve">                                           </w:t>
      </w:r>
      <w:r w:rsidR="00E508D3">
        <w:rPr>
          <w:rFonts w:ascii="Arial" w:hAnsi="Arial" w:cs="Arial"/>
          <w:b/>
          <w:sz w:val="24"/>
          <w:szCs w:val="24"/>
        </w:rPr>
        <w:t xml:space="preserve">    </w:t>
      </w:r>
      <w:r w:rsidR="00DC10C7" w:rsidRPr="00974268">
        <w:rPr>
          <w:rFonts w:ascii="Arial" w:hAnsi="Arial" w:cs="Arial"/>
          <w:b/>
          <w:sz w:val="24"/>
          <w:szCs w:val="24"/>
        </w:rPr>
        <w:t>«Могоенок»</w:t>
      </w:r>
    </w:p>
    <w:p w:rsidR="004D0FFA" w:rsidRPr="00974268" w:rsidRDefault="004D0FFA" w:rsidP="004D0FFA">
      <w:pPr>
        <w:rPr>
          <w:rFonts w:ascii="Arial" w:hAnsi="Arial" w:cs="Arial"/>
          <w:b/>
          <w:sz w:val="24"/>
          <w:szCs w:val="24"/>
        </w:rPr>
      </w:pPr>
    </w:p>
    <w:p w:rsidR="004D0FFA" w:rsidRPr="00974268" w:rsidRDefault="004D0FFA" w:rsidP="004D0FFA">
      <w:pPr>
        <w:rPr>
          <w:rFonts w:ascii="Arial" w:hAnsi="Arial" w:cs="Arial"/>
          <w:b/>
          <w:sz w:val="24"/>
          <w:szCs w:val="24"/>
        </w:rPr>
      </w:pPr>
    </w:p>
    <w:p w:rsidR="00DC10C7" w:rsidRPr="00974268" w:rsidRDefault="00DC10C7" w:rsidP="004D0FFA">
      <w:pPr>
        <w:rPr>
          <w:rFonts w:ascii="Arial" w:hAnsi="Arial" w:cs="Arial"/>
          <w:sz w:val="24"/>
          <w:szCs w:val="24"/>
        </w:rPr>
      </w:pPr>
      <w:r w:rsidRPr="00974268">
        <w:rPr>
          <w:rFonts w:ascii="Arial" w:hAnsi="Arial" w:cs="Arial"/>
          <w:sz w:val="24"/>
          <w:szCs w:val="24"/>
        </w:rPr>
        <w:t xml:space="preserve"> ______________ Р.В. Дульбеев           </w:t>
      </w:r>
      <w:r w:rsidR="004D0FFA" w:rsidRPr="00974268">
        <w:rPr>
          <w:rFonts w:ascii="Arial" w:hAnsi="Arial" w:cs="Arial"/>
          <w:sz w:val="24"/>
          <w:szCs w:val="24"/>
        </w:rPr>
        <w:t xml:space="preserve">    </w:t>
      </w:r>
      <w:r w:rsidRPr="00974268">
        <w:rPr>
          <w:rFonts w:ascii="Arial" w:hAnsi="Arial" w:cs="Arial"/>
          <w:sz w:val="24"/>
          <w:szCs w:val="24"/>
        </w:rPr>
        <w:t xml:space="preserve"> __________________М.С. Молева</w:t>
      </w:r>
    </w:p>
    <w:p w:rsidR="00DC10C7" w:rsidRPr="00974268" w:rsidRDefault="004D0FFA" w:rsidP="004D0FFA">
      <w:pPr>
        <w:rPr>
          <w:rFonts w:ascii="Arial" w:hAnsi="Arial" w:cs="Arial"/>
          <w:sz w:val="24"/>
          <w:szCs w:val="24"/>
        </w:rPr>
      </w:pPr>
      <w:r w:rsidRPr="00974268">
        <w:rPr>
          <w:rFonts w:ascii="Arial" w:hAnsi="Arial" w:cs="Arial"/>
          <w:sz w:val="24"/>
          <w:szCs w:val="24"/>
        </w:rPr>
        <w:t xml:space="preserve">               </w:t>
      </w:r>
      <w:r w:rsidR="00DC10C7" w:rsidRPr="00974268">
        <w:rPr>
          <w:rFonts w:ascii="Arial" w:hAnsi="Arial" w:cs="Arial"/>
          <w:sz w:val="24"/>
          <w:szCs w:val="24"/>
        </w:rPr>
        <w:t xml:space="preserve">(подпись) </w:t>
      </w:r>
      <w:r w:rsidRPr="00974268">
        <w:rPr>
          <w:rFonts w:ascii="Arial" w:hAnsi="Arial" w:cs="Arial"/>
          <w:sz w:val="24"/>
          <w:szCs w:val="24"/>
        </w:rPr>
        <w:t xml:space="preserve">                                                                             </w:t>
      </w:r>
      <w:r w:rsidR="00DC10C7" w:rsidRPr="00974268">
        <w:rPr>
          <w:rFonts w:ascii="Arial" w:hAnsi="Arial" w:cs="Arial"/>
          <w:sz w:val="24"/>
          <w:szCs w:val="24"/>
        </w:rPr>
        <w:t>(подпись)</w:t>
      </w:r>
    </w:p>
    <w:p w:rsidR="00DC10C7" w:rsidRPr="00974268" w:rsidRDefault="004D0FFA" w:rsidP="004D0FFA">
      <w:pPr>
        <w:rPr>
          <w:rFonts w:ascii="Arial" w:hAnsi="Arial" w:cs="Arial"/>
          <w:sz w:val="24"/>
          <w:szCs w:val="24"/>
        </w:rPr>
      </w:pPr>
      <w:r w:rsidRPr="00974268">
        <w:rPr>
          <w:rFonts w:ascii="Arial" w:hAnsi="Arial" w:cs="Arial"/>
          <w:sz w:val="24"/>
          <w:szCs w:val="24"/>
        </w:rPr>
        <w:t xml:space="preserve">                   </w:t>
      </w:r>
      <w:r w:rsidR="00DC10C7" w:rsidRPr="00974268">
        <w:rPr>
          <w:rFonts w:ascii="Arial" w:hAnsi="Arial" w:cs="Arial"/>
          <w:sz w:val="24"/>
          <w:szCs w:val="24"/>
        </w:rPr>
        <w:t xml:space="preserve">МП </w:t>
      </w:r>
      <w:r w:rsidRPr="0097426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</w:t>
      </w:r>
      <w:r w:rsidR="00DC10C7" w:rsidRPr="00974268">
        <w:rPr>
          <w:rFonts w:ascii="Arial" w:hAnsi="Arial" w:cs="Arial"/>
          <w:sz w:val="24"/>
          <w:szCs w:val="24"/>
        </w:rPr>
        <w:t>МП</w:t>
      </w:r>
    </w:p>
    <w:p w:rsidR="004D0FFA" w:rsidRPr="00974268" w:rsidRDefault="004D0FFA" w:rsidP="004D0FFA">
      <w:pPr>
        <w:rPr>
          <w:rFonts w:ascii="Arial" w:hAnsi="Arial" w:cs="Arial"/>
          <w:sz w:val="24"/>
          <w:szCs w:val="24"/>
        </w:rPr>
      </w:pPr>
    </w:p>
    <w:p w:rsidR="00DC10C7" w:rsidRPr="00974268" w:rsidRDefault="00DC10C7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974268">
        <w:rPr>
          <w:rFonts w:ascii="Arial" w:hAnsi="Arial" w:cs="Arial"/>
          <w:sz w:val="24"/>
          <w:szCs w:val="24"/>
        </w:rPr>
        <w:t xml:space="preserve">«____»_____________ 2024 г.   </w:t>
      </w:r>
      <w:r w:rsidR="004D0FFA" w:rsidRPr="00974268">
        <w:rPr>
          <w:rFonts w:ascii="Arial" w:hAnsi="Arial" w:cs="Arial"/>
          <w:sz w:val="24"/>
          <w:szCs w:val="24"/>
        </w:rPr>
        <w:t xml:space="preserve">                </w:t>
      </w:r>
      <w:r w:rsidRPr="00974268">
        <w:rPr>
          <w:rFonts w:ascii="Arial" w:hAnsi="Arial" w:cs="Arial"/>
          <w:sz w:val="24"/>
          <w:szCs w:val="24"/>
        </w:rPr>
        <w:t>«____»______________ 2024 г.</w:t>
      </w:r>
    </w:p>
    <w:sectPr w:rsidR="00DC10C7" w:rsidRPr="00974268" w:rsidSect="00077E69">
      <w:headerReference w:type="first" r:id="rId8"/>
      <w:pgSz w:w="11906" w:h="16838"/>
      <w:pgMar w:top="709" w:right="707" w:bottom="993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5B7D" w:rsidRDefault="009D5B7D">
      <w:r>
        <w:separator/>
      </w:r>
    </w:p>
  </w:endnote>
  <w:endnote w:type="continuationSeparator" w:id="1">
    <w:p w:rsidR="009D5B7D" w:rsidRDefault="009D5B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5B7D" w:rsidRDefault="009D5B7D">
      <w:r>
        <w:separator/>
      </w:r>
    </w:p>
  </w:footnote>
  <w:footnote w:type="continuationSeparator" w:id="1">
    <w:p w:rsidR="009D5B7D" w:rsidRDefault="009D5B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268" w:rsidRDefault="00974268">
    <w:pPr>
      <w:pStyle w:val="af7"/>
      <w:jc w:val="center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F85FF9"/>
    <w:multiLevelType w:val="hybridMultilevel"/>
    <w:tmpl w:val="3440D0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01FA"/>
    <w:rsid w:val="00026B47"/>
    <w:rsid w:val="000330A1"/>
    <w:rsid w:val="00050AA8"/>
    <w:rsid w:val="00055AFF"/>
    <w:rsid w:val="00057141"/>
    <w:rsid w:val="00077E69"/>
    <w:rsid w:val="00082373"/>
    <w:rsid w:val="00086297"/>
    <w:rsid w:val="000A56C2"/>
    <w:rsid w:val="0010488D"/>
    <w:rsid w:val="00123DBD"/>
    <w:rsid w:val="00146C40"/>
    <w:rsid w:val="00155C5F"/>
    <w:rsid w:val="00156ABB"/>
    <w:rsid w:val="001915DC"/>
    <w:rsid w:val="001E600A"/>
    <w:rsid w:val="0020259B"/>
    <w:rsid w:val="002707D7"/>
    <w:rsid w:val="00281800"/>
    <w:rsid w:val="00294D62"/>
    <w:rsid w:val="002B1EE4"/>
    <w:rsid w:val="002D04EC"/>
    <w:rsid w:val="002D2814"/>
    <w:rsid w:val="002D3D12"/>
    <w:rsid w:val="002F47E8"/>
    <w:rsid w:val="002F4CBC"/>
    <w:rsid w:val="00350EE3"/>
    <w:rsid w:val="00354EE9"/>
    <w:rsid w:val="003A1DB0"/>
    <w:rsid w:val="003A3780"/>
    <w:rsid w:val="003D1A39"/>
    <w:rsid w:val="003D2C31"/>
    <w:rsid w:val="003E30E5"/>
    <w:rsid w:val="003F44EE"/>
    <w:rsid w:val="00412A57"/>
    <w:rsid w:val="00421038"/>
    <w:rsid w:val="00433B81"/>
    <w:rsid w:val="004551C2"/>
    <w:rsid w:val="004552B3"/>
    <w:rsid w:val="004563DB"/>
    <w:rsid w:val="004821E0"/>
    <w:rsid w:val="00484A26"/>
    <w:rsid w:val="00495AC8"/>
    <w:rsid w:val="004A3185"/>
    <w:rsid w:val="004C5466"/>
    <w:rsid w:val="004D0FFA"/>
    <w:rsid w:val="004F1550"/>
    <w:rsid w:val="00536B79"/>
    <w:rsid w:val="00540C4B"/>
    <w:rsid w:val="00552BDA"/>
    <w:rsid w:val="00576220"/>
    <w:rsid w:val="005841CA"/>
    <w:rsid w:val="005A3997"/>
    <w:rsid w:val="00626B7E"/>
    <w:rsid w:val="00655291"/>
    <w:rsid w:val="00662D52"/>
    <w:rsid w:val="006901FA"/>
    <w:rsid w:val="006F731B"/>
    <w:rsid w:val="00702EB8"/>
    <w:rsid w:val="00741A5E"/>
    <w:rsid w:val="0075274C"/>
    <w:rsid w:val="00765EF4"/>
    <w:rsid w:val="007678C1"/>
    <w:rsid w:val="00767DB0"/>
    <w:rsid w:val="007937E3"/>
    <w:rsid w:val="007E62B6"/>
    <w:rsid w:val="00801AC8"/>
    <w:rsid w:val="008140FD"/>
    <w:rsid w:val="00823563"/>
    <w:rsid w:val="00830C94"/>
    <w:rsid w:val="008342F2"/>
    <w:rsid w:val="008A56C1"/>
    <w:rsid w:val="00907AFA"/>
    <w:rsid w:val="00930338"/>
    <w:rsid w:val="00943B9A"/>
    <w:rsid w:val="00965827"/>
    <w:rsid w:val="00971F81"/>
    <w:rsid w:val="00974268"/>
    <w:rsid w:val="0098490C"/>
    <w:rsid w:val="009B0705"/>
    <w:rsid w:val="009B2371"/>
    <w:rsid w:val="009D5B7D"/>
    <w:rsid w:val="00A06129"/>
    <w:rsid w:val="00A23AC7"/>
    <w:rsid w:val="00A37501"/>
    <w:rsid w:val="00A56436"/>
    <w:rsid w:val="00A567E3"/>
    <w:rsid w:val="00A6269F"/>
    <w:rsid w:val="00A80CBB"/>
    <w:rsid w:val="00A80EE4"/>
    <w:rsid w:val="00AB75BA"/>
    <w:rsid w:val="00AE0743"/>
    <w:rsid w:val="00B0230F"/>
    <w:rsid w:val="00B3695B"/>
    <w:rsid w:val="00B5084E"/>
    <w:rsid w:val="00B520B1"/>
    <w:rsid w:val="00B77AB1"/>
    <w:rsid w:val="00BA478C"/>
    <w:rsid w:val="00BB0476"/>
    <w:rsid w:val="00BB5B75"/>
    <w:rsid w:val="00BB6C4A"/>
    <w:rsid w:val="00BE089C"/>
    <w:rsid w:val="00BF1136"/>
    <w:rsid w:val="00BF1966"/>
    <w:rsid w:val="00BF4B76"/>
    <w:rsid w:val="00C13795"/>
    <w:rsid w:val="00C22636"/>
    <w:rsid w:val="00C241B7"/>
    <w:rsid w:val="00C3355C"/>
    <w:rsid w:val="00C4266E"/>
    <w:rsid w:val="00C664F8"/>
    <w:rsid w:val="00D13EF0"/>
    <w:rsid w:val="00D14DC7"/>
    <w:rsid w:val="00D60865"/>
    <w:rsid w:val="00D90FBC"/>
    <w:rsid w:val="00DA716C"/>
    <w:rsid w:val="00DB4C13"/>
    <w:rsid w:val="00DC10C7"/>
    <w:rsid w:val="00DC21A1"/>
    <w:rsid w:val="00DE1385"/>
    <w:rsid w:val="00DE2389"/>
    <w:rsid w:val="00DE452F"/>
    <w:rsid w:val="00DF3BF0"/>
    <w:rsid w:val="00E10565"/>
    <w:rsid w:val="00E23939"/>
    <w:rsid w:val="00E2714D"/>
    <w:rsid w:val="00E4033D"/>
    <w:rsid w:val="00E508D3"/>
    <w:rsid w:val="00E8245B"/>
    <w:rsid w:val="00E935D5"/>
    <w:rsid w:val="00EA444B"/>
    <w:rsid w:val="00ED72E4"/>
    <w:rsid w:val="00EF6439"/>
    <w:rsid w:val="00F03BD2"/>
    <w:rsid w:val="00F41FA2"/>
    <w:rsid w:val="00F42022"/>
    <w:rsid w:val="00F510C9"/>
    <w:rsid w:val="00F57BEE"/>
    <w:rsid w:val="00F700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5BA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75B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75B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AB75B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AB75B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B75B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AB75B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AB75B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AB75B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AB75B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B75B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AB75B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B75B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AB75B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AB75B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AB75B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AB75B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AB75B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AB75B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AB75B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AB75BA"/>
    <w:rPr>
      <w:sz w:val="24"/>
      <w:szCs w:val="24"/>
    </w:rPr>
  </w:style>
  <w:style w:type="character" w:customStyle="1" w:styleId="QuoteChar">
    <w:name w:val="Quote Char"/>
    <w:uiPriority w:val="29"/>
    <w:rsid w:val="00AB75BA"/>
    <w:rPr>
      <w:i/>
    </w:rPr>
  </w:style>
  <w:style w:type="character" w:customStyle="1" w:styleId="IntenseQuoteChar">
    <w:name w:val="Intense Quote Char"/>
    <w:uiPriority w:val="30"/>
    <w:rsid w:val="00AB75BA"/>
    <w:rPr>
      <w:i/>
    </w:rPr>
  </w:style>
  <w:style w:type="character" w:customStyle="1" w:styleId="FootnoteTextChar">
    <w:name w:val="Footnote Text Char"/>
    <w:uiPriority w:val="99"/>
    <w:rsid w:val="00AB75BA"/>
    <w:rPr>
      <w:sz w:val="18"/>
    </w:rPr>
  </w:style>
  <w:style w:type="character" w:customStyle="1" w:styleId="EndnoteTextChar">
    <w:name w:val="Endnote Text Char"/>
    <w:uiPriority w:val="99"/>
    <w:rsid w:val="00AB75BA"/>
    <w:rPr>
      <w:sz w:val="20"/>
    </w:rPr>
  </w:style>
  <w:style w:type="character" w:customStyle="1" w:styleId="10">
    <w:name w:val="Заголовок 1 Знак"/>
    <w:basedOn w:val="a0"/>
    <w:link w:val="1"/>
    <w:uiPriority w:val="9"/>
    <w:rsid w:val="00AB75B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B75BA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AB75B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B75B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B75B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B75B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AB75B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AB75B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AB75BA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AB75BA"/>
    <w:pPr>
      <w:ind w:left="720"/>
      <w:contextualSpacing/>
    </w:pPr>
  </w:style>
  <w:style w:type="paragraph" w:styleId="a4">
    <w:name w:val="No Spacing"/>
    <w:uiPriority w:val="1"/>
    <w:qFormat/>
    <w:rsid w:val="00AB75BA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AB75BA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AB75BA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AB75BA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AB75B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B75BA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AB75BA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AB75B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AB75BA"/>
    <w:rPr>
      <w:i/>
    </w:rPr>
  </w:style>
  <w:style w:type="character" w:customStyle="1" w:styleId="HeaderChar">
    <w:name w:val="Header Char"/>
    <w:basedOn w:val="a0"/>
    <w:uiPriority w:val="99"/>
    <w:rsid w:val="00AB75BA"/>
  </w:style>
  <w:style w:type="character" w:customStyle="1" w:styleId="FooterChar">
    <w:name w:val="Footer Char"/>
    <w:basedOn w:val="a0"/>
    <w:uiPriority w:val="99"/>
    <w:rsid w:val="00AB75BA"/>
  </w:style>
  <w:style w:type="paragraph" w:styleId="ab">
    <w:name w:val="caption"/>
    <w:basedOn w:val="a"/>
    <w:next w:val="a"/>
    <w:uiPriority w:val="35"/>
    <w:semiHidden/>
    <w:unhideWhenUsed/>
    <w:qFormat/>
    <w:rsid w:val="00AB75B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AB75BA"/>
  </w:style>
  <w:style w:type="table" w:styleId="ac">
    <w:name w:val="Table Grid"/>
    <w:basedOn w:val="a1"/>
    <w:uiPriority w:val="59"/>
    <w:rsid w:val="00AB75B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AB75B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AB75B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AB75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B75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B75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B75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B75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B75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B75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B75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B75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B75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B75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B75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B75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B75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B75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B75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sid w:val="00AB75BA"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AB75BA"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sid w:val="00AB75BA"/>
    <w:rPr>
      <w:sz w:val="18"/>
    </w:rPr>
  </w:style>
  <w:style w:type="character" w:styleId="af0">
    <w:name w:val="footnote reference"/>
    <w:basedOn w:val="a0"/>
    <w:uiPriority w:val="99"/>
    <w:unhideWhenUsed/>
    <w:rsid w:val="00AB75BA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AB75BA"/>
  </w:style>
  <w:style w:type="character" w:customStyle="1" w:styleId="af2">
    <w:name w:val="Текст концевой сноски Знак"/>
    <w:link w:val="af1"/>
    <w:uiPriority w:val="99"/>
    <w:rsid w:val="00AB75BA"/>
    <w:rPr>
      <w:sz w:val="20"/>
    </w:rPr>
  </w:style>
  <w:style w:type="character" w:styleId="af3">
    <w:name w:val="endnote reference"/>
    <w:basedOn w:val="a0"/>
    <w:uiPriority w:val="99"/>
    <w:semiHidden/>
    <w:unhideWhenUsed/>
    <w:rsid w:val="00AB75BA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AB75BA"/>
    <w:pPr>
      <w:spacing w:after="57"/>
    </w:pPr>
  </w:style>
  <w:style w:type="paragraph" w:styleId="23">
    <w:name w:val="toc 2"/>
    <w:basedOn w:val="a"/>
    <w:next w:val="a"/>
    <w:uiPriority w:val="39"/>
    <w:unhideWhenUsed/>
    <w:rsid w:val="00AB75BA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AB75BA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AB75BA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AB75BA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AB75BA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AB75BA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AB75BA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AB75BA"/>
    <w:pPr>
      <w:spacing w:after="57"/>
      <w:ind w:left="2268"/>
    </w:pPr>
  </w:style>
  <w:style w:type="paragraph" w:styleId="af4">
    <w:name w:val="TOC Heading"/>
    <w:uiPriority w:val="39"/>
    <w:unhideWhenUsed/>
    <w:rsid w:val="00AB75BA"/>
  </w:style>
  <w:style w:type="paragraph" w:styleId="af5">
    <w:name w:val="table of figures"/>
    <w:basedOn w:val="a"/>
    <w:next w:val="a"/>
    <w:uiPriority w:val="99"/>
    <w:unhideWhenUsed/>
    <w:rsid w:val="00AB75BA"/>
  </w:style>
  <w:style w:type="paragraph" w:customStyle="1" w:styleId="ConsPlusNormal">
    <w:name w:val="ConsPlusNormal"/>
    <w:rsid w:val="00AB75BA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6">
    <w:name w:val="Знак"/>
    <w:basedOn w:val="a"/>
    <w:rsid w:val="00AB75BA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f7">
    <w:name w:val="header"/>
    <w:basedOn w:val="a"/>
    <w:link w:val="af8"/>
    <w:uiPriority w:val="99"/>
    <w:unhideWhenUsed/>
    <w:rsid w:val="00AB75BA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AB75BA"/>
    <w:rPr>
      <w:rFonts w:ascii="Tms Rmn" w:eastAsia="Times New Roman" w:hAnsi="Tms Rm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rsid w:val="00AB75B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AB75BA"/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13">
    <w:name w:val="Знак1 Знак Знак Знак Знак Знак Знак"/>
    <w:basedOn w:val="a"/>
    <w:rsid w:val="00AB75B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b">
    <w:name w:val="Balloon Text"/>
    <w:basedOn w:val="a"/>
    <w:link w:val="afc"/>
    <w:uiPriority w:val="99"/>
    <w:semiHidden/>
    <w:unhideWhenUsed/>
    <w:rsid w:val="00AB75BA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AB75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A80EE4"/>
    <w:rPr>
      <w:color w:val="605E5C"/>
      <w:shd w:val="clear" w:color="auto" w:fill="E1DFDD"/>
    </w:rPr>
  </w:style>
  <w:style w:type="paragraph" w:customStyle="1" w:styleId="15">
    <w:name w:val="Без интервала1"/>
    <w:rsid w:val="00495A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d">
    <w:name w:val="Основной текст_"/>
    <w:link w:val="24"/>
    <w:locked/>
    <w:rsid w:val="00741A5E"/>
    <w:rPr>
      <w:sz w:val="26"/>
      <w:szCs w:val="26"/>
      <w:shd w:val="clear" w:color="auto" w:fill="FFFFFF"/>
    </w:rPr>
  </w:style>
  <w:style w:type="paragraph" w:customStyle="1" w:styleId="24">
    <w:name w:val="Основной текст2"/>
    <w:basedOn w:val="a"/>
    <w:link w:val="afd"/>
    <w:rsid w:val="00741A5E"/>
    <w:pPr>
      <w:widowControl w:val="0"/>
      <w:shd w:val="clear" w:color="auto" w:fill="FFFFFF"/>
      <w:spacing w:line="240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9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49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9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46EB6-84FD-4B54-B2A4-D060FA5ED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11</Pages>
  <Words>2887</Words>
  <Characters>16461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Артемьева Ольга Александровна</dc:creator>
  <cp:lastModifiedBy>User</cp:lastModifiedBy>
  <cp:revision>11</cp:revision>
  <cp:lastPrinted>2024-10-18T04:22:00Z</cp:lastPrinted>
  <dcterms:created xsi:type="dcterms:W3CDTF">2024-10-17T04:22:00Z</dcterms:created>
  <dcterms:modified xsi:type="dcterms:W3CDTF">2024-10-18T04:23:00Z</dcterms:modified>
</cp:coreProperties>
</file>