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3111" w:rsidRPr="00B474F1" w:rsidRDefault="00F50A9D" w:rsidP="000F3111">
      <w:pPr>
        <w:spacing w:after="0" w:line="240" w:lineRule="auto"/>
        <w:jc w:val="center"/>
        <w:rPr>
          <w:rFonts w:ascii="Arial" w:eastAsia="Times New Roman" w:hAnsi="Arial" w:cs="Arial"/>
          <w:b/>
          <w:color w:val="FF000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30.09.</w:t>
      </w:r>
      <w:r w:rsidR="000F3111"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202</w:t>
      </w:r>
      <w:r w:rsidR="000F311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5 г. № </w:t>
      </w:r>
      <w:r w:rsidR="00B94EC0">
        <w:rPr>
          <w:rFonts w:ascii="Arial" w:eastAsia="Times New Roman" w:hAnsi="Arial" w:cs="Arial"/>
          <w:b/>
          <w:sz w:val="32"/>
          <w:szCs w:val="32"/>
          <w:lang w:eastAsia="ru-RU"/>
        </w:rPr>
        <w:t>61</w:t>
      </w:r>
      <w:r w:rsidR="000F3111">
        <w:rPr>
          <w:rFonts w:ascii="Arial" w:eastAsia="Times New Roman" w:hAnsi="Arial" w:cs="Arial"/>
          <w:b/>
          <w:sz w:val="32"/>
          <w:szCs w:val="32"/>
          <w:lang w:eastAsia="ru-RU"/>
        </w:rPr>
        <w:t>-п</w:t>
      </w:r>
      <w:r w:rsidR="00B474F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     </w:t>
      </w:r>
    </w:p>
    <w:p w:rsidR="000F3111" w:rsidRPr="009C6BE1" w:rsidRDefault="000F3111" w:rsidP="000F311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0F3111" w:rsidRPr="009C6BE1" w:rsidRDefault="000F3111" w:rsidP="000F311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0F3111" w:rsidRPr="009C6BE1" w:rsidRDefault="000F3111" w:rsidP="000F311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АЛАРСКИЙ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МУНИЦИПАЛЬНЫЙ</w:t>
      </w: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РАЙОН</w:t>
      </w:r>
    </w:p>
    <w:p w:rsidR="000F3111" w:rsidRPr="009C6BE1" w:rsidRDefault="000F3111" w:rsidP="000F311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МОГОЕНОК</w:t>
      </w: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:rsidR="000F3111" w:rsidRPr="009C6BE1" w:rsidRDefault="000F3111" w:rsidP="000F311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0F3111" w:rsidRPr="00633198" w:rsidRDefault="000F3111" w:rsidP="000F311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0F3111" w:rsidRDefault="000F3111" w:rsidP="000F31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F3111" w:rsidRPr="00307F8C" w:rsidRDefault="00382AE3" w:rsidP="00307F8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32"/>
          <w:szCs w:val="28"/>
          <w:lang w:eastAsia="ru-RU"/>
        </w:rPr>
      </w:pPr>
      <w:r>
        <w:rPr>
          <w:rFonts w:ascii="Arial" w:hAnsi="Arial" w:cs="Arial"/>
          <w:b/>
          <w:sz w:val="32"/>
          <w:szCs w:val="28"/>
        </w:rPr>
        <w:t>ОБ ОТМЕНЕ ПОСТАНОВЛЕНИЯ ОТ 27.06.2025</w:t>
      </w:r>
      <w:r w:rsidR="004876D7">
        <w:rPr>
          <w:rFonts w:ascii="Arial" w:hAnsi="Arial" w:cs="Arial"/>
          <w:b/>
          <w:sz w:val="32"/>
          <w:szCs w:val="28"/>
        </w:rPr>
        <w:t xml:space="preserve"> года</w:t>
      </w:r>
      <w:r>
        <w:rPr>
          <w:rFonts w:ascii="Arial" w:hAnsi="Arial" w:cs="Arial"/>
          <w:b/>
          <w:sz w:val="32"/>
          <w:szCs w:val="28"/>
        </w:rPr>
        <w:t xml:space="preserve"> № 41-п «</w:t>
      </w:r>
      <w:r w:rsidR="000F3111" w:rsidRPr="000F3111">
        <w:rPr>
          <w:rFonts w:ascii="Arial" w:hAnsi="Arial" w:cs="Arial"/>
          <w:b/>
          <w:sz w:val="32"/>
          <w:szCs w:val="28"/>
        </w:rPr>
        <w:t xml:space="preserve">ОБ УТВЕРЖДЕНИИ ПОЛОЖЕНИЯ О ПОДРАЗДЕЛЕНИИ АДМИНИСТРАЦИИ </w:t>
      </w:r>
      <w:r w:rsidR="000F3111" w:rsidRPr="000F3111">
        <w:rPr>
          <w:rFonts w:ascii="Arial" w:eastAsia="Times New Roman" w:hAnsi="Arial" w:cs="Arial"/>
          <w:b/>
          <w:bCs/>
          <w:kern w:val="2"/>
          <w:sz w:val="32"/>
          <w:szCs w:val="28"/>
          <w:lang w:eastAsia="ru-RU"/>
        </w:rPr>
        <w:t xml:space="preserve">МУНИЦИПАЛЬНОГО ОБРАЗОВАНИЯ «МОГОЕНОК» </w:t>
      </w:r>
      <w:bookmarkStart w:id="0" w:name="_GoBack"/>
      <w:bookmarkEnd w:id="0"/>
      <w:r w:rsidR="000F3111" w:rsidRPr="000F3111">
        <w:rPr>
          <w:rFonts w:ascii="Arial" w:hAnsi="Arial" w:cs="Arial"/>
          <w:b/>
          <w:sz w:val="32"/>
          <w:szCs w:val="28"/>
        </w:rPr>
        <w:t>ПО ПРОФИЛАКТИКЕ КОРРУПЦИОННЫХ И ИНЫХ ПРАВОНАРУШЕНИЙ</w:t>
      </w:r>
      <w:r>
        <w:rPr>
          <w:rFonts w:ascii="Arial" w:hAnsi="Arial" w:cs="Arial"/>
          <w:b/>
          <w:sz w:val="32"/>
          <w:szCs w:val="28"/>
        </w:rPr>
        <w:t>»</w:t>
      </w:r>
    </w:p>
    <w:p w:rsidR="00794E04" w:rsidRPr="00840895" w:rsidRDefault="00794E04" w:rsidP="008408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A7160" w:rsidRDefault="00794E04" w:rsidP="004A7160">
      <w:pPr>
        <w:pStyle w:val="ConsNormal"/>
        <w:widowControl/>
        <w:ind w:right="0" w:firstLine="567"/>
        <w:jc w:val="both"/>
        <w:rPr>
          <w:sz w:val="24"/>
          <w:szCs w:val="24"/>
        </w:rPr>
      </w:pPr>
      <w:r w:rsidRPr="000F3111">
        <w:rPr>
          <w:kern w:val="2"/>
          <w:sz w:val="24"/>
          <w:szCs w:val="28"/>
        </w:rPr>
        <w:t xml:space="preserve">В соответствии </w:t>
      </w:r>
      <w:r w:rsidR="00E25FDE">
        <w:rPr>
          <w:kern w:val="2"/>
          <w:sz w:val="24"/>
          <w:szCs w:val="28"/>
        </w:rPr>
        <w:t xml:space="preserve">с </w:t>
      </w:r>
      <w:r w:rsidRPr="000F3111">
        <w:rPr>
          <w:kern w:val="2"/>
          <w:sz w:val="24"/>
          <w:szCs w:val="28"/>
        </w:rPr>
        <w:t xml:space="preserve">Федеральным законом от 6 октября 2003 года № 131-ФЗ «Об общих принципах организации местного самоуправления в Российской Федерации», </w:t>
      </w:r>
      <w:r w:rsidR="00E9464C" w:rsidRPr="000F3111">
        <w:rPr>
          <w:rFonts w:eastAsia="Calibri"/>
          <w:bCs/>
          <w:kern w:val="2"/>
          <w:sz w:val="24"/>
          <w:szCs w:val="28"/>
        </w:rPr>
        <w:t>руководствуясь Уставом муниципального образования «</w:t>
      </w:r>
      <w:r w:rsidR="0026553F" w:rsidRPr="000F3111">
        <w:rPr>
          <w:rFonts w:eastAsia="Calibri"/>
          <w:bCs/>
          <w:kern w:val="2"/>
          <w:sz w:val="24"/>
          <w:szCs w:val="28"/>
        </w:rPr>
        <w:t>Могоенок</w:t>
      </w:r>
      <w:r w:rsidR="00E9464C" w:rsidRPr="000F3111">
        <w:rPr>
          <w:rFonts w:eastAsia="Calibri"/>
          <w:bCs/>
          <w:kern w:val="2"/>
          <w:sz w:val="24"/>
          <w:szCs w:val="28"/>
        </w:rPr>
        <w:t>»</w:t>
      </w:r>
      <w:r w:rsidRPr="000F3111">
        <w:rPr>
          <w:bCs/>
          <w:kern w:val="2"/>
          <w:sz w:val="24"/>
          <w:szCs w:val="28"/>
        </w:rPr>
        <w:t>,</w:t>
      </w:r>
      <w:r w:rsidR="00E20278">
        <w:rPr>
          <w:bCs/>
          <w:kern w:val="2"/>
          <w:sz w:val="24"/>
          <w:szCs w:val="28"/>
        </w:rPr>
        <w:t xml:space="preserve"> экспертным заключением института правовой информации имени М.М.Сперанского от 06.08.2025 № (А-3)-967/25</w:t>
      </w:r>
      <w:r w:rsidR="00E25FDE">
        <w:rPr>
          <w:bCs/>
          <w:kern w:val="2"/>
          <w:sz w:val="24"/>
          <w:szCs w:val="28"/>
        </w:rPr>
        <w:t>,</w:t>
      </w:r>
      <w:r w:rsidRPr="000F3111">
        <w:rPr>
          <w:bCs/>
          <w:kern w:val="2"/>
          <w:sz w:val="24"/>
          <w:szCs w:val="28"/>
        </w:rPr>
        <w:t xml:space="preserve"> </w:t>
      </w:r>
      <w:r w:rsidR="00E9464C" w:rsidRPr="000F3111">
        <w:rPr>
          <w:bCs/>
          <w:kern w:val="2"/>
          <w:sz w:val="24"/>
          <w:szCs w:val="28"/>
        </w:rPr>
        <w:t>администрация муниципального образования «</w:t>
      </w:r>
      <w:r w:rsidR="0026553F" w:rsidRPr="000F3111">
        <w:rPr>
          <w:bCs/>
          <w:kern w:val="2"/>
          <w:sz w:val="24"/>
          <w:szCs w:val="28"/>
        </w:rPr>
        <w:t>Могоенок</w:t>
      </w:r>
      <w:r w:rsidR="00E9464C" w:rsidRPr="000F3111">
        <w:rPr>
          <w:bCs/>
          <w:kern w:val="2"/>
          <w:sz w:val="24"/>
          <w:szCs w:val="28"/>
        </w:rPr>
        <w:t xml:space="preserve">» </w:t>
      </w:r>
    </w:p>
    <w:p w:rsidR="009D53B1" w:rsidRDefault="009D53B1" w:rsidP="004A7160">
      <w:pPr>
        <w:pStyle w:val="ConsNormal"/>
        <w:widowControl/>
        <w:ind w:right="0" w:firstLine="567"/>
        <w:jc w:val="center"/>
        <w:rPr>
          <w:b/>
          <w:sz w:val="32"/>
          <w:szCs w:val="30"/>
        </w:rPr>
      </w:pPr>
    </w:p>
    <w:p w:rsidR="004A7160" w:rsidRPr="00C55BE9" w:rsidRDefault="004A7160" w:rsidP="004A7160">
      <w:pPr>
        <w:pStyle w:val="ConsNormal"/>
        <w:widowControl/>
        <w:ind w:right="0" w:firstLine="567"/>
        <w:jc w:val="center"/>
        <w:rPr>
          <w:b/>
          <w:sz w:val="32"/>
          <w:szCs w:val="30"/>
        </w:rPr>
      </w:pPr>
      <w:r w:rsidRPr="00C55BE9">
        <w:rPr>
          <w:b/>
          <w:sz w:val="32"/>
          <w:szCs w:val="30"/>
        </w:rPr>
        <w:t>ПОСТАНОВЛЯЕТ:</w:t>
      </w:r>
    </w:p>
    <w:p w:rsidR="00794E04" w:rsidRPr="000F3111" w:rsidRDefault="00794E04" w:rsidP="004A7160">
      <w:p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bCs/>
          <w:kern w:val="2"/>
          <w:sz w:val="24"/>
          <w:szCs w:val="28"/>
        </w:rPr>
      </w:pPr>
    </w:p>
    <w:p w:rsidR="00794E04" w:rsidRDefault="00794E04" w:rsidP="00840895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bCs/>
          <w:kern w:val="2"/>
          <w:sz w:val="24"/>
          <w:szCs w:val="28"/>
        </w:rPr>
      </w:pPr>
      <w:r w:rsidRPr="000F3111">
        <w:rPr>
          <w:rFonts w:ascii="Arial" w:hAnsi="Arial" w:cs="Arial"/>
          <w:bCs/>
          <w:kern w:val="2"/>
          <w:sz w:val="24"/>
          <w:szCs w:val="28"/>
        </w:rPr>
        <w:t xml:space="preserve">1. </w:t>
      </w:r>
      <w:r w:rsidR="004876D7">
        <w:rPr>
          <w:rFonts w:ascii="Arial" w:hAnsi="Arial" w:cs="Arial"/>
          <w:bCs/>
          <w:kern w:val="2"/>
          <w:sz w:val="24"/>
          <w:szCs w:val="28"/>
        </w:rPr>
        <w:t>Считать утратившим силу Постановление от 27.06.2025 года</w:t>
      </w:r>
      <w:r w:rsidR="002F1991">
        <w:rPr>
          <w:rFonts w:ascii="Arial" w:hAnsi="Arial" w:cs="Arial"/>
          <w:bCs/>
          <w:kern w:val="2"/>
          <w:sz w:val="24"/>
          <w:szCs w:val="28"/>
        </w:rPr>
        <w:t xml:space="preserve"> № 41-п «Об утверждении Положения</w:t>
      </w:r>
      <w:r w:rsidRPr="000F3111">
        <w:rPr>
          <w:rFonts w:ascii="Arial" w:hAnsi="Arial" w:cs="Arial"/>
          <w:bCs/>
          <w:kern w:val="2"/>
          <w:sz w:val="24"/>
          <w:szCs w:val="28"/>
        </w:rPr>
        <w:t xml:space="preserve"> о подразделении администрации </w:t>
      </w:r>
      <w:r w:rsidR="00E9464C" w:rsidRPr="000F3111">
        <w:rPr>
          <w:rFonts w:ascii="Arial" w:eastAsia="Times New Roman" w:hAnsi="Arial" w:cs="Arial"/>
          <w:sz w:val="24"/>
          <w:szCs w:val="28"/>
          <w:lang w:eastAsia="ru-RU"/>
        </w:rPr>
        <w:t>муниципального образования «</w:t>
      </w:r>
      <w:r w:rsidR="0026553F" w:rsidRPr="000F3111">
        <w:rPr>
          <w:rFonts w:ascii="Arial" w:eastAsia="Times New Roman" w:hAnsi="Arial" w:cs="Arial"/>
          <w:sz w:val="24"/>
          <w:szCs w:val="28"/>
          <w:lang w:eastAsia="ru-RU"/>
        </w:rPr>
        <w:t>Могоенок</w:t>
      </w:r>
      <w:r w:rsidR="00E9464C" w:rsidRPr="000F3111">
        <w:rPr>
          <w:rFonts w:ascii="Arial" w:eastAsia="Times New Roman" w:hAnsi="Arial" w:cs="Arial"/>
          <w:sz w:val="24"/>
          <w:szCs w:val="28"/>
          <w:lang w:eastAsia="ru-RU"/>
        </w:rPr>
        <w:t>»</w:t>
      </w:r>
      <w:r w:rsidR="00E9464C" w:rsidRPr="000F3111">
        <w:rPr>
          <w:rFonts w:ascii="Arial" w:eastAsia="Calibri" w:hAnsi="Arial" w:cs="Arial"/>
          <w:bCs/>
          <w:kern w:val="2"/>
          <w:sz w:val="24"/>
          <w:szCs w:val="28"/>
        </w:rPr>
        <w:t xml:space="preserve"> </w:t>
      </w:r>
      <w:r w:rsidRPr="000F3111">
        <w:rPr>
          <w:rFonts w:ascii="Arial" w:hAnsi="Arial" w:cs="Arial"/>
          <w:kern w:val="2"/>
          <w:sz w:val="24"/>
          <w:szCs w:val="28"/>
        </w:rPr>
        <w:t>по профилактике коррупционных и иных правонарушений</w:t>
      </w:r>
      <w:r w:rsidRPr="000F3111">
        <w:rPr>
          <w:rFonts w:ascii="Arial" w:hAnsi="Arial" w:cs="Arial"/>
          <w:bCs/>
          <w:kern w:val="2"/>
          <w:sz w:val="24"/>
          <w:szCs w:val="28"/>
        </w:rPr>
        <w:t>.</w:t>
      </w:r>
    </w:p>
    <w:p w:rsidR="009D53B1" w:rsidRPr="009D53B1" w:rsidRDefault="009D53B1" w:rsidP="009D53B1">
      <w:pPr>
        <w:pStyle w:val="ab"/>
        <w:ind w:firstLine="709"/>
        <w:jc w:val="both"/>
        <w:rPr>
          <w:rFonts w:ascii="Arial" w:hAnsi="Arial" w:cs="Arial"/>
          <w:sz w:val="24"/>
          <w:szCs w:val="24"/>
        </w:rPr>
      </w:pPr>
      <w:r w:rsidRPr="009D53B1">
        <w:rPr>
          <w:rFonts w:ascii="Arial" w:hAnsi="Arial" w:cs="Arial"/>
          <w:bCs/>
          <w:kern w:val="2"/>
          <w:sz w:val="24"/>
          <w:szCs w:val="28"/>
        </w:rPr>
        <w:t>2.</w:t>
      </w:r>
      <w:r w:rsidRPr="009D53B1">
        <w:rPr>
          <w:rFonts w:ascii="Arial" w:hAnsi="Arial" w:cs="Arial"/>
          <w:sz w:val="24"/>
        </w:rPr>
        <w:t xml:space="preserve"> Опубликовать данное постановление </w:t>
      </w:r>
      <w:r w:rsidRPr="009D53B1">
        <w:rPr>
          <w:rFonts w:ascii="Arial" w:hAnsi="Arial" w:cs="Arial"/>
          <w:sz w:val="24"/>
          <w:szCs w:val="24"/>
        </w:rPr>
        <w:t xml:space="preserve">в информационном печатном средстве массовой информации «Могоеновский вестник», и разместить на официальном сайте администрации муниципального образования «Могоенок» в информационной телекоммуникационной сети «Интернет». </w:t>
      </w:r>
    </w:p>
    <w:p w:rsidR="00794E04" w:rsidRDefault="009D53B1" w:rsidP="009D53B1">
      <w:pPr>
        <w:suppressAutoHyphens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>
        <w:rPr>
          <w:rFonts w:ascii="Arial" w:hAnsi="Arial" w:cs="Arial"/>
          <w:bCs/>
          <w:kern w:val="2"/>
          <w:sz w:val="24"/>
          <w:szCs w:val="28"/>
        </w:rPr>
        <w:t>3</w:t>
      </w:r>
      <w:r w:rsidR="00794E04" w:rsidRPr="000F3111">
        <w:rPr>
          <w:rFonts w:ascii="Arial" w:hAnsi="Arial" w:cs="Arial"/>
          <w:bCs/>
          <w:kern w:val="2"/>
          <w:sz w:val="24"/>
          <w:szCs w:val="28"/>
        </w:rPr>
        <w:t xml:space="preserve">. </w:t>
      </w:r>
      <w:r w:rsidR="00E9464C" w:rsidRPr="000F3111">
        <w:rPr>
          <w:rFonts w:ascii="Arial" w:eastAsia="Times New Roman" w:hAnsi="Arial" w:cs="Arial"/>
          <w:sz w:val="24"/>
          <w:szCs w:val="28"/>
          <w:lang w:eastAsia="ru-RU"/>
        </w:rPr>
        <w:t>Настоящее решение вступает в силу со дня его официального опубликования.</w:t>
      </w:r>
    </w:p>
    <w:p w:rsidR="002F1991" w:rsidRPr="000F3111" w:rsidRDefault="002F1991" w:rsidP="00ED35D3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p w:rsidR="000F3111" w:rsidRDefault="000F3111" w:rsidP="00ED35D3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F3111" w:rsidRDefault="000F3111" w:rsidP="000F3111">
      <w:pPr>
        <w:pStyle w:val="ab"/>
        <w:rPr>
          <w:rFonts w:ascii="Arial" w:eastAsia="Times New Roman" w:hAnsi="Arial" w:cs="Arial"/>
          <w:sz w:val="24"/>
          <w:szCs w:val="24"/>
          <w:lang w:eastAsia="ru-RU"/>
        </w:rPr>
      </w:pPr>
      <w:r w:rsidRPr="004A4B86"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«Могоенок</w:t>
      </w:r>
      <w:r w:rsidRPr="004A4B86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</w:p>
    <w:p w:rsidR="000F3111" w:rsidRPr="004A4B86" w:rsidRDefault="000F3111" w:rsidP="000F3111">
      <w:pPr>
        <w:pStyle w:val="ab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М.С.</w:t>
      </w:r>
      <w:r w:rsidR="004A716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Молева</w:t>
      </w:r>
    </w:p>
    <w:p w:rsidR="000F3111" w:rsidRDefault="000F3111" w:rsidP="000F311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:rsidR="00E9464C" w:rsidRPr="00ED35D3" w:rsidRDefault="00E9464C" w:rsidP="00ED35D3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F3111" w:rsidRDefault="000F311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sectPr w:rsidR="000F3111" w:rsidSect="007C28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94E04"/>
    <w:rsid w:val="00012262"/>
    <w:rsid w:val="00037CCE"/>
    <w:rsid w:val="000579A2"/>
    <w:rsid w:val="000804AB"/>
    <w:rsid w:val="000A1AC6"/>
    <w:rsid w:val="000C40EA"/>
    <w:rsid w:val="000E77AB"/>
    <w:rsid w:val="000F3111"/>
    <w:rsid w:val="000F3860"/>
    <w:rsid w:val="000F518F"/>
    <w:rsid w:val="00100D33"/>
    <w:rsid w:val="00101214"/>
    <w:rsid w:val="00106D28"/>
    <w:rsid w:val="00123033"/>
    <w:rsid w:val="00131B50"/>
    <w:rsid w:val="00142A7D"/>
    <w:rsid w:val="001857D4"/>
    <w:rsid w:val="001A7F74"/>
    <w:rsid w:val="001E1F50"/>
    <w:rsid w:val="001E791A"/>
    <w:rsid w:val="00202727"/>
    <w:rsid w:val="002233CC"/>
    <w:rsid w:val="002310A9"/>
    <w:rsid w:val="00236CFD"/>
    <w:rsid w:val="00241CFB"/>
    <w:rsid w:val="0025064E"/>
    <w:rsid w:val="0025373D"/>
    <w:rsid w:val="002560D4"/>
    <w:rsid w:val="00262DF3"/>
    <w:rsid w:val="002639FB"/>
    <w:rsid w:val="0026553F"/>
    <w:rsid w:val="00284A0C"/>
    <w:rsid w:val="00297394"/>
    <w:rsid w:val="002A137B"/>
    <w:rsid w:val="002B712B"/>
    <w:rsid w:val="002D5363"/>
    <w:rsid w:val="002F1991"/>
    <w:rsid w:val="002F4833"/>
    <w:rsid w:val="00307F8C"/>
    <w:rsid w:val="00310732"/>
    <w:rsid w:val="00310B42"/>
    <w:rsid w:val="00316262"/>
    <w:rsid w:val="00332E58"/>
    <w:rsid w:val="00333FB6"/>
    <w:rsid w:val="00354C1B"/>
    <w:rsid w:val="00377163"/>
    <w:rsid w:val="00382AE3"/>
    <w:rsid w:val="00415718"/>
    <w:rsid w:val="00430659"/>
    <w:rsid w:val="00432D25"/>
    <w:rsid w:val="0043648C"/>
    <w:rsid w:val="0044768B"/>
    <w:rsid w:val="0046549E"/>
    <w:rsid w:val="00477A2F"/>
    <w:rsid w:val="00481C61"/>
    <w:rsid w:val="00482975"/>
    <w:rsid w:val="004876D7"/>
    <w:rsid w:val="004A7160"/>
    <w:rsid w:val="004D4E7A"/>
    <w:rsid w:val="004E5342"/>
    <w:rsid w:val="004F39DC"/>
    <w:rsid w:val="004F6BE1"/>
    <w:rsid w:val="004F6E50"/>
    <w:rsid w:val="005242C9"/>
    <w:rsid w:val="00530E40"/>
    <w:rsid w:val="00535326"/>
    <w:rsid w:val="00574923"/>
    <w:rsid w:val="0058752E"/>
    <w:rsid w:val="005B760F"/>
    <w:rsid w:val="0061685B"/>
    <w:rsid w:val="00627540"/>
    <w:rsid w:val="00627DE8"/>
    <w:rsid w:val="00646697"/>
    <w:rsid w:val="006B40CA"/>
    <w:rsid w:val="006D7526"/>
    <w:rsid w:val="00752ACC"/>
    <w:rsid w:val="00770528"/>
    <w:rsid w:val="00775C9D"/>
    <w:rsid w:val="0078271E"/>
    <w:rsid w:val="007852E6"/>
    <w:rsid w:val="007859DE"/>
    <w:rsid w:val="00786979"/>
    <w:rsid w:val="00793328"/>
    <w:rsid w:val="00794E04"/>
    <w:rsid w:val="007B3508"/>
    <w:rsid w:val="007C28BB"/>
    <w:rsid w:val="007C7E02"/>
    <w:rsid w:val="007D2A2A"/>
    <w:rsid w:val="00832E3C"/>
    <w:rsid w:val="00835F69"/>
    <w:rsid w:val="00840895"/>
    <w:rsid w:val="00844C17"/>
    <w:rsid w:val="008516E1"/>
    <w:rsid w:val="00860C0C"/>
    <w:rsid w:val="008A08FD"/>
    <w:rsid w:val="008A5981"/>
    <w:rsid w:val="008B0D97"/>
    <w:rsid w:val="008B6884"/>
    <w:rsid w:val="008B73DC"/>
    <w:rsid w:val="008D4022"/>
    <w:rsid w:val="008D514F"/>
    <w:rsid w:val="00904365"/>
    <w:rsid w:val="009072F8"/>
    <w:rsid w:val="00920567"/>
    <w:rsid w:val="00924A50"/>
    <w:rsid w:val="00936D31"/>
    <w:rsid w:val="0097323B"/>
    <w:rsid w:val="009870FD"/>
    <w:rsid w:val="009A7E89"/>
    <w:rsid w:val="009B2F72"/>
    <w:rsid w:val="009B49E0"/>
    <w:rsid w:val="009D3882"/>
    <w:rsid w:val="009D53B1"/>
    <w:rsid w:val="00A45DEF"/>
    <w:rsid w:val="00A67981"/>
    <w:rsid w:val="00A76D0E"/>
    <w:rsid w:val="00AA66B0"/>
    <w:rsid w:val="00AF171F"/>
    <w:rsid w:val="00B03998"/>
    <w:rsid w:val="00B03D62"/>
    <w:rsid w:val="00B217A1"/>
    <w:rsid w:val="00B23B29"/>
    <w:rsid w:val="00B474F1"/>
    <w:rsid w:val="00B73D5B"/>
    <w:rsid w:val="00B771D2"/>
    <w:rsid w:val="00B92D3B"/>
    <w:rsid w:val="00B934C8"/>
    <w:rsid w:val="00B94EC0"/>
    <w:rsid w:val="00BA1163"/>
    <w:rsid w:val="00BB1401"/>
    <w:rsid w:val="00BB323F"/>
    <w:rsid w:val="00BB790E"/>
    <w:rsid w:val="00BC6F40"/>
    <w:rsid w:val="00C15C37"/>
    <w:rsid w:val="00C26022"/>
    <w:rsid w:val="00C33523"/>
    <w:rsid w:val="00C444CF"/>
    <w:rsid w:val="00C47AF4"/>
    <w:rsid w:val="00C55BE9"/>
    <w:rsid w:val="00C74F9C"/>
    <w:rsid w:val="00C778B7"/>
    <w:rsid w:val="00C85595"/>
    <w:rsid w:val="00CA42BD"/>
    <w:rsid w:val="00CB220F"/>
    <w:rsid w:val="00CB7EEA"/>
    <w:rsid w:val="00D30F69"/>
    <w:rsid w:val="00D36D6E"/>
    <w:rsid w:val="00D44013"/>
    <w:rsid w:val="00D44DC8"/>
    <w:rsid w:val="00DA43BC"/>
    <w:rsid w:val="00DC12F0"/>
    <w:rsid w:val="00DD52DE"/>
    <w:rsid w:val="00DE44CD"/>
    <w:rsid w:val="00DE60E7"/>
    <w:rsid w:val="00E11338"/>
    <w:rsid w:val="00E20278"/>
    <w:rsid w:val="00E25FDE"/>
    <w:rsid w:val="00E5025E"/>
    <w:rsid w:val="00E51500"/>
    <w:rsid w:val="00E6787D"/>
    <w:rsid w:val="00E9399C"/>
    <w:rsid w:val="00E9464C"/>
    <w:rsid w:val="00EA12FD"/>
    <w:rsid w:val="00ED29D0"/>
    <w:rsid w:val="00ED35D3"/>
    <w:rsid w:val="00EF2CC7"/>
    <w:rsid w:val="00F01D09"/>
    <w:rsid w:val="00F06D2F"/>
    <w:rsid w:val="00F129BF"/>
    <w:rsid w:val="00F151B1"/>
    <w:rsid w:val="00F311ED"/>
    <w:rsid w:val="00F312C1"/>
    <w:rsid w:val="00F41E25"/>
    <w:rsid w:val="00F50A9D"/>
    <w:rsid w:val="00F5107E"/>
    <w:rsid w:val="00F65358"/>
    <w:rsid w:val="00F722EB"/>
    <w:rsid w:val="00F7423B"/>
    <w:rsid w:val="00F923BC"/>
    <w:rsid w:val="00FA4355"/>
    <w:rsid w:val="00FA4796"/>
    <w:rsid w:val="00FB55B4"/>
    <w:rsid w:val="00FE0B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8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794E0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tandard">
    <w:name w:val="Standard"/>
    <w:rsid w:val="00794E04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table" w:styleId="a3">
    <w:name w:val="Table Grid"/>
    <w:basedOn w:val="a1"/>
    <w:uiPriority w:val="59"/>
    <w:rsid w:val="008408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2B712B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2B712B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2B712B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2B712B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2B712B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2B71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B712B"/>
    <w:rPr>
      <w:rFonts w:ascii="Tahoma" w:hAnsi="Tahoma" w:cs="Tahoma"/>
      <w:sz w:val="16"/>
      <w:szCs w:val="16"/>
    </w:rPr>
  </w:style>
  <w:style w:type="paragraph" w:styleId="ab">
    <w:name w:val="No Spacing"/>
    <w:link w:val="ac"/>
    <w:uiPriority w:val="1"/>
    <w:qFormat/>
    <w:rsid w:val="000F311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Normal">
    <w:name w:val="ConsNormal"/>
    <w:rsid w:val="004A716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c">
    <w:name w:val="Без интервала Знак"/>
    <w:link w:val="ab"/>
    <w:uiPriority w:val="1"/>
    <w:locked/>
    <w:rsid w:val="009D53B1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8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794E0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tandard">
    <w:name w:val="Standard"/>
    <w:rsid w:val="00794E04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table" w:styleId="a3">
    <w:name w:val="Table Grid"/>
    <w:basedOn w:val="a1"/>
    <w:uiPriority w:val="59"/>
    <w:rsid w:val="008408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2B712B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2B712B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2B712B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2B712B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2B712B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2B71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B712B"/>
    <w:rPr>
      <w:rFonts w:ascii="Tahoma" w:hAnsi="Tahoma" w:cs="Tahoma"/>
      <w:sz w:val="16"/>
      <w:szCs w:val="16"/>
    </w:rPr>
  </w:style>
  <w:style w:type="paragraph" w:styleId="ab">
    <w:name w:val="No Spacing"/>
    <w:uiPriority w:val="1"/>
    <w:qFormat/>
    <w:rsid w:val="000F311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Normal">
    <w:name w:val="ConsNormal"/>
    <w:rsid w:val="004A716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8E7838-5536-4F4F-B9F2-CCA8572343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2025-10-01T06:51:00Z</cp:lastPrinted>
  <dcterms:created xsi:type="dcterms:W3CDTF">2025-09-29T07:39:00Z</dcterms:created>
  <dcterms:modified xsi:type="dcterms:W3CDTF">2025-10-01T06:55:00Z</dcterms:modified>
</cp:coreProperties>
</file>