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0D2" w:rsidRPr="006C4207" w:rsidRDefault="002100D2" w:rsidP="002100D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C4207">
        <w:rPr>
          <w:rFonts w:ascii="Arial" w:hAnsi="Arial" w:cs="Arial"/>
          <w:b/>
          <w:sz w:val="32"/>
          <w:szCs w:val="32"/>
        </w:rPr>
        <w:t>27.05.2020г №18-п</w:t>
      </w:r>
    </w:p>
    <w:p w:rsidR="002100D2" w:rsidRPr="006C4207" w:rsidRDefault="002100D2" w:rsidP="002100D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C420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100D2" w:rsidRPr="006C4207" w:rsidRDefault="002100D2" w:rsidP="002100D2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6C4207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2100D2" w:rsidRPr="006C4207" w:rsidRDefault="002100D2" w:rsidP="002100D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C4207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100D2" w:rsidRPr="006C4207" w:rsidRDefault="002100D2" w:rsidP="002100D2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C4207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«МОГОЕНОК»</w:t>
      </w:r>
    </w:p>
    <w:p w:rsidR="002100D2" w:rsidRPr="006C4207" w:rsidRDefault="002100D2" w:rsidP="002100D2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C4207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100D2" w:rsidRPr="006C4207" w:rsidRDefault="002100D2" w:rsidP="002100D2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C4207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2100D2" w:rsidRPr="006C4207" w:rsidRDefault="002100D2" w:rsidP="002100D2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2100D2" w:rsidRPr="006C4207" w:rsidRDefault="002100D2" w:rsidP="002100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C4207">
        <w:rPr>
          <w:rFonts w:ascii="Arial" w:hAnsi="Arial" w:cs="Arial"/>
          <w:b/>
          <w:sz w:val="32"/>
          <w:szCs w:val="32"/>
        </w:rPr>
        <w:t>О ПРЕДСТАВЛЕНИИ СВЕДЕНИЙ О РАСХОДАХ ЗА ОТЧЕТНЫЙ ПЕРИОД С</w:t>
      </w:r>
      <w:r>
        <w:rPr>
          <w:rFonts w:ascii="Arial" w:hAnsi="Arial" w:cs="Arial"/>
          <w:b/>
          <w:sz w:val="32"/>
          <w:szCs w:val="32"/>
        </w:rPr>
        <w:t xml:space="preserve"> 1 ЯНВАРЯ ПО 31 ДЕКАБРЯ 2019 Г.</w:t>
      </w:r>
    </w:p>
    <w:p w:rsidR="002100D2" w:rsidRPr="006C4207" w:rsidRDefault="002100D2" w:rsidP="002100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100D2" w:rsidRPr="006C4207" w:rsidRDefault="002100D2" w:rsidP="002100D2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C4207">
        <w:rPr>
          <w:rFonts w:ascii="Arial" w:hAnsi="Arial" w:cs="Arial"/>
          <w:sz w:val="24"/>
        </w:rPr>
        <w:t xml:space="preserve">В соответствии с Указом Президента Российской Федерации от 17 апреля 2020 года N 272 "О представлении сведений о доходах, расходах, об имуществе и обязательствах имущественного характера за отчетный период с 1 января по 31 декабря 2019 г.", руководствуясь статьей 40, 45 </w:t>
      </w:r>
      <w:r w:rsidRPr="006C4207">
        <w:rPr>
          <w:rFonts w:ascii="Arial" w:hAnsi="Arial" w:cs="Arial"/>
          <w:sz w:val="24"/>
          <w:szCs w:val="24"/>
        </w:rPr>
        <w:t>Устава муниципального образования «Могоенок», администрация муниципального образования «Могоенок»</w:t>
      </w:r>
    </w:p>
    <w:p w:rsidR="002100D2" w:rsidRPr="006C4207" w:rsidRDefault="002100D2" w:rsidP="002100D2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2100D2" w:rsidRPr="006C4207" w:rsidRDefault="002100D2" w:rsidP="002100D2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C4207">
        <w:rPr>
          <w:rFonts w:ascii="Arial" w:hAnsi="Arial" w:cs="Arial"/>
          <w:b/>
          <w:sz w:val="30"/>
          <w:szCs w:val="30"/>
        </w:rPr>
        <w:t>ПОСТАНОВЛЯЕТ:</w:t>
      </w:r>
    </w:p>
    <w:p w:rsidR="002100D2" w:rsidRPr="006C4207" w:rsidRDefault="002100D2" w:rsidP="002100D2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2100D2" w:rsidRPr="006C4207" w:rsidRDefault="002100D2" w:rsidP="002100D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Cs w:val="21"/>
        </w:rPr>
      </w:pPr>
      <w:r w:rsidRPr="006C4207">
        <w:rPr>
          <w:rFonts w:ascii="Arial" w:hAnsi="Arial" w:cs="Arial"/>
          <w:sz w:val="24"/>
        </w:rPr>
        <w:t xml:space="preserve"> 1. </w:t>
      </w:r>
      <w:proofErr w:type="gramStart"/>
      <w:r w:rsidRPr="006C4207">
        <w:rPr>
          <w:rFonts w:ascii="Arial" w:hAnsi="Arial" w:cs="Arial"/>
          <w:sz w:val="24"/>
        </w:rPr>
        <w:t xml:space="preserve">Продлить срок представления сведений о расходах за отчетный период с 1 января по 31 декабря 2019 года, предусмотренный </w:t>
      </w:r>
      <w:r w:rsidRPr="006C4207">
        <w:rPr>
          <w:rFonts w:ascii="Arial" w:hAnsi="Arial" w:cs="Arial"/>
          <w:sz w:val="24"/>
          <w:szCs w:val="24"/>
        </w:rPr>
        <w:t>Порядком представления муниципальными служащими муниципального образования «Могоенок» сведений о своих расходах и расходах их супруг (супругов) и несовершеннолетних детей»</w:t>
      </w:r>
      <w:r w:rsidRPr="006C4207">
        <w:rPr>
          <w:rFonts w:ascii="Arial" w:hAnsi="Arial" w:cs="Arial"/>
          <w:sz w:val="24"/>
        </w:rPr>
        <w:t xml:space="preserve">, </w:t>
      </w:r>
      <w:r w:rsidR="00887126">
        <w:rPr>
          <w:rFonts w:ascii="Arial" w:hAnsi="Arial" w:cs="Arial"/>
          <w:sz w:val="24"/>
        </w:rPr>
        <w:t>утвержденным</w:t>
      </w:r>
      <w:r w:rsidR="00887126" w:rsidRPr="006C4207">
        <w:rPr>
          <w:rFonts w:ascii="Arial" w:hAnsi="Arial" w:cs="Arial"/>
          <w:sz w:val="24"/>
        </w:rPr>
        <w:t xml:space="preserve"> постановлением </w:t>
      </w:r>
      <w:r w:rsidR="00887126">
        <w:rPr>
          <w:rFonts w:ascii="Arial" w:hAnsi="Arial" w:cs="Arial"/>
          <w:sz w:val="24"/>
        </w:rPr>
        <w:t>администрации муниципального образования</w:t>
      </w:r>
      <w:r w:rsidR="00887126" w:rsidRPr="006C4207">
        <w:rPr>
          <w:rFonts w:ascii="Arial" w:hAnsi="Arial" w:cs="Arial"/>
          <w:sz w:val="24"/>
        </w:rPr>
        <w:t xml:space="preserve"> «Могоенок»</w:t>
      </w:r>
      <w:bookmarkStart w:id="0" w:name="_GoBack"/>
      <w:bookmarkEnd w:id="0"/>
      <w:r w:rsidRPr="006C4207">
        <w:rPr>
          <w:rFonts w:ascii="Arial" w:hAnsi="Arial" w:cs="Arial"/>
          <w:sz w:val="24"/>
        </w:rPr>
        <w:t xml:space="preserve"> от 17.06.2015 № 47-п, до 1 августа 2020 года включительно.</w:t>
      </w:r>
      <w:proofErr w:type="gramEnd"/>
    </w:p>
    <w:p w:rsidR="002100D2" w:rsidRPr="006C4207" w:rsidRDefault="002100D2" w:rsidP="002100D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6C4207">
        <w:rPr>
          <w:rFonts w:ascii="Arial" w:hAnsi="Arial" w:cs="Arial"/>
          <w:sz w:val="24"/>
        </w:rPr>
        <w:t> 2. Опубликовать данное постановление в печатном средстве массовой информации «Могоеновский вестник» и разместить на официальном сайте администрации МО «Могоенок» в сети Интернет.</w:t>
      </w:r>
    </w:p>
    <w:p w:rsidR="002100D2" w:rsidRPr="006C4207" w:rsidRDefault="002100D2" w:rsidP="002100D2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2100D2" w:rsidRPr="006C4207" w:rsidRDefault="002100D2" w:rsidP="002100D2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2100D2" w:rsidRPr="006C4207" w:rsidRDefault="002100D2" w:rsidP="002100D2">
      <w:pPr>
        <w:pStyle w:val="ConsPlusNormal"/>
        <w:widowControl/>
        <w:ind w:firstLine="0"/>
        <w:rPr>
          <w:sz w:val="24"/>
          <w:szCs w:val="24"/>
        </w:rPr>
      </w:pPr>
      <w:r w:rsidRPr="006C4207">
        <w:rPr>
          <w:sz w:val="24"/>
          <w:szCs w:val="24"/>
        </w:rPr>
        <w:t>Глава МО «Могоенок»</w:t>
      </w:r>
    </w:p>
    <w:p w:rsidR="002100D2" w:rsidRPr="006C4207" w:rsidRDefault="002100D2" w:rsidP="002100D2">
      <w:pPr>
        <w:pStyle w:val="ConsPlusNormal"/>
        <w:widowControl/>
        <w:ind w:firstLine="0"/>
        <w:rPr>
          <w:sz w:val="24"/>
          <w:szCs w:val="24"/>
        </w:rPr>
      </w:pPr>
      <w:r w:rsidRPr="006C4207">
        <w:rPr>
          <w:sz w:val="24"/>
          <w:szCs w:val="24"/>
        </w:rPr>
        <w:t>М.П. Клименков</w:t>
      </w:r>
    </w:p>
    <w:p w:rsidR="002100D2" w:rsidRPr="006C4207" w:rsidRDefault="002100D2" w:rsidP="002100D2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2100D2" w:rsidRPr="006C4207" w:rsidRDefault="002100D2" w:rsidP="002100D2">
      <w:pPr>
        <w:jc w:val="center"/>
        <w:rPr>
          <w:rFonts w:ascii="Arial" w:hAnsi="Arial" w:cs="Arial"/>
          <w:b/>
          <w:sz w:val="32"/>
          <w:szCs w:val="32"/>
        </w:rPr>
      </w:pPr>
    </w:p>
    <w:p w:rsidR="002748DE" w:rsidRPr="002100D2" w:rsidRDefault="002748DE" w:rsidP="002100D2">
      <w:pPr>
        <w:jc w:val="both"/>
        <w:rPr>
          <w:rFonts w:ascii="Arial" w:hAnsi="Arial" w:cs="Arial"/>
          <w:b/>
          <w:sz w:val="32"/>
          <w:szCs w:val="32"/>
        </w:rPr>
      </w:pPr>
    </w:p>
    <w:sectPr w:rsidR="002748DE" w:rsidRPr="00210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8E5"/>
    <w:rsid w:val="001978E5"/>
    <w:rsid w:val="002100D2"/>
    <w:rsid w:val="00273A10"/>
    <w:rsid w:val="002748DE"/>
    <w:rsid w:val="0088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0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00D2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  <w:style w:type="paragraph" w:customStyle="1" w:styleId="ConsPlusNormal">
    <w:name w:val="ConsPlusNormal"/>
    <w:rsid w:val="002100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100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0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00D2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  <w:style w:type="paragraph" w:customStyle="1" w:styleId="ConsPlusNormal">
    <w:name w:val="ConsPlusNormal"/>
    <w:rsid w:val="002100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100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2020-06-10T08:00:00Z</cp:lastPrinted>
  <dcterms:created xsi:type="dcterms:W3CDTF">2020-06-05T05:34:00Z</dcterms:created>
  <dcterms:modified xsi:type="dcterms:W3CDTF">2020-06-10T08:00:00Z</dcterms:modified>
</cp:coreProperties>
</file>