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FBF" w:rsidRPr="00EB5FBF" w:rsidRDefault="00CF068C" w:rsidP="00EB5FB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27.02.2025 г. №5/175</w:t>
      </w:r>
      <w:r w:rsidR="00B550C1">
        <w:rPr>
          <w:rFonts w:ascii="Arial" w:hAnsi="Arial" w:cs="Arial"/>
          <w:b/>
          <w:sz w:val="32"/>
          <w:szCs w:val="32"/>
        </w:rPr>
        <w:t>-дмо</w:t>
      </w:r>
    </w:p>
    <w:p w:rsidR="00EB5FBF" w:rsidRPr="00EB5FBF" w:rsidRDefault="00EB5FBF" w:rsidP="00EB5FBF">
      <w:pPr>
        <w:spacing w:after="0" w:line="240" w:lineRule="auto"/>
        <w:jc w:val="center"/>
        <w:rPr>
          <w:rFonts w:ascii="Arial" w:hAnsi="Arial" w:cs="Arial"/>
          <w:b/>
          <w:spacing w:val="28"/>
          <w:sz w:val="32"/>
          <w:szCs w:val="32"/>
          <w:lang w:eastAsia="zh-CN"/>
        </w:rPr>
      </w:pPr>
      <w:r w:rsidRPr="00EB5FB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B5FBF" w:rsidRPr="00EB5FBF" w:rsidRDefault="00EB5FBF" w:rsidP="00EB5FB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B5FBF">
        <w:rPr>
          <w:rFonts w:ascii="Arial" w:hAnsi="Arial" w:cs="Arial"/>
          <w:b/>
          <w:sz w:val="32"/>
          <w:szCs w:val="32"/>
        </w:rPr>
        <w:t>ИРКУТСКАЯ ОБЛАСТЬ</w:t>
      </w:r>
    </w:p>
    <w:p w:rsidR="00EB5FBF" w:rsidRPr="00EB5FBF" w:rsidRDefault="00EB5FBF" w:rsidP="00EB5FB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EB5FBF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B5FBF" w:rsidRPr="00EB5FBF" w:rsidRDefault="00EB5FBF" w:rsidP="00EB5FBF">
      <w:pPr>
        <w:pStyle w:val="2"/>
        <w:tabs>
          <w:tab w:val="left" w:pos="2040"/>
        </w:tabs>
        <w:spacing w:before="0" w:line="240" w:lineRule="auto"/>
        <w:jc w:val="center"/>
        <w:rPr>
          <w:rFonts w:ascii="Arial" w:hAnsi="Arial" w:cs="Arial"/>
          <w:color w:val="auto"/>
          <w:sz w:val="32"/>
          <w:szCs w:val="32"/>
        </w:rPr>
      </w:pPr>
      <w:r w:rsidRPr="00EB5FBF">
        <w:rPr>
          <w:rFonts w:ascii="Arial" w:hAnsi="Arial" w:cs="Arial"/>
          <w:color w:val="auto"/>
          <w:sz w:val="32"/>
          <w:szCs w:val="32"/>
        </w:rPr>
        <w:t>МУНИЦИПАЛЬНОЕ ОБРАЗОВАНИЕ «</w:t>
      </w:r>
      <w:r w:rsidR="00B550C1">
        <w:rPr>
          <w:rFonts w:ascii="Arial" w:hAnsi="Arial" w:cs="Arial"/>
          <w:color w:val="auto"/>
          <w:sz w:val="32"/>
          <w:szCs w:val="32"/>
        </w:rPr>
        <w:t>МОГОЕНОК</w:t>
      </w:r>
      <w:r w:rsidRPr="00EB5FBF">
        <w:rPr>
          <w:rFonts w:ascii="Arial" w:hAnsi="Arial" w:cs="Arial"/>
          <w:color w:val="auto"/>
          <w:sz w:val="32"/>
          <w:szCs w:val="32"/>
        </w:rPr>
        <w:t>»</w:t>
      </w:r>
    </w:p>
    <w:p w:rsidR="00EB5FBF" w:rsidRPr="00EB5FBF" w:rsidRDefault="00EB5FBF" w:rsidP="00EB5FBF">
      <w:pPr>
        <w:pStyle w:val="2"/>
        <w:tabs>
          <w:tab w:val="left" w:pos="2040"/>
        </w:tabs>
        <w:spacing w:before="0" w:line="240" w:lineRule="auto"/>
        <w:jc w:val="center"/>
        <w:rPr>
          <w:rFonts w:ascii="Arial" w:hAnsi="Arial" w:cs="Arial"/>
          <w:color w:val="auto"/>
          <w:sz w:val="32"/>
          <w:szCs w:val="32"/>
        </w:rPr>
      </w:pPr>
      <w:r w:rsidRPr="00EB5FBF">
        <w:rPr>
          <w:rFonts w:ascii="Arial" w:hAnsi="Arial" w:cs="Arial"/>
          <w:color w:val="auto"/>
          <w:sz w:val="32"/>
          <w:szCs w:val="32"/>
        </w:rPr>
        <w:t>ДУМА</w:t>
      </w:r>
    </w:p>
    <w:p w:rsidR="00EB5FBF" w:rsidRPr="00EB5FBF" w:rsidRDefault="00EB5FBF" w:rsidP="00EB5FBF">
      <w:pPr>
        <w:pStyle w:val="2"/>
        <w:tabs>
          <w:tab w:val="left" w:pos="2040"/>
        </w:tabs>
        <w:spacing w:before="0" w:line="240" w:lineRule="auto"/>
        <w:jc w:val="center"/>
        <w:rPr>
          <w:rFonts w:ascii="Arial" w:hAnsi="Arial" w:cs="Arial"/>
          <w:color w:val="auto"/>
          <w:sz w:val="32"/>
          <w:szCs w:val="32"/>
        </w:rPr>
      </w:pPr>
      <w:r w:rsidRPr="00EB5FBF">
        <w:rPr>
          <w:rFonts w:ascii="Arial" w:hAnsi="Arial" w:cs="Arial"/>
          <w:color w:val="auto"/>
          <w:sz w:val="32"/>
          <w:szCs w:val="32"/>
        </w:rPr>
        <w:t>РЕШЕНИЕ</w:t>
      </w:r>
    </w:p>
    <w:p w:rsidR="004F0503" w:rsidRPr="00B12D87" w:rsidRDefault="004F0503" w:rsidP="00B12D87">
      <w:pPr>
        <w:spacing w:after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</w:p>
    <w:p w:rsidR="001A4281" w:rsidRPr="00FD3FA5" w:rsidRDefault="007861AD" w:rsidP="001A4281">
      <w:pPr>
        <w:spacing w:after="0"/>
        <w:jc w:val="center"/>
        <w:rPr>
          <w:rFonts w:ascii="Arial" w:hAnsi="Arial" w:cs="Arial"/>
          <w:b/>
          <w:bCs/>
          <w:iCs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ПРИНЯТИИ</w:t>
      </w:r>
      <w:r w:rsidR="00391424" w:rsidRPr="00B12D87">
        <w:rPr>
          <w:rFonts w:ascii="Arial" w:hAnsi="Arial" w:cs="Arial"/>
          <w:b/>
          <w:sz w:val="32"/>
          <w:szCs w:val="32"/>
        </w:rPr>
        <w:t xml:space="preserve"> </w:t>
      </w:r>
      <w:r w:rsidR="001A4281" w:rsidRPr="00B12D87">
        <w:rPr>
          <w:rFonts w:ascii="Arial" w:hAnsi="Arial" w:cs="Arial"/>
          <w:b/>
          <w:sz w:val="32"/>
          <w:szCs w:val="32"/>
        </w:rPr>
        <w:t xml:space="preserve">АДМИНИСТРАЦИЕЙ МУНИЦИПАЛЬНОГО </w:t>
      </w:r>
      <w:r w:rsidR="001A4281" w:rsidRPr="00FD3FA5">
        <w:rPr>
          <w:rFonts w:ascii="Arial" w:hAnsi="Arial" w:cs="Arial"/>
          <w:b/>
          <w:sz w:val="32"/>
          <w:szCs w:val="32"/>
        </w:rPr>
        <w:t>ОБРАЗОВАНИЯ «</w:t>
      </w:r>
      <w:r w:rsidR="00B550C1">
        <w:rPr>
          <w:rFonts w:ascii="Arial" w:hAnsi="Arial" w:cs="Arial"/>
          <w:b/>
          <w:sz w:val="32"/>
          <w:szCs w:val="32"/>
        </w:rPr>
        <w:t>МОГОЕНОК</w:t>
      </w:r>
      <w:r w:rsidR="001A4281" w:rsidRPr="00FD3FA5">
        <w:rPr>
          <w:rFonts w:ascii="Arial" w:hAnsi="Arial" w:cs="Arial"/>
          <w:b/>
          <w:sz w:val="32"/>
          <w:szCs w:val="32"/>
        </w:rPr>
        <w:t xml:space="preserve">» </w:t>
      </w:r>
      <w:r w:rsidR="009143C6" w:rsidRPr="00FD3FA5">
        <w:rPr>
          <w:rFonts w:ascii="Arial" w:hAnsi="Arial" w:cs="Arial"/>
          <w:b/>
          <w:sz w:val="32"/>
          <w:szCs w:val="32"/>
        </w:rPr>
        <w:t xml:space="preserve">ОСУЩЕСТВЛЕНИЯ </w:t>
      </w:r>
      <w:r w:rsidR="00391424" w:rsidRPr="00FD3FA5">
        <w:rPr>
          <w:rFonts w:ascii="Arial" w:hAnsi="Arial" w:cs="Arial"/>
          <w:b/>
          <w:sz w:val="32"/>
          <w:szCs w:val="32"/>
        </w:rPr>
        <w:t xml:space="preserve">ЧАСТИ ПОЛНОМОЧИЙ </w:t>
      </w:r>
      <w:r w:rsidR="001A4281" w:rsidRPr="00FD3FA5">
        <w:rPr>
          <w:rFonts w:ascii="Arial" w:hAnsi="Arial" w:cs="Arial"/>
          <w:b/>
          <w:bCs/>
          <w:iCs/>
          <w:sz w:val="32"/>
          <w:szCs w:val="32"/>
        </w:rPr>
        <w:t xml:space="preserve">ПО </w:t>
      </w:r>
      <w:r w:rsidR="009143C6" w:rsidRPr="00FD3FA5">
        <w:rPr>
          <w:rFonts w:ascii="Arial" w:hAnsi="Arial" w:cs="Arial"/>
          <w:b/>
          <w:bCs/>
          <w:iCs/>
          <w:sz w:val="32"/>
          <w:szCs w:val="32"/>
        </w:rPr>
        <w:t>РЕШЕНИЮ ВОПРОСОВ МЕСТНОГО ЗНАЧЕНИЯ</w:t>
      </w:r>
    </w:p>
    <w:p w:rsidR="004F0503" w:rsidRPr="00FD3FA5" w:rsidRDefault="004F0503" w:rsidP="001A4281">
      <w:pPr>
        <w:spacing w:after="0"/>
        <w:jc w:val="center"/>
        <w:rPr>
          <w:rFonts w:ascii="Arial" w:hAnsi="Arial" w:cs="Arial"/>
          <w:b/>
          <w:bCs/>
          <w:iCs/>
          <w:sz w:val="32"/>
          <w:szCs w:val="32"/>
        </w:rPr>
      </w:pPr>
    </w:p>
    <w:p w:rsidR="00391424" w:rsidRPr="00FD3FA5" w:rsidRDefault="00391424" w:rsidP="004F050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D3FA5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</w:t>
      </w:r>
      <w:proofErr w:type="gramStart"/>
      <w:r w:rsidRPr="00FD3FA5">
        <w:rPr>
          <w:rFonts w:ascii="Arial" w:eastAsia="Times New Roman" w:hAnsi="Arial" w:cs="Arial"/>
          <w:sz w:val="24"/>
          <w:szCs w:val="24"/>
          <w:lang w:eastAsia="ru-RU"/>
        </w:rPr>
        <w:t>ч</w:t>
      </w:r>
      <w:proofErr w:type="gramEnd"/>
      <w:r w:rsidR="004D54EE" w:rsidRPr="00FD3FA5">
        <w:rPr>
          <w:rFonts w:ascii="Arial" w:eastAsia="Times New Roman" w:hAnsi="Arial" w:cs="Arial"/>
          <w:sz w:val="24"/>
          <w:szCs w:val="24"/>
          <w:lang w:eastAsia="ru-RU"/>
        </w:rPr>
        <w:t>. 4 ст.</w:t>
      </w:r>
      <w:r w:rsidR="001A4281" w:rsidRPr="00FD3FA5">
        <w:rPr>
          <w:rFonts w:ascii="Arial" w:eastAsia="Times New Roman" w:hAnsi="Arial" w:cs="Arial"/>
          <w:sz w:val="24"/>
          <w:szCs w:val="24"/>
          <w:lang w:eastAsia="ru-RU"/>
        </w:rPr>
        <w:t xml:space="preserve"> 15 Федерального з</w:t>
      </w:r>
      <w:r w:rsidR="00F22F5D" w:rsidRPr="00FD3FA5">
        <w:rPr>
          <w:rFonts w:ascii="Arial" w:eastAsia="Times New Roman" w:hAnsi="Arial" w:cs="Arial"/>
          <w:sz w:val="24"/>
          <w:szCs w:val="24"/>
          <w:lang w:eastAsia="ru-RU"/>
        </w:rPr>
        <w:t xml:space="preserve">акона от 06 октября 2003 года № 131-ФЗ «Об общих принципах организации местного самоуправления в Российской Федерации», руководствуясь Уставом муниципального образования </w:t>
      </w:r>
      <w:r w:rsidR="007861AD" w:rsidRPr="00FD3FA5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B550C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Pr="00FD3FA5">
        <w:rPr>
          <w:rFonts w:ascii="Arial" w:eastAsia="Times New Roman" w:hAnsi="Arial" w:cs="Arial"/>
          <w:sz w:val="24"/>
          <w:szCs w:val="24"/>
          <w:lang w:eastAsia="ru-RU"/>
        </w:rPr>
        <w:t>», Ду</w:t>
      </w:r>
      <w:r w:rsidR="007861AD" w:rsidRPr="00FD3FA5">
        <w:rPr>
          <w:rFonts w:ascii="Arial" w:eastAsia="Times New Roman" w:hAnsi="Arial" w:cs="Arial"/>
          <w:sz w:val="24"/>
          <w:szCs w:val="24"/>
          <w:lang w:eastAsia="ru-RU"/>
        </w:rPr>
        <w:t>ма муниципального образования «</w:t>
      </w:r>
      <w:r w:rsidR="00B550C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Pr="00FD3FA5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65303A" w:rsidRPr="00FD3FA5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4F0503" w:rsidRPr="00FD3FA5" w:rsidRDefault="004F0503" w:rsidP="004F050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2F5D" w:rsidRPr="00FD3FA5" w:rsidRDefault="00F22F5D" w:rsidP="008F38B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D3FA5">
        <w:rPr>
          <w:rFonts w:ascii="Arial" w:hAnsi="Arial" w:cs="Arial"/>
          <w:b/>
          <w:sz w:val="32"/>
          <w:szCs w:val="32"/>
        </w:rPr>
        <w:t>РЕШИЛ</w:t>
      </w:r>
      <w:r w:rsidR="00391424" w:rsidRPr="00FD3FA5">
        <w:rPr>
          <w:rFonts w:ascii="Arial" w:hAnsi="Arial" w:cs="Arial"/>
          <w:b/>
          <w:sz w:val="32"/>
          <w:szCs w:val="32"/>
        </w:rPr>
        <w:t>А</w:t>
      </w:r>
      <w:r w:rsidRPr="00FD3FA5">
        <w:rPr>
          <w:rFonts w:ascii="Arial" w:hAnsi="Arial" w:cs="Arial"/>
          <w:b/>
          <w:sz w:val="32"/>
          <w:szCs w:val="32"/>
        </w:rPr>
        <w:t>:</w:t>
      </w:r>
    </w:p>
    <w:p w:rsidR="004F0503" w:rsidRPr="00FD3FA5" w:rsidRDefault="004F0503" w:rsidP="004F0503">
      <w:pPr>
        <w:spacing w:after="0" w:line="240" w:lineRule="auto"/>
        <w:ind w:firstLine="720"/>
        <w:jc w:val="center"/>
        <w:rPr>
          <w:rFonts w:ascii="Arial" w:hAnsi="Arial" w:cs="Arial"/>
          <w:b/>
          <w:sz w:val="32"/>
          <w:szCs w:val="32"/>
        </w:rPr>
      </w:pPr>
    </w:p>
    <w:p w:rsidR="000837E4" w:rsidRPr="000E5E3E" w:rsidRDefault="00A779F9" w:rsidP="000E5E3E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FD3FA5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0837E4" w:rsidRPr="00FD3FA5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1A4281" w:rsidRPr="00FD3FA5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</w:t>
      </w:r>
      <w:r w:rsidR="00B550C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1A4281" w:rsidRPr="00FD3FA5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1A4281" w:rsidRPr="000E5E3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B5EB5" w:rsidRPr="000E5E3E">
        <w:rPr>
          <w:rFonts w:ascii="Arial" w:eastAsia="Times New Roman" w:hAnsi="Arial" w:cs="Arial"/>
          <w:sz w:val="24"/>
          <w:szCs w:val="24"/>
          <w:lang w:eastAsia="ru-RU"/>
        </w:rPr>
        <w:t xml:space="preserve">на срок с 01.01.2025 г. по 31.12.2025 г. </w:t>
      </w:r>
      <w:r w:rsidR="001A4281" w:rsidRPr="000E5E3E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7861AD">
        <w:rPr>
          <w:rFonts w:ascii="Arial" w:eastAsia="Times New Roman" w:hAnsi="Arial" w:cs="Arial"/>
          <w:sz w:val="24"/>
          <w:szCs w:val="24"/>
          <w:lang w:eastAsia="ru-RU"/>
        </w:rPr>
        <w:t>ринять</w:t>
      </w:r>
      <w:r w:rsidR="001A4281" w:rsidRPr="000E5E3E">
        <w:rPr>
          <w:rFonts w:ascii="Arial" w:eastAsia="Times New Roman" w:hAnsi="Arial" w:cs="Arial"/>
          <w:sz w:val="24"/>
          <w:szCs w:val="24"/>
          <w:lang w:eastAsia="ru-RU"/>
        </w:rPr>
        <w:t xml:space="preserve"> осуществление части полномочий </w:t>
      </w:r>
      <w:r w:rsidR="007861AD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«Аларский район» </w:t>
      </w:r>
      <w:r w:rsidR="000837E4" w:rsidRPr="000E5E3E">
        <w:rPr>
          <w:rFonts w:ascii="Arial" w:hAnsi="Arial" w:cs="Arial"/>
          <w:color w:val="000000"/>
          <w:sz w:val="24"/>
          <w:szCs w:val="24"/>
          <w:shd w:val="clear" w:color="auto" w:fill="FFFFFF"/>
        </w:rPr>
        <w:t>по решению вопросов местного значения:</w:t>
      </w:r>
    </w:p>
    <w:p w:rsidR="000E5E3E" w:rsidRPr="004C1BE3" w:rsidRDefault="000E5E3E" w:rsidP="00BC003F">
      <w:pPr>
        <w:spacing w:after="0" w:line="240" w:lineRule="auto"/>
        <w:ind w:firstLine="360"/>
        <w:jc w:val="both"/>
        <w:rPr>
          <w:rFonts w:ascii="Arial" w:hAnsi="Arial" w:cs="Arial"/>
          <w:b/>
          <w:sz w:val="24"/>
          <w:szCs w:val="24"/>
        </w:rPr>
      </w:pPr>
      <w:r w:rsidRPr="00BC003F">
        <w:rPr>
          <w:rFonts w:ascii="Arial" w:hAnsi="Arial" w:cs="Arial"/>
          <w:b/>
          <w:sz w:val="24"/>
          <w:szCs w:val="24"/>
        </w:rPr>
        <w:t xml:space="preserve">   </w:t>
      </w:r>
      <w:r w:rsidR="00D537A7" w:rsidRPr="00BC003F">
        <w:rPr>
          <w:rFonts w:ascii="Arial" w:hAnsi="Arial" w:cs="Arial"/>
          <w:b/>
          <w:sz w:val="24"/>
          <w:szCs w:val="24"/>
        </w:rPr>
        <w:t>1) организация в границах поселения электро-, тепло-,</w:t>
      </w:r>
      <w:r w:rsidR="00D41D24">
        <w:rPr>
          <w:rFonts w:ascii="Arial" w:hAnsi="Arial" w:cs="Arial"/>
          <w:b/>
          <w:sz w:val="24"/>
          <w:szCs w:val="24"/>
        </w:rPr>
        <w:t xml:space="preserve"> газо-</w:t>
      </w:r>
      <w:r w:rsidR="00D537A7" w:rsidRPr="00BC003F">
        <w:rPr>
          <w:rFonts w:ascii="Arial" w:hAnsi="Arial" w:cs="Arial"/>
          <w:b/>
          <w:sz w:val="24"/>
          <w:szCs w:val="24"/>
        </w:rPr>
        <w:t xml:space="preserve"> и водоснабжения населения, водоотведения, снабжения населения топливом в пределах полномочий, установленных законодательством Российской Федерации </w:t>
      </w:r>
      <w:r w:rsidRPr="004C1BE3">
        <w:rPr>
          <w:rFonts w:ascii="Arial" w:hAnsi="Arial" w:cs="Arial"/>
          <w:b/>
          <w:sz w:val="24"/>
          <w:szCs w:val="24"/>
        </w:rPr>
        <w:t>в части:</w:t>
      </w:r>
    </w:p>
    <w:p w:rsidR="00D537A7" w:rsidRPr="00BC003F" w:rsidRDefault="00D34E65" w:rsidP="00BC003F">
      <w:pPr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  <w:r w:rsidRPr="00D34E65">
        <w:rPr>
          <w:rFonts w:ascii="Arial" w:hAnsi="Arial" w:cs="Arial"/>
          <w:sz w:val="24"/>
          <w:szCs w:val="24"/>
        </w:rPr>
        <w:t xml:space="preserve">    </w:t>
      </w:r>
      <w:r w:rsidR="00607FCE">
        <w:rPr>
          <w:rFonts w:ascii="Arial" w:hAnsi="Arial" w:cs="Arial"/>
          <w:sz w:val="24"/>
          <w:szCs w:val="24"/>
        </w:rPr>
        <w:t xml:space="preserve">1.1. </w:t>
      </w:r>
      <w:r w:rsidR="00D537A7" w:rsidRPr="00BC003F">
        <w:rPr>
          <w:rFonts w:ascii="Arial" w:hAnsi="Arial" w:cs="Arial"/>
          <w:sz w:val="24"/>
          <w:szCs w:val="24"/>
        </w:rPr>
        <w:t>содержания элементов системы водоснабжения населения Аларского района</w:t>
      </w:r>
      <w:r w:rsidR="006878AD">
        <w:rPr>
          <w:rFonts w:ascii="Arial" w:hAnsi="Arial" w:cs="Arial"/>
          <w:sz w:val="24"/>
          <w:szCs w:val="24"/>
        </w:rPr>
        <w:t>,</w:t>
      </w:r>
      <w:r w:rsidR="00D537A7" w:rsidRPr="00BC003F">
        <w:rPr>
          <w:rFonts w:ascii="Arial" w:hAnsi="Arial" w:cs="Arial"/>
          <w:sz w:val="24"/>
          <w:szCs w:val="24"/>
        </w:rPr>
        <w:t xml:space="preserve"> а именно: </w:t>
      </w:r>
    </w:p>
    <w:p w:rsidR="00D537A7" w:rsidRPr="00BC003F" w:rsidRDefault="00607FCE" w:rsidP="00BC003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D34E65">
        <w:rPr>
          <w:rFonts w:ascii="Arial" w:hAnsi="Arial" w:cs="Arial"/>
          <w:sz w:val="24"/>
          <w:szCs w:val="24"/>
        </w:rPr>
        <w:t xml:space="preserve"> </w:t>
      </w:r>
      <w:r w:rsidR="00D537A7" w:rsidRPr="00BC003F">
        <w:rPr>
          <w:rFonts w:ascii="Arial" w:hAnsi="Arial" w:cs="Arial"/>
          <w:sz w:val="24"/>
          <w:szCs w:val="24"/>
        </w:rPr>
        <w:t>заключение договора на потребление элект</w:t>
      </w:r>
      <w:r w:rsidR="00D41D24">
        <w:rPr>
          <w:rFonts w:ascii="Arial" w:hAnsi="Arial" w:cs="Arial"/>
          <w:sz w:val="24"/>
          <w:szCs w:val="24"/>
        </w:rPr>
        <w:t>рической энергии в течение года;</w:t>
      </w:r>
    </w:p>
    <w:p w:rsidR="00D537A7" w:rsidRPr="00BC003F" w:rsidRDefault="00607FCE" w:rsidP="00BC003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537A7" w:rsidRPr="00BC003F">
        <w:rPr>
          <w:rFonts w:ascii="Arial" w:hAnsi="Arial" w:cs="Arial"/>
          <w:sz w:val="24"/>
          <w:szCs w:val="24"/>
        </w:rPr>
        <w:t>обогрев в зимний период элементов системы водоснабжения населения;</w:t>
      </w:r>
    </w:p>
    <w:p w:rsidR="00D537A7" w:rsidRPr="00BC003F" w:rsidRDefault="00607FCE" w:rsidP="00BC003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537A7" w:rsidRPr="00BC003F">
        <w:rPr>
          <w:rFonts w:ascii="Arial" w:hAnsi="Arial" w:cs="Arial"/>
          <w:sz w:val="24"/>
          <w:szCs w:val="24"/>
        </w:rPr>
        <w:t xml:space="preserve">оплата и передача показаний приборов учета электрической энергии, затраченной на обогрев элементов системы водоснабжения населения, работы насосных установок;  </w:t>
      </w:r>
    </w:p>
    <w:p w:rsidR="00D537A7" w:rsidRPr="00BC003F" w:rsidRDefault="00607FCE" w:rsidP="00BC003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537A7" w:rsidRPr="00BC003F">
        <w:rPr>
          <w:rFonts w:ascii="Arial" w:hAnsi="Arial" w:cs="Arial"/>
          <w:sz w:val="24"/>
          <w:szCs w:val="24"/>
        </w:rPr>
        <w:t>содержание и текущий ремонт элементов системы водоснабжения населения;</w:t>
      </w:r>
    </w:p>
    <w:p w:rsidR="00D537A7" w:rsidRPr="00BC003F" w:rsidRDefault="00607FCE" w:rsidP="00874BC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537A7" w:rsidRPr="00BC003F">
        <w:rPr>
          <w:rFonts w:ascii="Arial" w:hAnsi="Arial" w:cs="Arial"/>
          <w:sz w:val="24"/>
          <w:szCs w:val="24"/>
        </w:rPr>
        <w:t>организация подвоза воды населению.</w:t>
      </w:r>
    </w:p>
    <w:p w:rsidR="00D537A7" w:rsidRPr="00BC003F" w:rsidRDefault="00D537A7" w:rsidP="00BC003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BC003F">
        <w:rPr>
          <w:rFonts w:ascii="Arial" w:hAnsi="Arial" w:cs="Arial"/>
          <w:b/>
          <w:sz w:val="24"/>
          <w:szCs w:val="24"/>
        </w:rPr>
        <w:t>2)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поселения, организация дорожного движения, а также осуществление иных полномочий в области использования автомобильных</w:t>
      </w:r>
      <w:proofErr w:type="gramEnd"/>
      <w:r w:rsidRPr="00BC003F">
        <w:rPr>
          <w:rFonts w:ascii="Arial" w:hAnsi="Arial" w:cs="Arial"/>
          <w:b/>
          <w:sz w:val="24"/>
          <w:szCs w:val="24"/>
        </w:rPr>
        <w:t xml:space="preserve"> дорог и осуществления дорожной деятельности в соответствии с законодательством Российской Федерации  </w:t>
      </w:r>
      <w:r w:rsidRPr="00D34E65">
        <w:rPr>
          <w:rFonts w:ascii="Arial" w:hAnsi="Arial" w:cs="Arial"/>
          <w:b/>
          <w:sz w:val="24"/>
          <w:szCs w:val="24"/>
        </w:rPr>
        <w:t>в части:</w:t>
      </w:r>
    </w:p>
    <w:p w:rsidR="00D537A7" w:rsidRPr="00BC003F" w:rsidRDefault="00D34E65" w:rsidP="00BC003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2.1.</w:t>
      </w:r>
      <w:r w:rsidR="00D537A7" w:rsidRPr="00BC003F">
        <w:rPr>
          <w:rFonts w:ascii="Arial" w:hAnsi="Arial" w:cs="Arial"/>
          <w:sz w:val="24"/>
          <w:szCs w:val="24"/>
        </w:rPr>
        <w:t xml:space="preserve"> выполнение работ по содержанию автомобильных дорог местного значения в границах населенных пунктов сельских поселений в соответствии с приказом министерства транспорта РФ от 16 ноября 2012 года № 402 «Об утверждении Классификации работ по капитальному ремонту, ремонту и содержанию автомобильных дорог»;</w:t>
      </w:r>
    </w:p>
    <w:p w:rsidR="00D537A7" w:rsidRPr="00BC003F" w:rsidRDefault="00D34E65" w:rsidP="00BC003F">
      <w:pPr>
        <w:pStyle w:val="ae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</w:t>
      </w:r>
      <w:r w:rsidR="00D537A7" w:rsidRPr="00BC003F">
        <w:rPr>
          <w:rFonts w:ascii="Arial" w:hAnsi="Arial" w:cs="Arial"/>
          <w:sz w:val="24"/>
          <w:szCs w:val="24"/>
        </w:rPr>
        <w:t xml:space="preserve"> обеспечение безопасности дорожного движения на автодорогах местного значения, включая создание и обеспечение функционирования парковок (парковочных мест) и осуществление дорожной деятельности в соответствии с законодательством Российской Федерации;</w:t>
      </w:r>
    </w:p>
    <w:p w:rsidR="00D537A7" w:rsidRPr="00BC003F" w:rsidRDefault="00D34E65" w:rsidP="00BC003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2.3. </w:t>
      </w:r>
      <w:r w:rsidR="00D537A7" w:rsidRPr="00BC003F">
        <w:rPr>
          <w:rFonts w:ascii="Arial" w:hAnsi="Arial" w:cs="Arial"/>
          <w:sz w:val="24"/>
          <w:szCs w:val="24"/>
        </w:rPr>
        <w:t>заключение договора на потребление электрической энергии для осуществления уличного освещения в течение года;</w:t>
      </w:r>
    </w:p>
    <w:p w:rsidR="00D41D24" w:rsidRDefault="00D34E65" w:rsidP="00874BC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2.4.</w:t>
      </w:r>
      <w:r w:rsidR="00D537A7" w:rsidRPr="00BC003F">
        <w:rPr>
          <w:rFonts w:ascii="Arial" w:hAnsi="Arial" w:cs="Arial"/>
          <w:sz w:val="24"/>
          <w:szCs w:val="24"/>
        </w:rPr>
        <w:t xml:space="preserve"> оплата и передача показаний приборов учета электрической энергии, затраченной на уличное освещение.</w:t>
      </w:r>
    </w:p>
    <w:p w:rsidR="00161F68" w:rsidRPr="00D34E65" w:rsidRDefault="00D41D24" w:rsidP="00BC003F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="00D34E65">
        <w:rPr>
          <w:rFonts w:ascii="Arial" w:hAnsi="Arial" w:cs="Arial"/>
          <w:sz w:val="24"/>
          <w:szCs w:val="24"/>
        </w:rPr>
        <w:t xml:space="preserve">  </w:t>
      </w:r>
      <w:r w:rsidR="00161F68" w:rsidRPr="00D34E65">
        <w:rPr>
          <w:rFonts w:ascii="Arial" w:hAnsi="Arial" w:cs="Arial"/>
          <w:b/>
          <w:sz w:val="24"/>
          <w:szCs w:val="24"/>
        </w:rPr>
        <w:t>3)</w:t>
      </w:r>
      <w:r w:rsidR="00161F68" w:rsidRPr="00D34E65">
        <w:rPr>
          <w:rFonts w:ascii="Arial" w:hAnsi="Arial" w:cs="Arial"/>
          <w:sz w:val="24"/>
          <w:szCs w:val="24"/>
        </w:rPr>
        <w:t xml:space="preserve"> </w:t>
      </w:r>
      <w:r w:rsidR="00D34E65" w:rsidRPr="00D34E65">
        <w:rPr>
          <w:rFonts w:ascii="Arial" w:hAnsi="Arial" w:cs="Arial"/>
          <w:b/>
          <w:sz w:val="24"/>
          <w:szCs w:val="24"/>
        </w:rPr>
        <w:t>о</w:t>
      </w:r>
      <w:r w:rsidR="00161F68" w:rsidRPr="00D34E65">
        <w:rPr>
          <w:rFonts w:ascii="Arial" w:hAnsi="Arial" w:cs="Arial"/>
          <w:b/>
          <w:bCs/>
          <w:sz w:val="24"/>
          <w:szCs w:val="24"/>
        </w:rPr>
        <w:t xml:space="preserve">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</w:t>
      </w:r>
      <w:hyperlink r:id="rId6" w:history="1">
        <w:r w:rsidR="00161F68" w:rsidRPr="00D34E65">
          <w:rPr>
            <w:rFonts w:ascii="Arial" w:hAnsi="Arial" w:cs="Arial"/>
            <w:b/>
            <w:bCs/>
            <w:sz w:val="24"/>
            <w:szCs w:val="24"/>
          </w:rPr>
          <w:t>законодательством</w:t>
        </w:r>
      </w:hyperlink>
      <w:r w:rsidR="00161F68" w:rsidRPr="00D34E65">
        <w:rPr>
          <w:rFonts w:ascii="Arial" w:hAnsi="Arial" w:cs="Arial"/>
          <w:b/>
          <w:bCs/>
          <w:sz w:val="24"/>
          <w:szCs w:val="24"/>
        </w:rPr>
        <w:t xml:space="preserve"> в части:</w:t>
      </w:r>
    </w:p>
    <w:p w:rsidR="00161F68" w:rsidRPr="00D34E65" w:rsidRDefault="00D34E65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4E65">
        <w:rPr>
          <w:rFonts w:ascii="Arial" w:hAnsi="Arial" w:cs="Arial"/>
          <w:bCs/>
          <w:sz w:val="24"/>
          <w:szCs w:val="24"/>
        </w:rPr>
        <w:t>3.</w:t>
      </w:r>
      <w:r w:rsidR="005105B0">
        <w:rPr>
          <w:rFonts w:ascii="Arial" w:hAnsi="Arial" w:cs="Arial"/>
          <w:bCs/>
          <w:sz w:val="24"/>
          <w:szCs w:val="24"/>
        </w:rPr>
        <w:t>1</w:t>
      </w:r>
      <w:r w:rsidRPr="00D34E65">
        <w:rPr>
          <w:rFonts w:ascii="Arial" w:hAnsi="Arial" w:cs="Arial"/>
          <w:bCs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bCs/>
          <w:sz w:val="24"/>
          <w:szCs w:val="24"/>
        </w:rPr>
        <w:t>установления нормы предоставления жилой площади по договору социального найма жилого помещения;</w:t>
      </w:r>
    </w:p>
    <w:p w:rsidR="00161F68" w:rsidRPr="00D34E65" w:rsidRDefault="00D34E65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4E65">
        <w:rPr>
          <w:rFonts w:ascii="Arial" w:hAnsi="Arial" w:cs="Arial"/>
          <w:bCs/>
          <w:sz w:val="24"/>
          <w:szCs w:val="24"/>
        </w:rPr>
        <w:t>3.</w:t>
      </w:r>
      <w:r w:rsidR="005105B0">
        <w:rPr>
          <w:rFonts w:ascii="Arial" w:hAnsi="Arial" w:cs="Arial"/>
          <w:bCs/>
          <w:sz w:val="24"/>
          <w:szCs w:val="24"/>
        </w:rPr>
        <w:t>2</w:t>
      </w:r>
      <w:r w:rsidRPr="00D34E65">
        <w:rPr>
          <w:rFonts w:ascii="Arial" w:hAnsi="Arial" w:cs="Arial"/>
          <w:bCs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bCs/>
          <w:sz w:val="24"/>
          <w:szCs w:val="24"/>
        </w:rPr>
        <w:t>постановки на учет малоимущих граждан, признанных нуждающимися в жилых помещениях муниципального жилищного фонда по договорам социального найма;</w:t>
      </w:r>
    </w:p>
    <w:p w:rsidR="00161F68" w:rsidRPr="00D34E65" w:rsidRDefault="005105B0" w:rsidP="00D34E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3.3</w:t>
      </w:r>
      <w:r w:rsidR="00D34E65" w:rsidRPr="00D34E65">
        <w:rPr>
          <w:rFonts w:ascii="Arial" w:hAnsi="Arial" w:cs="Arial"/>
          <w:bCs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bCs/>
          <w:sz w:val="24"/>
          <w:szCs w:val="24"/>
        </w:rPr>
        <w:t>определения порядка предоставления жилых помещений муниципального специализированного жилищного фонда;</w:t>
      </w:r>
    </w:p>
    <w:p w:rsidR="00161F68" w:rsidRPr="00D34E65" w:rsidRDefault="005105B0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3.4</w:t>
      </w:r>
      <w:r w:rsidR="00D34E65" w:rsidRPr="00D34E65">
        <w:rPr>
          <w:rFonts w:ascii="Arial" w:hAnsi="Arial" w:cs="Arial"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sz w:val="24"/>
          <w:szCs w:val="24"/>
        </w:rPr>
        <w:t>установления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использования;</w:t>
      </w:r>
    </w:p>
    <w:p w:rsidR="00161F68" w:rsidRPr="00D34E65" w:rsidRDefault="00D34E65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4E65">
        <w:rPr>
          <w:rFonts w:ascii="Arial" w:hAnsi="Arial" w:cs="Arial"/>
          <w:sz w:val="24"/>
          <w:szCs w:val="24"/>
        </w:rPr>
        <w:t>3.</w:t>
      </w:r>
      <w:r w:rsidR="005105B0">
        <w:rPr>
          <w:rFonts w:ascii="Arial" w:hAnsi="Arial" w:cs="Arial"/>
          <w:sz w:val="24"/>
          <w:szCs w:val="24"/>
        </w:rPr>
        <w:t>5</w:t>
      </w:r>
      <w:r w:rsidRPr="00D34E65">
        <w:rPr>
          <w:rFonts w:ascii="Arial" w:hAnsi="Arial" w:cs="Arial"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sz w:val="24"/>
          <w:szCs w:val="24"/>
        </w:rPr>
        <w:t>ведения учета граждан, нуждающихся в предоставлении жилых помещений по договорам найма жилых помещений жилищного фонда социального использования;</w:t>
      </w:r>
    </w:p>
    <w:p w:rsidR="00161F68" w:rsidRPr="00D34E65" w:rsidRDefault="00D34E65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4E65">
        <w:rPr>
          <w:rFonts w:ascii="Arial" w:hAnsi="Arial" w:cs="Arial"/>
          <w:sz w:val="24"/>
          <w:szCs w:val="24"/>
        </w:rPr>
        <w:t>3.</w:t>
      </w:r>
      <w:r w:rsidR="005105B0">
        <w:rPr>
          <w:rFonts w:ascii="Arial" w:hAnsi="Arial" w:cs="Arial"/>
          <w:sz w:val="24"/>
          <w:szCs w:val="24"/>
        </w:rPr>
        <w:t>6</w:t>
      </w:r>
      <w:r w:rsidRPr="00D34E65">
        <w:rPr>
          <w:rFonts w:ascii="Arial" w:hAnsi="Arial" w:cs="Arial"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sz w:val="24"/>
          <w:szCs w:val="24"/>
        </w:rPr>
        <w:t xml:space="preserve">установления порядка учета заявлений граждан о предоставлении жилых помещений по договорам найма жилых помещений жилищного фонда социального использования, органами местного самоуправления, если </w:t>
      </w:r>
      <w:proofErr w:type="spellStart"/>
      <w:r w:rsidR="00161F68" w:rsidRPr="00D34E65">
        <w:rPr>
          <w:rFonts w:ascii="Arial" w:hAnsi="Arial" w:cs="Arial"/>
          <w:sz w:val="24"/>
          <w:szCs w:val="24"/>
        </w:rPr>
        <w:t>наймодателями</w:t>
      </w:r>
      <w:proofErr w:type="spellEnd"/>
      <w:r w:rsidR="00161F68" w:rsidRPr="00D34E65">
        <w:rPr>
          <w:rFonts w:ascii="Arial" w:hAnsi="Arial" w:cs="Arial"/>
          <w:sz w:val="24"/>
          <w:szCs w:val="24"/>
        </w:rPr>
        <w:t xml:space="preserve"> являются органы местного самоуправления, </w:t>
      </w:r>
      <w:proofErr w:type="spellStart"/>
      <w:r w:rsidR="00161F68" w:rsidRPr="00D34E65">
        <w:rPr>
          <w:rFonts w:ascii="Arial" w:hAnsi="Arial" w:cs="Arial"/>
          <w:sz w:val="24"/>
          <w:szCs w:val="24"/>
        </w:rPr>
        <w:t>управомоченные</w:t>
      </w:r>
      <w:proofErr w:type="spellEnd"/>
      <w:r w:rsidR="00161F68" w:rsidRPr="00D34E65">
        <w:rPr>
          <w:rFonts w:ascii="Arial" w:hAnsi="Arial" w:cs="Arial"/>
          <w:sz w:val="24"/>
          <w:szCs w:val="24"/>
        </w:rPr>
        <w:t xml:space="preserve"> этими органами организации или указанные в </w:t>
      </w:r>
      <w:hyperlink r:id="rId7" w:history="1">
        <w:r w:rsidR="00161F68" w:rsidRPr="00D34E65">
          <w:rPr>
            <w:rFonts w:ascii="Arial" w:hAnsi="Arial" w:cs="Arial"/>
            <w:sz w:val="24"/>
            <w:szCs w:val="24"/>
          </w:rPr>
          <w:t>пункте 2 части 1 статьи 91.2</w:t>
        </w:r>
      </w:hyperlink>
      <w:r w:rsidR="00161F68" w:rsidRPr="00D34E65">
        <w:rPr>
          <w:rFonts w:ascii="Arial" w:hAnsi="Arial" w:cs="Arial"/>
          <w:sz w:val="24"/>
          <w:szCs w:val="24"/>
        </w:rPr>
        <w:t xml:space="preserve"> Жилищного кодекса Российской Федерации и созданные такими органами организации;</w:t>
      </w:r>
    </w:p>
    <w:p w:rsidR="00161F68" w:rsidRPr="00D34E65" w:rsidRDefault="005105B0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3.7</w:t>
      </w:r>
      <w:r w:rsidR="00D34E65" w:rsidRPr="00D34E65">
        <w:rPr>
          <w:rFonts w:ascii="Arial" w:hAnsi="Arial" w:cs="Arial"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sz w:val="24"/>
          <w:szCs w:val="24"/>
        </w:rPr>
        <w:t xml:space="preserve">установления </w:t>
      </w:r>
      <w:hyperlink r:id="rId8" w:history="1">
        <w:r w:rsidR="00161F68" w:rsidRPr="00D34E65">
          <w:rPr>
            <w:rFonts w:ascii="Arial" w:hAnsi="Arial" w:cs="Arial"/>
            <w:sz w:val="24"/>
            <w:szCs w:val="24"/>
          </w:rPr>
          <w:t>Требований</w:t>
        </w:r>
      </w:hyperlink>
      <w:r w:rsidR="00161F68" w:rsidRPr="00D34E65">
        <w:rPr>
          <w:rFonts w:ascii="Arial" w:hAnsi="Arial" w:cs="Arial"/>
          <w:sz w:val="24"/>
          <w:szCs w:val="24"/>
        </w:rPr>
        <w:t xml:space="preserve"> к порядку, форме и срокам информирования граждан, принятых на учет нуждающихся и предоставлении жилых помещений по договорам найма жилых помещений жилищного фонда социального использования, о количестве жилых помещений, которые могут быть предоставлены по договорам найма жилых помещений жилищного фонда социального использования (в том числе к перечню сведений, периодичности, форме и месту размещения информации);</w:t>
      </w:r>
    </w:p>
    <w:p w:rsidR="00161F68" w:rsidRPr="00D34E65" w:rsidRDefault="005105B0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3.8</w:t>
      </w:r>
      <w:r w:rsidR="00D34E65" w:rsidRPr="00D34E65">
        <w:rPr>
          <w:rFonts w:ascii="Arial" w:hAnsi="Arial" w:cs="Arial"/>
          <w:sz w:val="24"/>
          <w:szCs w:val="24"/>
        </w:rPr>
        <w:t xml:space="preserve">. </w:t>
      </w:r>
      <w:r w:rsidR="00161F68" w:rsidRPr="00D34E65">
        <w:rPr>
          <w:rFonts w:ascii="Arial" w:hAnsi="Arial" w:cs="Arial"/>
          <w:sz w:val="24"/>
          <w:szCs w:val="24"/>
        </w:rPr>
        <w:t>осуществления муниципального жилищного контроля;</w:t>
      </w:r>
    </w:p>
    <w:p w:rsidR="00161F68" w:rsidRPr="00D34E65" w:rsidRDefault="005105B0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3.9</w:t>
      </w:r>
      <w:r w:rsidR="00D34E65" w:rsidRPr="00D34E65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 w:rsidR="00D34E65">
        <w:rPr>
          <w:rFonts w:ascii="Arial" w:hAnsi="Arial" w:cs="Arial"/>
          <w:sz w:val="24"/>
          <w:szCs w:val="24"/>
          <w:shd w:val="clear" w:color="auto" w:fill="FFFFFF"/>
        </w:rPr>
        <w:t>определения</w:t>
      </w:r>
      <w:r w:rsidR="00161F68" w:rsidRPr="00D34E65">
        <w:rPr>
          <w:rFonts w:ascii="Arial" w:hAnsi="Arial" w:cs="Arial"/>
          <w:sz w:val="24"/>
          <w:szCs w:val="24"/>
          <w:shd w:val="clear" w:color="auto" w:fill="FFFFFF"/>
        </w:rPr>
        <w:t xml:space="preserve"> порядка получения документа, подтверждающего принятие решения о согласовании или об отказе в согласовании переустройства и (или) перепланировки помещения в многоквартирном доме в соответствии с условиями и порядком переустройства и перепланировки помещений в многоквартирном доме;</w:t>
      </w:r>
    </w:p>
    <w:p w:rsidR="00161F68" w:rsidRPr="00D34E65" w:rsidRDefault="005105B0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lastRenderedPageBreak/>
        <w:t>3.10</w:t>
      </w:r>
      <w:r w:rsidR="00D34E65" w:rsidRPr="00D34E65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 w:rsidR="00161F68" w:rsidRPr="00D34E65">
        <w:rPr>
          <w:rFonts w:ascii="Arial" w:hAnsi="Arial" w:cs="Arial"/>
          <w:sz w:val="24"/>
          <w:szCs w:val="24"/>
          <w:shd w:val="clear" w:color="auto" w:fill="FFFFFF"/>
        </w:rPr>
        <w:t>информир</w:t>
      </w:r>
      <w:r w:rsidR="00D34E65">
        <w:rPr>
          <w:rFonts w:ascii="Arial" w:hAnsi="Arial" w:cs="Arial"/>
          <w:sz w:val="24"/>
          <w:szCs w:val="24"/>
          <w:shd w:val="clear" w:color="auto" w:fill="FFFFFF"/>
        </w:rPr>
        <w:t>ования</w:t>
      </w:r>
      <w:r w:rsidR="00161F68" w:rsidRPr="00D34E65">
        <w:rPr>
          <w:rFonts w:ascii="Arial" w:hAnsi="Arial" w:cs="Arial"/>
          <w:sz w:val="24"/>
          <w:szCs w:val="24"/>
          <w:shd w:val="clear" w:color="auto" w:fill="FFFFFF"/>
        </w:rPr>
        <w:t xml:space="preserve"> собственников помещений в многоквартирных домах о способах формирования фонда капитального ремонта, о порядке выбора способа формирования фонда капитального ремонта;</w:t>
      </w:r>
    </w:p>
    <w:p w:rsidR="00161F68" w:rsidRPr="00D34E65" w:rsidRDefault="00D34E65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D34E65">
        <w:rPr>
          <w:rFonts w:ascii="Arial" w:hAnsi="Arial" w:cs="Arial"/>
          <w:sz w:val="24"/>
          <w:szCs w:val="24"/>
          <w:shd w:val="clear" w:color="auto" w:fill="FFFFFF"/>
        </w:rPr>
        <w:t>3.1</w:t>
      </w:r>
      <w:r w:rsidR="005105B0">
        <w:rPr>
          <w:rFonts w:ascii="Arial" w:hAnsi="Arial" w:cs="Arial"/>
          <w:sz w:val="24"/>
          <w:szCs w:val="24"/>
          <w:shd w:val="clear" w:color="auto" w:fill="FFFFFF"/>
        </w:rPr>
        <w:t>1</w:t>
      </w:r>
      <w:r w:rsidRPr="00D34E65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>
        <w:rPr>
          <w:rFonts w:ascii="Arial" w:hAnsi="Arial" w:cs="Arial"/>
          <w:sz w:val="24"/>
          <w:szCs w:val="24"/>
          <w:shd w:val="clear" w:color="auto" w:fill="FFFFFF"/>
        </w:rPr>
        <w:t>утверждения</w:t>
      </w:r>
      <w:r w:rsidR="00161F68" w:rsidRPr="00D34E65">
        <w:rPr>
          <w:rFonts w:ascii="Arial" w:hAnsi="Arial" w:cs="Arial"/>
          <w:sz w:val="24"/>
          <w:szCs w:val="24"/>
          <w:shd w:val="clear" w:color="auto" w:fill="FFFFFF"/>
        </w:rPr>
        <w:t xml:space="preserve"> порядка и перечня случаев оказания на возвратной и (или)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домах;</w:t>
      </w:r>
    </w:p>
    <w:p w:rsidR="00161F68" w:rsidRPr="00D34E65" w:rsidRDefault="00D34E65" w:rsidP="00D34E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4E65">
        <w:rPr>
          <w:rFonts w:ascii="Arial" w:hAnsi="Arial" w:cs="Arial"/>
          <w:sz w:val="24"/>
          <w:szCs w:val="24"/>
        </w:rPr>
        <w:t>3.1</w:t>
      </w:r>
      <w:r w:rsidR="005105B0">
        <w:rPr>
          <w:rFonts w:ascii="Arial" w:hAnsi="Arial" w:cs="Arial"/>
          <w:sz w:val="24"/>
          <w:szCs w:val="24"/>
        </w:rPr>
        <w:t>2</w:t>
      </w:r>
      <w:r w:rsidRPr="00D34E65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принятия</w:t>
      </w:r>
      <w:r w:rsidR="00161F68" w:rsidRPr="00D34E65">
        <w:rPr>
          <w:rFonts w:ascii="Arial" w:hAnsi="Arial" w:cs="Arial"/>
          <w:sz w:val="24"/>
          <w:szCs w:val="24"/>
        </w:rPr>
        <w:t xml:space="preserve"> в установленном порядке решений о переводе жилых помещений в нежилые помещения и нежилых помещений в жилые помещения;</w:t>
      </w:r>
    </w:p>
    <w:p w:rsidR="00161F68" w:rsidRPr="00EC381A" w:rsidRDefault="00D34E65" w:rsidP="00EC381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D34E65">
        <w:rPr>
          <w:rFonts w:ascii="Arial" w:hAnsi="Arial" w:cs="Arial"/>
          <w:sz w:val="24"/>
          <w:szCs w:val="24"/>
          <w:shd w:val="clear" w:color="auto" w:fill="FFFFFF"/>
        </w:rPr>
        <w:t>3.1</w:t>
      </w:r>
      <w:r w:rsidR="005105B0">
        <w:rPr>
          <w:rFonts w:ascii="Arial" w:hAnsi="Arial" w:cs="Arial"/>
          <w:sz w:val="24"/>
          <w:szCs w:val="24"/>
          <w:shd w:val="clear" w:color="auto" w:fill="FFFFFF"/>
        </w:rPr>
        <w:t>3.</w:t>
      </w:r>
      <w:r w:rsidRPr="00D34E65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161F68" w:rsidRPr="00D34E65">
        <w:rPr>
          <w:rFonts w:ascii="Arial" w:hAnsi="Arial" w:cs="Arial"/>
          <w:sz w:val="24"/>
          <w:szCs w:val="24"/>
          <w:shd w:val="clear" w:color="auto" w:fill="FFFFFF"/>
        </w:rPr>
        <w:t>иные вопросы, отнесенные к полномочиям органов местного самоуправления в области жилищных отношений </w:t>
      </w:r>
      <w:hyperlink r:id="rId9" w:history="1">
        <w:r w:rsidR="00161F68" w:rsidRPr="00607FCE">
          <w:rPr>
            <w:rStyle w:val="ac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Конституцией</w:t>
        </w:r>
      </w:hyperlink>
      <w:r w:rsidR="00161F68" w:rsidRPr="00D34E65">
        <w:rPr>
          <w:rFonts w:ascii="Arial" w:hAnsi="Arial" w:cs="Arial"/>
          <w:sz w:val="24"/>
          <w:szCs w:val="24"/>
          <w:shd w:val="clear" w:color="auto" w:fill="FFFFFF"/>
        </w:rPr>
        <w:t> Российской Федерации, настоящим Кодексом, другими федеральными законами, а также законами соответствующих субъектов Российской Федерации.</w:t>
      </w:r>
    </w:p>
    <w:p w:rsidR="00161F68" w:rsidRPr="00EC381A" w:rsidRDefault="00D34E65" w:rsidP="00BC003F">
      <w:pPr>
        <w:spacing w:after="0" w:line="240" w:lineRule="auto"/>
        <w:jc w:val="both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 xml:space="preserve">          4) с</w:t>
      </w:r>
      <w:r w:rsidR="00161F68" w:rsidRPr="00BC003F">
        <w:rPr>
          <w:rFonts w:ascii="Arial" w:hAnsi="Arial" w:cs="Arial"/>
          <w:b/>
          <w:bCs/>
          <w:iCs/>
          <w:sz w:val="24"/>
          <w:szCs w:val="24"/>
        </w:rPr>
        <w:t xml:space="preserve">оздание условий для предоставления транспортных услуг населению и организация транспортного обслуживания </w:t>
      </w:r>
      <w:r w:rsidR="00110F98">
        <w:rPr>
          <w:rFonts w:ascii="Arial" w:hAnsi="Arial" w:cs="Arial"/>
          <w:b/>
          <w:bCs/>
          <w:iCs/>
          <w:sz w:val="24"/>
          <w:szCs w:val="24"/>
        </w:rPr>
        <w:t>населения в границах поселения.</w:t>
      </w:r>
    </w:p>
    <w:p w:rsidR="00607FCE" w:rsidRPr="00EC381A" w:rsidRDefault="00607FCE" w:rsidP="00BC003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 xml:space="preserve">        </w:t>
      </w:r>
      <w:r w:rsidR="00D34E65" w:rsidRPr="00607FCE">
        <w:rPr>
          <w:rFonts w:ascii="Arial" w:hAnsi="Arial" w:cs="Arial"/>
          <w:b/>
          <w:sz w:val="24"/>
          <w:szCs w:val="24"/>
        </w:rPr>
        <w:t xml:space="preserve">5) </w:t>
      </w:r>
      <w:r w:rsidRPr="00607FCE">
        <w:rPr>
          <w:rFonts w:ascii="Arial" w:hAnsi="Arial" w:cs="Arial"/>
          <w:b/>
          <w:sz w:val="24"/>
          <w:szCs w:val="24"/>
        </w:rPr>
        <w:t>создание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полосам.</w:t>
      </w:r>
    </w:p>
    <w:p w:rsidR="00D34E65" w:rsidRDefault="00D34E65" w:rsidP="00BC003F">
      <w:pPr>
        <w:pStyle w:val="13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iCs/>
        </w:rPr>
        <w:t>6</w:t>
      </w:r>
      <w:r w:rsidR="00D537A7" w:rsidRPr="00BC003F">
        <w:rPr>
          <w:rFonts w:ascii="Arial" w:hAnsi="Arial" w:cs="Arial"/>
          <w:b/>
          <w:bCs/>
          <w:iCs/>
        </w:rPr>
        <w:t>)</w:t>
      </w:r>
      <w:r w:rsidR="00D537A7" w:rsidRPr="00BC003F">
        <w:rPr>
          <w:rFonts w:ascii="Arial" w:hAnsi="Arial" w:cs="Arial"/>
          <w:b/>
          <w:bCs/>
          <w:iCs/>
          <w:shd w:val="clear" w:color="auto" w:fill="FFFFFF"/>
        </w:rPr>
        <w:t xml:space="preserve"> участие в организации деятельности по накоплению (в том числе раздельному накоплению) и транспортированию твердых коммунальных отходов </w:t>
      </w:r>
      <w:r w:rsidR="00D537A7" w:rsidRPr="00D34E65">
        <w:rPr>
          <w:rFonts w:ascii="Arial" w:hAnsi="Arial" w:cs="Arial"/>
          <w:b/>
        </w:rPr>
        <w:t>в части</w:t>
      </w:r>
      <w:r>
        <w:rPr>
          <w:rFonts w:ascii="Arial" w:hAnsi="Arial" w:cs="Arial"/>
        </w:rPr>
        <w:t>:</w:t>
      </w:r>
    </w:p>
    <w:p w:rsidR="00D537A7" w:rsidRPr="00BC003F" w:rsidRDefault="00D34E65" w:rsidP="00BC003F">
      <w:pPr>
        <w:pStyle w:val="13"/>
        <w:ind w:firstLine="567"/>
        <w:jc w:val="both"/>
        <w:rPr>
          <w:rFonts w:ascii="Arial" w:hAnsi="Arial" w:cs="Arial"/>
          <w:bCs/>
          <w:iCs/>
          <w:shd w:val="clear" w:color="auto" w:fill="FFFFFF"/>
        </w:rPr>
      </w:pPr>
      <w:r>
        <w:rPr>
          <w:rFonts w:ascii="Arial" w:hAnsi="Arial" w:cs="Arial"/>
        </w:rPr>
        <w:t xml:space="preserve">  6.1. </w:t>
      </w:r>
      <w:r w:rsidR="00D537A7" w:rsidRPr="00BC003F">
        <w:rPr>
          <w:rFonts w:ascii="Arial" w:hAnsi="Arial" w:cs="Arial"/>
        </w:rPr>
        <w:t>с</w:t>
      </w:r>
      <w:r w:rsidR="00D537A7" w:rsidRPr="00BC003F">
        <w:rPr>
          <w:rFonts w:ascii="Arial" w:hAnsi="Arial" w:cs="Arial"/>
          <w:shd w:val="clear" w:color="auto" w:fill="FFFFFF"/>
        </w:rPr>
        <w:t xml:space="preserve">одержания мест (площадок) накопления твёрдых коммунальных отходов, </w:t>
      </w:r>
      <w:r w:rsidR="00D537A7" w:rsidRPr="00BC003F">
        <w:rPr>
          <w:rFonts w:ascii="Arial" w:hAnsi="Arial" w:cs="Arial"/>
          <w:bCs/>
          <w:iCs/>
          <w:shd w:val="clear" w:color="auto" w:fill="FFFFFF"/>
        </w:rPr>
        <w:t>а именно:</w:t>
      </w:r>
    </w:p>
    <w:p w:rsidR="00D537A7" w:rsidRPr="00BC003F" w:rsidRDefault="00D537A7" w:rsidP="00BC003F">
      <w:pPr>
        <w:pStyle w:val="ae"/>
        <w:ind w:firstLine="567"/>
        <w:jc w:val="both"/>
        <w:rPr>
          <w:rFonts w:ascii="Arial" w:hAnsi="Arial" w:cs="Arial"/>
          <w:sz w:val="24"/>
          <w:szCs w:val="24"/>
        </w:rPr>
      </w:pPr>
      <w:r w:rsidRPr="00BC003F">
        <w:rPr>
          <w:rFonts w:ascii="Arial" w:hAnsi="Arial" w:cs="Arial"/>
          <w:sz w:val="24"/>
          <w:szCs w:val="24"/>
        </w:rPr>
        <w:t>- контроль за сохранностью площадок и мусорных контейнеров;</w:t>
      </w:r>
    </w:p>
    <w:p w:rsidR="00D537A7" w:rsidRPr="00BC003F" w:rsidRDefault="00D537A7" w:rsidP="00BC003F">
      <w:pPr>
        <w:pStyle w:val="ae"/>
        <w:ind w:firstLine="567"/>
        <w:jc w:val="both"/>
        <w:rPr>
          <w:rFonts w:ascii="Arial" w:hAnsi="Arial" w:cs="Arial"/>
          <w:sz w:val="24"/>
          <w:szCs w:val="24"/>
        </w:rPr>
      </w:pPr>
      <w:r w:rsidRPr="00BC003F">
        <w:rPr>
          <w:rFonts w:ascii="Arial" w:hAnsi="Arial" w:cs="Arial"/>
          <w:sz w:val="24"/>
          <w:szCs w:val="24"/>
        </w:rPr>
        <w:t>- уборка мусора вокруг контейнера, контейнерной площадки;</w:t>
      </w:r>
    </w:p>
    <w:p w:rsidR="00D537A7" w:rsidRPr="00BC003F" w:rsidRDefault="00D537A7" w:rsidP="00BC003F">
      <w:pPr>
        <w:pStyle w:val="13"/>
        <w:ind w:firstLine="567"/>
        <w:jc w:val="both"/>
        <w:rPr>
          <w:rFonts w:ascii="Arial" w:hAnsi="Arial" w:cs="Arial"/>
          <w:shd w:val="clear" w:color="auto" w:fill="FFFFFF"/>
        </w:rPr>
      </w:pPr>
      <w:r w:rsidRPr="00BC003F">
        <w:rPr>
          <w:rFonts w:ascii="Arial" w:hAnsi="Arial" w:cs="Arial"/>
          <w:shd w:val="clear" w:color="auto" w:fill="FFFFFF"/>
        </w:rPr>
        <w:t xml:space="preserve">- </w:t>
      </w:r>
      <w:proofErr w:type="spellStart"/>
      <w:r w:rsidRPr="00BC003F">
        <w:rPr>
          <w:rFonts w:ascii="Arial" w:hAnsi="Arial" w:cs="Arial"/>
          <w:shd w:val="clear" w:color="auto" w:fill="FFFFFF"/>
        </w:rPr>
        <w:t>окашивание</w:t>
      </w:r>
      <w:proofErr w:type="spellEnd"/>
      <w:r w:rsidRPr="00BC003F">
        <w:rPr>
          <w:rFonts w:ascii="Arial" w:hAnsi="Arial" w:cs="Arial"/>
          <w:shd w:val="clear" w:color="auto" w:fill="FFFFFF"/>
        </w:rPr>
        <w:t xml:space="preserve"> травы в 10 м вокруг контейнерной площадки</w:t>
      </w:r>
      <w:r w:rsidRPr="00BC003F">
        <w:rPr>
          <w:rFonts w:ascii="Arial" w:hAnsi="Arial" w:cs="Arial"/>
        </w:rPr>
        <w:t xml:space="preserve"> </w:t>
      </w:r>
      <w:r w:rsidRPr="00BC003F">
        <w:rPr>
          <w:rFonts w:ascii="Arial" w:hAnsi="Arial" w:cs="Arial"/>
          <w:shd w:val="clear" w:color="auto" w:fill="FFFFFF"/>
        </w:rPr>
        <w:t>твёрдых коммунальных отходов;</w:t>
      </w:r>
    </w:p>
    <w:p w:rsidR="00D537A7" w:rsidRPr="00BC003F" w:rsidRDefault="00D537A7" w:rsidP="00BC003F">
      <w:pPr>
        <w:pStyle w:val="13"/>
        <w:ind w:firstLine="567"/>
        <w:jc w:val="both"/>
        <w:rPr>
          <w:rFonts w:ascii="Arial" w:hAnsi="Arial" w:cs="Arial"/>
          <w:shd w:val="clear" w:color="auto" w:fill="FFFFFF"/>
        </w:rPr>
      </w:pPr>
      <w:r w:rsidRPr="00BC003F">
        <w:rPr>
          <w:rFonts w:ascii="Arial" w:hAnsi="Arial" w:cs="Arial"/>
          <w:shd w:val="clear" w:color="auto" w:fill="FFFFFF"/>
        </w:rPr>
        <w:t>- очистка территории контейнерной площадки твёрдых коммунальных отходов от снега и наледи;</w:t>
      </w:r>
    </w:p>
    <w:p w:rsidR="00D537A7" w:rsidRPr="00BC003F" w:rsidRDefault="00D537A7" w:rsidP="00BC003F">
      <w:pPr>
        <w:pStyle w:val="13"/>
        <w:ind w:firstLine="567"/>
        <w:jc w:val="both"/>
        <w:rPr>
          <w:rFonts w:ascii="Arial" w:hAnsi="Arial" w:cs="Arial"/>
          <w:shd w:val="clear" w:color="auto" w:fill="FFFFFF"/>
        </w:rPr>
      </w:pPr>
      <w:r w:rsidRPr="00BC003F">
        <w:rPr>
          <w:rFonts w:ascii="Arial" w:hAnsi="Arial" w:cs="Arial"/>
          <w:shd w:val="clear" w:color="auto" w:fill="FFFFFF"/>
        </w:rPr>
        <w:t>- мойка и дезинфекция в весенне-летний период</w:t>
      </w:r>
      <w:r w:rsidRPr="00BC003F">
        <w:rPr>
          <w:rFonts w:ascii="Arial" w:hAnsi="Arial" w:cs="Arial"/>
        </w:rPr>
        <w:t xml:space="preserve"> </w:t>
      </w:r>
      <w:r w:rsidRPr="00BC003F">
        <w:rPr>
          <w:rFonts w:ascii="Arial" w:hAnsi="Arial" w:cs="Arial"/>
          <w:shd w:val="clear" w:color="auto" w:fill="FFFFFF"/>
        </w:rPr>
        <w:t>контейнерной площадки твёрдых коммунальных отходов;</w:t>
      </w:r>
    </w:p>
    <w:p w:rsidR="00D537A7" w:rsidRDefault="00D537A7" w:rsidP="00BC003F">
      <w:pPr>
        <w:pStyle w:val="13"/>
        <w:ind w:firstLine="567"/>
        <w:jc w:val="both"/>
        <w:rPr>
          <w:rFonts w:ascii="Arial" w:hAnsi="Arial" w:cs="Arial"/>
          <w:shd w:val="clear" w:color="auto" w:fill="FFFFFF"/>
        </w:rPr>
      </w:pPr>
      <w:r w:rsidRPr="00BC003F">
        <w:rPr>
          <w:rFonts w:ascii="Arial" w:hAnsi="Arial" w:cs="Arial"/>
          <w:shd w:val="clear" w:color="auto" w:fill="FFFFFF"/>
        </w:rPr>
        <w:t>-содержание подъездных путей к контейнерным площадкам;</w:t>
      </w:r>
    </w:p>
    <w:p w:rsidR="00110F98" w:rsidRDefault="00110F98" w:rsidP="00110F98">
      <w:pPr>
        <w:pStyle w:val="13"/>
        <w:ind w:firstLine="567"/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-обустройство мест (площадок) накопления отходов, приобретение контейнеров, бункеров;</w:t>
      </w:r>
    </w:p>
    <w:p w:rsidR="00D537A7" w:rsidRPr="00BC003F" w:rsidRDefault="00D537A7" w:rsidP="00EC381A">
      <w:pPr>
        <w:pStyle w:val="13"/>
        <w:ind w:firstLine="567"/>
        <w:jc w:val="both"/>
        <w:rPr>
          <w:rFonts w:ascii="Arial" w:hAnsi="Arial" w:cs="Arial"/>
          <w:shd w:val="clear" w:color="auto" w:fill="FFFFFF"/>
        </w:rPr>
      </w:pPr>
      <w:r w:rsidRPr="00BC003F">
        <w:rPr>
          <w:rFonts w:ascii="Arial" w:hAnsi="Arial" w:cs="Arial"/>
          <w:shd w:val="clear" w:color="auto" w:fill="FFFFFF"/>
        </w:rPr>
        <w:t>- ликвид</w:t>
      </w:r>
      <w:r w:rsidR="00D34E65">
        <w:rPr>
          <w:rFonts w:ascii="Arial" w:hAnsi="Arial" w:cs="Arial"/>
          <w:shd w:val="clear" w:color="auto" w:fill="FFFFFF"/>
        </w:rPr>
        <w:t>ация несанкционированных свалок.</w:t>
      </w:r>
    </w:p>
    <w:p w:rsidR="00D537A7" w:rsidRPr="00BC003F" w:rsidRDefault="00D34E65" w:rsidP="00BC003F">
      <w:pPr>
        <w:pStyle w:val="13"/>
        <w:ind w:firstLine="567"/>
        <w:jc w:val="both"/>
        <w:rPr>
          <w:rFonts w:ascii="Arial" w:hAnsi="Arial" w:cs="Arial"/>
          <w:b/>
          <w:bCs/>
          <w:iCs/>
          <w:shd w:val="clear" w:color="auto" w:fill="FFFFFF"/>
        </w:rPr>
      </w:pPr>
      <w:proofErr w:type="gramStart"/>
      <w:r>
        <w:rPr>
          <w:rFonts w:ascii="Arial" w:hAnsi="Arial" w:cs="Arial"/>
          <w:b/>
          <w:bCs/>
          <w:iCs/>
          <w:shd w:val="clear" w:color="auto" w:fill="FFFFFF"/>
        </w:rPr>
        <w:t>7</w:t>
      </w:r>
      <w:r w:rsidR="00D537A7" w:rsidRPr="00BC003F">
        <w:rPr>
          <w:rFonts w:ascii="Arial" w:hAnsi="Arial" w:cs="Arial"/>
          <w:b/>
          <w:bCs/>
          <w:iCs/>
          <w:shd w:val="clear" w:color="auto" w:fill="FFFFFF"/>
        </w:rPr>
        <w:t>) 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градостроительного плана земельного участка, расположенного в границах поселения,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</w:t>
      </w:r>
      <w:proofErr w:type="gramEnd"/>
      <w:r w:rsidR="00D537A7" w:rsidRPr="00BC003F">
        <w:rPr>
          <w:rFonts w:ascii="Arial" w:hAnsi="Arial" w:cs="Arial"/>
          <w:b/>
          <w:bCs/>
          <w:iCs/>
          <w:shd w:val="clear" w:color="auto" w:fill="FFFFFF"/>
        </w:rPr>
        <w:t xml:space="preserve"> </w:t>
      </w:r>
      <w:proofErr w:type="gramStart"/>
      <w:r w:rsidR="00D537A7" w:rsidRPr="00BC003F">
        <w:rPr>
          <w:rFonts w:ascii="Arial" w:hAnsi="Arial" w:cs="Arial"/>
          <w:b/>
          <w:bCs/>
          <w:iCs/>
          <w:shd w:val="clear" w:color="auto" w:fill="FFFFFF"/>
        </w:rPr>
        <w:t>поселения, утверждение местных нормативов градостроительного проектирования поселений, резервирование земель и изъятие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 ходе таких осмотров нарушений, направление уведомления о соответствии указанных в уведомлении о планируемых строительстве или реконструкции</w:t>
      </w:r>
      <w:proofErr w:type="gramEnd"/>
      <w:r w:rsidR="00D537A7" w:rsidRPr="00BC003F">
        <w:rPr>
          <w:rFonts w:ascii="Arial" w:hAnsi="Arial" w:cs="Arial"/>
          <w:b/>
          <w:bCs/>
          <w:iCs/>
          <w:shd w:val="clear" w:color="auto" w:fill="FFFFFF"/>
        </w:rPr>
        <w:t xml:space="preserve"> </w:t>
      </w:r>
      <w:proofErr w:type="gramStart"/>
      <w:r w:rsidR="00D537A7" w:rsidRPr="00BC003F">
        <w:rPr>
          <w:rFonts w:ascii="Arial" w:hAnsi="Arial" w:cs="Arial"/>
          <w:b/>
          <w:bCs/>
          <w:iCs/>
          <w:shd w:val="clear" w:color="auto" w:fill="FFFFFF"/>
        </w:rPr>
        <w:t xml:space="preserve">объекта </w:t>
      </w:r>
      <w:r w:rsidR="00D537A7" w:rsidRPr="00BC003F">
        <w:rPr>
          <w:rFonts w:ascii="Arial" w:hAnsi="Arial" w:cs="Arial"/>
          <w:b/>
          <w:bCs/>
          <w:iCs/>
          <w:shd w:val="clear" w:color="auto" w:fill="FFFFFF"/>
        </w:rPr>
        <w:lastRenderedPageBreak/>
        <w:t>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</w:t>
      </w:r>
      <w:proofErr w:type="gramEnd"/>
      <w:r w:rsidR="00D537A7" w:rsidRPr="00BC003F">
        <w:rPr>
          <w:rFonts w:ascii="Arial" w:hAnsi="Arial" w:cs="Arial"/>
          <w:b/>
          <w:bCs/>
          <w:iCs/>
          <w:shd w:val="clear" w:color="auto" w:fill="FFFFFF"/>
        </w:rPr>
        <w:t xml:space="preserve">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территориях поселений</w:t>
      </w:r>
      <w:r w:rsidR="00D537A7" w:rsidRPr="00D34E65">
        <w:rPr>
          <w:rFonts w:ascii="Arial" w:hAnsi="Arial" w:cs="Arial"/>
          <w:b/>
          <w:bCs/>
          <w:iCs/>
          <w:shd w:val="clear" w:color="auto" w:fill="FFFFFF"/>
        </w:rPr>
        <w:t xml:space="preserve">, </w:t>
      </w:r>
      <w:r w:rsidRPr="00D34E65">
        <w:rPr>
          <w:rFonts w:ascii="Arial" w:hAnsi="Arial" w:cs="Arial"/>
          <w:b/>
          <w:bCs/>
          <w:iCs/>
          <w:shd w:val="clear" w:color="auto" w:fill="FFFFFF"/>
        </w:rPr>
        <w:t>в части</w:t>
      </w:r>
      <w:r w:rsidR="00D537A7" w:rsidRPr="00D34E65">
        <w:rPr>
          <w:rFonts w:ascii="Arial" w:hAnsi="Arial" w:cs="Arial"/>
          <w:b/>
          <w:bCs/>
          <w:iCs/>
          <w:shd w:val="clear" w:color="auto" w:fill="FFFFFF"/>
        </w:rPr>
        <w:t>:</w:t>
      </w:r>
    </w:p>
    <w:p w:rsidR="00D537A7" w:rsidRPr="00BC003F" w:rsidRDefault="00D34E65" w:rsidP="00D34E65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7.1. </w:t>
      </w:r>
      <w:r w:rsidR="00D537A7" w:rsidRPr="00BC003F">
        <w:rPr>
          <w:rFonts w:ascii="Arial" w:hAnsi="Arial" w:cs="Arial"/>
          <w:sz w:val="24"/>
          <w:szCs w:val="24"/>
        </w:rPr>
        <w:t>утверждени</w:t>
      </w:r>
      <w:r>
        <w:rPr>
          <w:rFonts w:ascii="Arial" w:hAnsi="Arial" w:cs="Arial"/>
          <w:sz w:val="24"/>
          <w:szCs w:val="24"/>
        </w:rPr>
        <w:t>я</w:t>
      </w:r>
      <w:r w:rsidR="00D537A7" w:rsidRPr="00BC003F">
        <w:rPr>
          <w:rFonts w:ascii="Arial" w:hAnsi="Arial" w:cs="Arial"/>
          <w:sz w:val="24"/>
          <w:szCs w:val="24"/>
        </w:rPr>
        <w:t xml:space="preserve"> генеральных планов поселения, правил землепользования и застройки;</w:t>
      </w:r>
    </w:p>
    <w:p w:rsidR="00D537A7" w:rsidRPr="00BC003F" w:rsidRDefault="00D537A7" w:rsidP="00D34E65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C003F">
        <w:rPr>
          <w:rFonts w:ascii="Arial" w:hAnsi="Arial" w:cs="Arial"/>
          <w:sz w:val="24"/>
          <w:szCs w:val="24"/>
        </w:rPr>
        <w:t xml:space="preserve"> </w:t>
      </w:r>
      <w:r w:rsidR="00D34E65">
        <w:rPr>
          <w:rFonts w:ascii="Arial" w:hAnsi="Arial" w:cs="Arial"/>
          <w:sz w:val="24"/>
          <w:szCs w:val="24"/>
        </w:rPr>
        <w:t xml:space="preserve">7.2. </w:t>
      </w:r>
      <w:r w:rsidRPr="00BC003F">
        <w:rPr>
          <w:rFonts w:ascii="Arial" w:hAnsi="Arial" w:cs="Arial"/>
          <w:sz w:val="24"/>
          <w:szCs w:val="24"/>
        </w:rPr>
        <w:t>утверждени</w:t>
      </w:r>
      <w:r w:rsidR="00D34E65">
        <w:rPr>
          <w:rFonts w:ascii="Arial" w:hAnsi="Arial" w:cs="Arial"/>
          <w:sz w:val="24"/>
          <w:szCs w:val="24"/>
        </w:rPr>
        <w:t>я</w:t>
      </w:r>
      <w:r w:rsidRPr="00BC003F">
        <w:rPr>
          <w:rFonts w:ascii="Arial" w:hAnsi="Arial" w:cs="Arial"/>
          <w:sz w:val="24"/>
          <w:szCs w:val="24"/>
        </w:rPr>
        <w:t xml:space="preserve"> подготовленной на основе генеральных планов поселения документации по планировке территории;</w:t>
      </w:r>
    </w:p>
    <w:p w:rsidR="00161F68" w:rsidRPr="006F496C" w:rsidRDefault="006F496C" w:rsidP="00BC003F">
      <w:pPr>
        <w:tabs>
          <w:tab w:val="left" w:pos="993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6F496C">
        <w:rPr>
          <w:rFonts w:ascii="Arial" w:hAnsi="Arial" w:cs="Arial"/>
          <w:sz w:val="24"/>
          <w:szCs w:val="24"/>
        </w:rPr>
        <w:t>7.</w:t>
      </w:r>
      <w:r w:rsidR="005105B0">
        <w:rPr>
          <w:rFonts w:ascii="Arial" w:hAnsi="Arial" w:cs="Arial"/>
          <w:sz w:val="24"/>
          <w:szCs w:val="24"/>
        </w:rPr>
        <w:t>3</w:t>
      </w:r>
      <w:r w:rsidRPr="006F496C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осуществления</w:t>
      </w:r>
      <w:r w:rsidR="00161F68" w:rsidRPr="006F496C">
        <w:rPr>
          <w:rFonts w:ascii="Arial" w:hAnsi="Arial" w:cs="Arial"/>
          <w:sz w:val="24"/>
          <w:szCs w:val="24"/>
        </w:rPr>
        <w:t xml:space="preserve"> проведения на территории поселения контрольных мероприятий в целях оценки соблюдения требований земельного законодательства, в соответствии с законодательством Российской Федерации и в порядке, установленном нормативными правовыми актами субъекта Российской Федерации, а также принятыми в соответствии с ними нормативными правовыми актами органов местного самоуправления; </w:t>
      </w:r>
    </w:p>
    <w:p w:rsidR="00161F68" w:rsidRPr="006F496C" w:rsidRDefault="005105B0" w:rsidP="00BC003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SimSun" w:hAnsi="Arial" w:cs="Arial"/>
          <w:sz w:val="24"/>
          <w:szCs w:val="24"/>
          <w:lang w:eastAsia="zh-CN"/>
        </w:rPr>
        <w:t>7.4</w:t>
      </w:r>
      <w:r w:rsidR="006F496C" w:rsidRPr="006F496C">
        <w:rPr>
          <w:rFonts w:ascii="Arial" w:eastAsia="SimSun" w:hAnsi="Arial" w:cs="Arial"/>
          <w:sz w:val="24"/>
          <w:szCs w:val="24"/>
          <w:lang w:eastAsia="zh-CN"/>
        </w:rPr>
        <w:t>.</w:t>
      </w:r>
      <w:r w:rsidR="006F496C">
        <w:rPr>
          <w:rFonts w:ascii="Arial" w:eastAsia="SimSun" w:hAnsi="Arial" w:cs="Arial"/>
          <w:sz w:val="24"/>
          <w:szCs w:val="24"/>
          <w:lang w:eastAsia="zh-CN"/>
        </w:rPr>
        <w:t xml:space="preserve"> составления</w:t>
      </w:r>
      <w:r w:rsidR="00161F68" w:rsidRPr="006F496C">
        <w:rPr>
          <w:rFonts w:ascii="Arial" w:eastAsia="SimSun" w:hAnsi="Arial" w:cs="Arial"/>
          <w:sz w:val="24"/>
          <w:szCs w:val="24"/>
          <w:lang w:eastAsia="zh-CN"/>
        </w:rPr>
        <w:t xml:space="preserve"> по результатам </w:t>
      </w:r>
      <w:r w:rsidR="00161F68" w:rsidRPr="006F496C">
        <w:rPr>
          <w:rFonts w:ascii="Arial" w:hAnsi="Arial" w:cs="Arial"/>
          <w:sz w:val="24"/>
          <w:szCs w:val="24"/>
        </w:rPr>
        <w:t>контрольных мероприятий актов контрольных мероприятий;</w:t>
      </w:r>
    </w:p>
    <w:p w:rsidR="00161F68" w:rsidRPr="006F496C" w:rsidRDefault="005105B0" w:rsidP="00BC003F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sz w:val="24"/>
          <w:szCs w:val="24"/>
          <w:lang w:eastAsia="zh-CN"/>
        </w:rPr>
        <w:t>7.5</w:t>
      </w:r>
      <w:r w:rsidR="006F496C" w:rsidRPr="006F496C">
        <w:rPr>
          <w:rFonts w:ascii="Arial" w:eastAsia="SimSun" w:hAnsi="Arial" w:cs="Arial"/>
          <w:sz w:val="24"/>
          <w:szCs w:val="24"/>
          <w:lang w:eastAsia="zh-CN"/>
        </w:rPr>
        <w:t>.</w:t>
      </w:r>
      <w:r w:rsidR="006F496C">
        <w:rPr>
          <w:rFonts w:ascii="Arial" w:eastAsia="SimSun" w:hAnsi="Arial" w:cs="Arial"/>
          <w:sz w:val="24"/>
          <w:szCs w:val="24"/>
          <w:lang w:eastAsia="zh-CN"/>
        </w:rPr>
        <w:t xml:space="preserve"> предупреждения</w:t>
      </w:r>
      <w:r w:rsidR="00161F68" w:rsidRPr="006F496C">
        <w:rPr>
          <w:rFonts w:ascii="Arial" w:eastAsia="SimSun" w:hAnsi="Arial" w:cs="Arial"/>
          <w:sz w:val="24"/>
          <w:szCs w:val="24"/>
          <w:lang w:eastAsia="zh-CN"/>
        </w:rPr>
        <w:t xml:space="preserve"> собственников и иных правообладателей земельных участков о недопустимости нарушений земельного законодательства; </w:t>
      </w:r>
    </w:p>
    <w:p w:rsidR="00161F68" w:rsidRPr="006F496C" w:rsidRDefault="006F496C" w:rsidP="00BC003F">
      <w:pPr>
        <w:tabs>
          <w:tab w:val="left" w:pos="993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6F496C">
        <w:rPr>
          <w:rFonts w:ascii="Arial" w:hAnsi="Arial" w:cs="Arial"/>
          <w:sz w:val="24"/>
          <w:szCs w:val="24"/>
        </w:rPr>
        <w:t>7.</w:t>
      </w:r>
      <w:r w:rsidR="005105B0">
        <w:rPr>
          <w:rFonts w:ascii="Arial" w:hAnsi="Arial" w:cs="Arial"/>
          <w:sz w:val="24"/>
          <w:szCs w:val="24"/>
        </w:rPr>
        <w:t>6</w:t>
      </w:r>
      <w:r w:rsidRPr="006F496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обеспечения</w:t>
      </w:r>
      <w:r w:rsidR="00161F68" w:rsidRPr="006F496C">
        <w:rPr>
          <w:rFonts w:ascii="Arial" w:hAnsi="Arial" w:cs="Arial"/>
          <w:sz w:val="24"/>
          <w:szCs w:val="24"/>
        </w:rPr>
        <w:t xml:space="preserve"> соблюдения порядка, исключающего самовольное занятие земельных участков или использование их без оформленных в установленном порядке правоустанавливающих документов;</w:t>
      </w:r>
    </w:p>
    <w:p w:rsidR="00161F68" w:rsidRPr="006F496C" w:rsidRDefault="005105B0" w:rsidP="00BC003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7.7</w:t>
      </w:r>
      <w:r w:rsidR="006F496C" w:rsidRPr="006F496C">
        <w:rPr>
          <w:rFonts w:ascii="Arial" w:hAnsi="Arial" w:cs="Arial"/>
          <w:sz w:val="24"/>
          <w:szCs w:val="24"/>
        </w:rPr>
        <w:t>.</w:t>
      </w:r>
      <w:r w:rsidR="006F496C">
        <w:rPr>
          <w:rFonts w:ascii="Arial" w:hAnsi="Arial" w:cs="Arial"/>
          <w:sz w:val="24"/>
          <w:szCs w:val="24"/>
        </w:rPr>
        <w:t xml:space="preserve">  контроля</w:t>
      </w:r>
      <w:r w:rsidR="00161F68" w:rsidRPr="006F496C">
        <w:rPr>
          <w:rFonts w:ascii="Arial" w:hAnsi="Arial" w:cs="Arial"/>
          <w:sz w:val="24"/>
          <w:szCs w:val="24"/>
        </w:rPr>
        <w:t xml:space="preserve"> за использованием земельных участков по целевому назначению;</w:t>
      </w:r>
    </w:p>
    <w:p w:rsidR="00161F68" w:rsidRPr="006F496C" w:rsidRDefault="005105B0" w:rsidP="00BC003F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sz w:val="24"/>
          <w:szCs w:val="24"/>
          <w:lang w:eastAsia="zh-CN"/>
        </w:rPr>
        <w:t>7.8</w:t>
      </w:r>
      <w:r w:rsidR="006F496C" w:rsidRPr="006F496C">
        <w:rPr>
          <w:rFonts w:ascii="Arial" w:eastAsia="SimSun" w:hAnsi="Arial" w:cs="Arial"/>
          <w:sz w:val="24"/>
          <w:szCs w:val="24"/>
          <w:lang w:eastAsia="zh-CN"/>
        </w:rPr>
        <w:t>.</w:t>
      </w:r>
      <w:r w:rsidR="006F496C">
        <w:rPr>
          <w:rFonts w:ascii="Arial" w:eastAsia="SimSun" w:hAnsi="Arial" w:cs="Arial"/>
          <w:sz w:val="24"/>
          <w:szCs w:val="24"/>
          <w:lang w:eastAsia="zh-CN"/>
        </w:rPr>
        <w:t xml:space="preserve"> получения</w:t>
      </w:r>
      <w:r w:rsidR="00161F68" w:rsidRPr="006F496C">
        <w:rPr>
          <w:rFonts w:ascii="Arial" w:eastAsia="SimSun" w:hAnsi="Arial" w:cs="Arial"/>
          <w:sz w:val="24"/>
          <w:szCs w:val="24"/>
          <w:lang w:eastAsia="zh-CN"/>
        </w:rPr>
        <w:t xml:space="preserve"> от собственников и иных правообладателей земельных участков объяснений, сведений и других материалов, связанных с использованием земельных участков; </w:t>
      </w:r>
    </w:p>
    <w:p w:rsidR="00161F68" w:rsidRPr="006F496C" w:rsidRDefault="005105B0" w:rsidP="00BC003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sz w:val="24"/>
          <w:szCs w:val="24"/>
          <w:lang w:eastAsia="zh-CN"/>
        </w:rPr>
        <w:t>7.9</w:t>
      </w:r>
      <w:r w:rsidR="00161F68" w:rsidRPr="006F496C">
        <w:rPr>
          <w:rFonts w:ascii="Arial" w:eastAsia="SimSun" w:hAnsi="Arial" w:cs="Arial"/>
          <w:sz w:val="24"/>
          <w:szCs w:val="24"/>
          <w:lang w:eastAsia="zh-CN"/>
        </w:rPr>
        <w:t xml:space="preserve">. </w:t>
      </w:r>
      <w:r w:rsidR="006F496C">
        <w:rPr>
          <w:rFonts w:ascii="Arial" w:eastAsia="SimSun" w:hAnsi="Arial" w:cs="Arial"/>
          <w:sz w:val="24"/>
          <w:szCs w:val="24"/>
          <w:lang w:eastAsia="zh-CN"/>
        </w:rPr>
        <w:t>разработки</w:t>
      </w:r>
      <w:r w:rsidR="006F496C" w:rsidRPr="006F496C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r w:rsidR="006F496C" w:rsidRPr="006F496C">
        <w:rPr>
          <w:rFonts w:ascii="Arial" w:hAnsi="Arial" w:cs="Arial"/>
          <w:sz w:val="24"/>
          <w:szCs w:val="24"/>
        </w:rPr>
        <w:t>проекта</w:t>
      </w:r>
      <w:r w:rsidR="00161F68" w:rsidRPr="006F496C">
        <w:rPr>
          <w:rFonts w:ascii="Arial" w:hAnsi="Arial" w:cs="Arial"/>
          <w:sz w:val="24"/>
          <w:szCs w:val="24"/>
        </w:rPr>
        <w:t xml:space="preserve"> ежегодного плана контрольных мероприятий </w:t>
      </w:r>
      <w:r w:rsidR="00161F68" w:rsidRPr="006F496C">
        <w:rPr>
          <w:rFonts w:ascii="Arial" w:eastAsia="SimSun" w:hAnsi="Arial" w:cs="Arial"/>
          <w:sz w:val="24"/>
          <w:szCs w:val="24"/>
          <w:lang w:eastAsia="zh-CN"/>
        </w:rPr>
        <w:t xml:space="preserve">по муниципальному земельному контролю, согласование плана с органами прокуратуры в срок, установленный законодательством; </w:t>
      </w:r>
    </w:p>
    <w:p w:rsidR="00180645" w:rsidRDefault="006F496C" w:rsidP="00180645">
      <w:pPr>
        <w:tabs>
          <w:tab w:val="left" w:pos="993"/>
          <w:tab w:val="left" w:pos="1276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6F496C">
        <w:rPr>
          <w:rFonts w:ascii="Arial" w:hAnsi="Arial" w:cs="Arial"/>
          <w:sz w:val="24"/>
          <w:szCs w:val="24"/>
        </w:rPr>
        <w:t>7.1</w:t>
      </w:r>
      <w:r w:rsidR="005105B0">
        <w:rPr>
          <w:rFonts w:ascii="Arial" w:hAnsi="Arial" w:cs="Arial"/>
          <w:sz w:val="24"/>
          <w:szCs w:val="24"/>
        </w:rPr>
        <w:t>0</w:t>
      </w:r>
      <w:r w:rsidRPr="006F496C">
        <w:rPr>
          <w:rFonts w:ascii="Arial" w:hAnsi="Arial" w:cs="Arial"/>
          <w:sz w:val="24"/>
          <w:szCs w:val="24"/>
        </w:rPr>
        <w:t>.</w:t>
      </w:r>
      <w:r w:rsidR="00161F68" w:rsidRPr="006F496C">
        <w:rPr>
          <w:rFonts w:ascii="Arial" w:hAnsi="Arial" w:cs="Arial"/>
          <w:sz w:val="24"/>
          <w:szCs w:val="24"/>
        </w:rPr>
        <w:t xml:space="preserve"> проведени</w:t>
      </w:r>
      <w:r>
        <w:rPr>
          <w:rFonts w:ascii="Arial" w:hAnsi="Arial" w:cs="Arial"/>
          <w:sz w:val="24"/>
          <w:szCs w:val="24"/>
        </w:rPr>
        <w:t>я</w:t>
      </w:r>
      <w:r w:rsidR="00161F68" w:rsidRPr="006F496C">
        <w:rPr>
          <w:rFonts w:ascii="Arial" w:hAnsi="Arial" w:cs="Arial"/>
          <w:sz w:val="24"/>
          <w:szCs w:val="24"/>
        </w:rPr>
        <w:t xml:space="preserve"> контрольных мероприятий в целях оценки соблюдения требований земельного законодательства юридическими лицами, индивидуальными предпринимателями и физическими лицами в соответствии с действующим законодательством Российской Федерации и иными нормативно-правовыми актами;</w:t>
      </w:r>
    </w:p>
    <w:p w:rsidR="00161F68" w:rsidRPr="006F496C" w:rsidRDefault="006F496C" w:rsidP="00180645">
      <w:pPr>
        <w:tabs>
          <w:tab w:val="left" w:pos="993"/>
          <w:tab w:val="left" w:pos="1276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proofErr w:type="gramStart"/>
      <w:r w:rsidRPr="006F496C">
        <w:rPr>
          <w:rFonts w:ascii="Arial" w:hAnsi="Arial" w:cs="Arial"/>
          <w:sz w:val="24"/>
          <w:szCs w:val="24"/>
        </w:rPr>
        <w:t>7.1</w:t>
      </w:r>
      <w:r w:rsidR="005105B0">
        <w:rPr>
          <w:rFonts w:ascii="Arial" w:hAnsi="Arial" w:cs="Arial"/>
          <w:sz w:val="24"/>
          <w:szCs w:val="24"/>
        </w:rPr>
        <w:t>1</w:t>
      </w:r>
      <w:r w:rsidRPr="006F496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взаимодействия</w:t>
      </w:r>
      <w:r w:rsidR="00161F68" w:rsidRPr="006F496C">
        <w:rPr>
          <w:rFonts w:ascii="Arial" w:hAnsi="Arial" w:cs="Arial"/>
          <w:sz w:val="24"/>
          <w:szCs w:val="24"/>
        </w:rPr>
        <w:t xml:space="preserve"> с уполномоченными органами,</w:t>
      </w:r>
      <w:r w:rsidR="00161F68" w:rsidRPr="006F496C">
        <w:rPr>
          <w:rFonts w:ascii="Arial" w:hAnsi="Arial" w:cs="Arial"/>
          <w:b/>
          <w:bCs/>
          <w:sz w:val="24"/>
          <w:szCs w:val="24"/>
        </w:rPr>
        <w:t xml:space="preserve"> </w:t>
      </w:r>
      <w:r w:rsidR="00161F68" w:rsidRPr="006F496C">
        <w:rPr>
          <w:rFonts w:ascii="Arial" w:hAnsi="Arial" w:cs="Arial"/>
          <w:sz w:val="24"/>
          <w:szCs w:val="24"/>
        </w:rPr>
        <w:t xml:space="preserve">осуществляющими государственный земельный контроль, при осуществлении своей деятельности в рамках муниципального земельного контроля в соответствии с Правилами взаимодействия федеральных органов исполнительной власти, осуществляющих федеральный государственный земельный контроль (надзор), с органами, осуществляющими муниципальный земельный контроль, и о признании утратившими силу некоторых актов Правительства Российской Федерации", </w:t>
      </w:r>
      <w:r w:rsidR="00161F68" w:rsidRPr="00607FCE">
        <w:rPr>
          <w:rFonts w:ascii="Arial" w:hAnsi="Arial" w:cs="Arial"/>
          <w:sz w:val="24"/>
          <w:szCs w:val="24"/>
        </w:rPr>
        <w:t>утвержденными постановлением Правительства РФ от 24.11.2021 N 2019;</w:t>
      </w:r>
      <w:proofErr w:type="gramEnd"/>
    </w:p>
    <w:p w:rsidR="00161F68" w:rsidRPr="006F496C" w:rsidRDefault="005105B0" w:rsidP="00BC003F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sz w:val="24"/>
          <w:szCs w:val="24"/>
          <w:lang w:eastAsia="zh-CN"/>
        </w:rPr>
        <w:lastRenderedPageBreak/>
        <w:t>7.12</w:t>
      </w:r>
      <w:r w:rsidR="006F496C" w:rsidRPr="006F496C">
        <w:rPr>
          <w:rFonts w:ascii="Arial" w:eastAsia="SimSun" w:hAnsi="Arial" w:cs="Arial"/>
          <w:sz w:val="24"/>
          <w:szCs w:val="24"/>
          <w:lang w:eastAsia="zh-CN"/>
        </w:rPr>
        <w:t>.</w:t>
      </w:r>
      <w:r w:rsidR="00161F68" w:rsidRPr="006F496C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r w:rsidR="006F496C">
        <w:rPr>
          <w:rFonts w:ascii="Arial" w:eastAsia="SimSun" w:hAnsi="Arial" w:cs="Arial"/>
          <w:sz w:val="24"/>
          <w:szCs w:val="24"/>
          <w:lang w:eastAsia="zh-CN"/>
        </w:rPr>
        <w:t>подготовки и направлении</w:t>
      </w:r>
      <w:r w:rsidR="00161F68" w:rsidRPr="006F496C">
        <w:rPr>
          <w:rFonts w:ascii="Arial" w:eastAsia="SimSun" w:hAnsi="Arial" w:cs="Arial"/>
          <w:sz w:val="24"/>
          <w:szCs w:val="24"/>
          <w:lang w:eastAsia="zh-CN"/>
        </w:rPr>
        <w:t xml:space="preserve"> запросов, безвозмездное получение на основании запросов в письменной форме от органов государственной власти, органов местного самоуправления, юридических лиц, индивидуальных предпринимателей, граждан информации и документов, необходимых для проведения контрольных мероприятий;</w:t>
      </w:r>
    </w:p>
    <w:p w:rsidR="00161F68" w:rsidRPr="006F496C" w:rsidRDefault="005105B0" w:rsidP="00BC003F">
      <w:pPr>
        <w:tabs>
          <w:tab w:val="left" w:pos="993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7.13</w:t>
      </w:r>
      <w:r w:rsidR="006F496C" w:rsidRPr="006F496C">
        <w:rPr>
          <w:rFonts w:ascii="Arial" w:hAnsi="Arial" w:cs="Arial"/>
          <w:sz w:val="24"/>
          <w:szCs w:val="24"/>
        </w:rPr>
        <w:t>.</w:t>
      </w:r>
      <w:r w:rsidR="006F496C">
        <w:rPr>
          <w:rFonts w:ascii="Arial" w:hAnsi="Arial" w:cs="Arial"/>
          <w:sz w:val="24"/>
          <w:szCs w:val="24"/>
        </w:rPr>
        <w:t xml:space="preserve"> в случаях</w:t>
      </w:r>
      <w:r w:rsidR="00161F68" w:rsidRPr="006F496C">
        <w:rPr>
          <w:rFonts w:ascii="Arial" w:hAnsi="Arial" w:cs="Arial"/>
          <w:sz w:val="24"/>
          <w:szCs w:val="24"/>
        </w:rPr>
        <w:t xml:space="preserve"> выявления в ходе проведения </w:t>
      </w:r>
      <w:r w:rsidR="00161F68" w:rsidRPr="006F496C">
        <w:rPr>
          <w:rFonts w:ascii="Arial" w:eastAsia="SimSun" w:hAnsi="Arial" w:cs="Arial"/>
          <w:sz w:val="24"/>
          <w:szCs w:val="24"/>
          <w:lang w:eastAsia="zh-CN"/>
        </w:rPr>
        <w:t>контрольных мероприятий</w:t>
      </w:r>
      <w:r w:rsidR="00161F68" w:rsidRPr="006F496C">
        <w:rPr>
          <w:rFonts w:ascii="Arial" w:hAnsi="Arial" w:cs="Arial"/>
          <w:sz w:val="24"/>
          <w:szCs w:val="24"/>
        </w:rPr>
        <w:t xml:space="preserve"> в рамках осуществления муниципального земельного контроля нарушения требований земельного законодательства, за которое законодательством Российской Федерации предусмотрена административная и иная ответственность, направление копии акта контрольного мероприятия с указанием информации о наличии признаков выявленного нарушения в орган государственного земельного надзора в сроки, установленные действующим законодательством;</w:t>
      </w:r>
    </w:p>
    <w:p w:rsidR="00161F68" w:rsidRPr="006F496C" w:rsidRDefault="006F496C" w:rsidP="00BC003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6F496C">
        <w:rPr>
          <w:rFonts w:ascii="Arial" w:hAnsi="Arial" w:cs="Arial"/>
          <w:sz w:val="24"/>
          <w:szCs w:val="24"/>
        </w:rPr>
        <w:t>7.1</w:t>
      </w:r>
      <w:r w:rsidR="005105B0">
        <w:rPr>
          <w:rFonts w:ascii="Arial" w:hAnsi="Arial" w:cs="Arial"/>
          <w:sz w:val="24"/>
          <w:szCs w:val="24"/>
        </w:rPr>
        <w:t>4</w:t>
      </w:r>
      <w:r w:rsidRPr="006F496C">
        <w:rPr>
          <w:rFonts w:ascii="Arial" w:hAnsi="Arial" w:cs="Arial"/>
          <w:sz w:val="24"/>
          <w:szCs w:val="24"/>
        </w:rPr>
        <w:t>.</w:t>
      </w:r>
      <w:r w:rsidR="00161F68" w:rsidRPr="006F496C">
        <w:rPr>
          <w:rFonts w:ascii="Arial" w:hAnsi="Arial" w:cs="Arial"/>
          <w:sz w:val="24"/>
          <w:szCs w:val="24"/>
        </w:rPr>
        <w:t xml:space="preserve"> направлени</w:t>
      </w:r>
      <w:r>
        <w:rPr>
          <w:rFonts w:ascii="Arial" w:hAnsi="Arial" w:cs="Arial"/>
          <w:sz w:val="24"/>
          <w:szCs w:val="24"/>
        </w:rPr>
        <w:t>я</w:t>
      </w:r>
      <w:r w:rsidR="00161F68" w:rsidRPr="006F496C">
        <w:rPr>
          <w:rFonts w:ascii="Arial" w:hAnsi="Arial" w:cs="Arial"/>
          <w:sz w:val="24"/>
          <w:szCs w:val="24"/>
        </w:rPr>
        <w:t xml:space="preserve"> в органы прокуратуры акта контрольного мероприятия, проведение которого было согласовано органами прокуратуры, посредством единого реестра контрольных (надзорных) мероприятий; </w:t>
      </w:r>
    </w:p>
    <w:p w:rsidR="00161F68" w:rsidRPr="006F496C" w:rsidRDefault="006F496C" w:rsidP="00BC003F">
      <w:pPr>
        <w:tabs>
          <w:tab w:val="left" w:pos="993"/>
          <w:tab w:val="left" w:pos="1276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6F496C">
        <w:rPr>
          <w:rFonts w:ascii="Arial" w:hAnsi="Arial" w:cs="Arial"/>
          <w:sz w:val="24"/>
          <w:szCs w:val="24"/>
        </w:rPr>
        <w:t>7.1</w:t>
      </w:r>
      <w:r w:rsidR="005105B0">
        <w:rPr>
          <w:rFonts w:ascii="Arial" w:hAnsi="Arial" w:cs="Arial"/>
          <w:sz w:val="24"/>
          <w:szCs w:val="24"/>
        </w:rPr>
        <w:t>5</w:t>
      </w:r>
      <w:r w:rsidRPr="006F496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ведения</w:t>
      </w:r>
      <w:r w:rsidR="00161F68" w:rsidRPr="006F496C">
        <w:rPr>
          <w:rFonts w:ascii="Arial" w:hAnsi="Arial" w:cs="Arial"/>
          <w:sz w:val="24"/>
          <w:szCs w:val="24"/>
        </w:rPr>
        <w:t xml:space="preserve"> учета результатов проводимых контрольных мероприятий и необходимой отчетности о работе, проделанной в рамках муниципального земельного контроля;</w:t>
      </w:r>
    </w:p>
    <w:p w:rsidR="00D537A7" w:rsidRPr="006F496C" w:rsidRDefault="006F496C" w:rsidP="00BC003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F496C">
        <w:rPr>
          <w:rFonts w:ascii="Arial" w:hAnsi="Arial" w:cs="Arial"/>
          <w:sz w:val="24"/>
          <w:szCs w:val="24"/>
        </w:rPr>
        <w:t xml:space="preserve">             7.1</w:t>
      </w:r>
      <w:r w:rsidR="005105B0">
        <w:rPr>
          <w:rFonts w:ascii="Arial" w:hAnsi="Arial" w:cs="Arial"/>
          <w:sz w:val="24"/>
          <w:szCs w:val="24"/>
        </w:rPr>
        <w:t>6</w:t>
      </w:r>
      <w:r w:rsidRPr="006F496C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осуществления</w:t>
      </w:r>
      <w:r w:rsidR="00161F68" w:rsidRPr="006F496C">
        <w:rPr>
          <w:rFonts w:ascii="Arial" w:hAnsi="Arial" w:cs="Arial"/>
          <w:sz w:val="24"/>
          <w:szCs w:val="24"/>
        </w:rPr>
        <w:t xml:space="preserve"> иных, предусмотренных действующим законодательством полномочий в рамках осуществления муниципального земельного контроля.</w:t>
      </w:r>
    </w:p>
    <w:p w:rsidR="00D537A7" w:rsidRPr="006F496C" w:rsidRDefault="006F496C" w:rsidP="00BC003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 xml:space="preserve">             8</w:t>
      </w:r>
      <w:r w:rsidR="00D537A7" w:rsidRPr="00BC003F">
        <w:rPr>
          <w:rFonts w:ascii="Arial" w:hAnsi="Arial" w:cs="Arial"/>
          <w:b/>
          <w:bCs/>
          <w:iCs/>
          <w:sz w:val="24"/>
          <w:szCs w:val="24"/>
        </w:rPr>
        <w:t xml:space="preserve">) </w:t>
      </w:r>
      <w:r w:rsidR="00607FCE">
        <w:rPr>
          <w:rFonts w:ascii="Arial" w:hAnsi="Arial" w:cs="Arial"/>
          <w:b/>
          <w:bCs/>
          <w:iCs/>
          <w:sz w:val="24"/>
          <w:szCs w:val="24"/>
        </w:rPr>
        <w:t>о</w:t>
      </w:r>
      <w:r w:rsidR="00D537A7" w:rsidRPr="00BC003F">
        <w:rPr>
          <w:rFonts w:ascii="Arial" w:hAnsi="Arial" w:cs="Arial"/>
          <w:b/>
          <w:bCs/>
          <w:iCs/>
          <w:sz w:val="24"/>
          <w:szCs w:val="24"/>
        </w:rPr>
        <w:t xml:space="preserve">рганизация ритуальных услуг и содержание мест захоронения, </w:t>
      </w:r>
      <w:r w:rsidRPr="006F496C">
        <w:rPr>
          <w:rFonts w:ascii="Arial" w:hAnsi="Arial" w:cs="Arial"/>
          <w:b/>
          <w:sz w:val="24"/>
          <w:szCs w:val="24"/>
        </w:rPr>
        <w:t>в части:</w:t>
      </w:r>
    </w:p>
    <w:p w:rsidR="00D537A7" w:rsidRPr="00FD3FA5" w:rsidRDefault="006F496C" w:rsidP="006F496C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FD3FA5">
        <w:rPr>
          <w:rFonts w:ascii="Arial" w:hAnsi="Arial" w:cs="Arial"/>
          <w:sz w:val="24"/>
          <w:szCs w:val="24"/>
        </w:rPr>
        <w:t>8.</w:t>
      </w:r>
      <w:r w:rsidR="005105B0" w:rsidRPr="00FD3FA5">
        <w:rPr>
          <w:rFonts w:ascii="Arial" w:hAnsi="Arial" w:cs="Arial"/>
          <w:sz w:val="24"/>
          <w:szCs w:val="24"/>
        </w:rPr>
        <w:t>1</w:t>
      </w:r>
      <w:r w:rsidRPr="00FD3FA5">
        <w:rPr>
          <w:rFonts w:ascii="Arial" w:hAnsi="Arial" w:cs="Arial"/>
          <w:sz w:val="24"/>
          <w:szCs w:val="24"/>
        </w:rPr>
        <w:t>. согласования и</w:t>
      </w:r>
      <w:r w:rsidR="00D537A7" w:rsidRPr="00FD3FA5">
        <w:rPr>
          <w:rFonts w:ascii="Arial" w:hAnsi="Arial" w:cs="Arial"/>
          <w:sz w:val="24"/>
          <w:szCs w:val="24"/>
        </w:rPr>
        <w:t xml:space="preserve"> принятия решения о создании мест захоронения (кладбищ);</w:t>
      </w:r>
    </w:p>
    <w:p w:rsidR="00D537A7" w:rsidRPr="00FD3FA5" w:rsidRDefault="006F496C" w:rsidP="006F496C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FD3FA5">
        <w:rPr>
          <w:rFonts w:ascii="Arial" w:hAnsi="Arial" w:cs="Arial"/>
          <w:sz w:val="24"/>
          <w:szCs w:val="24"/>
        </w:rPr>
        <w:t>8.</w:t>
      </w:r>
      <w:r w:rsidR="005105B0" w:rsidRPr="00FD3FA5">
        <w:rPr>
          <w:rFonts w:ascii="Arial" w:hAnsi="Arial" w:cs="Arial"/>
          <w:sz w:val="24"/>
          <w:szCs w:val="24"/>
        </w:rPr>
        <w:t>2</w:t>
      </w:r>
      <w:r w:rsidRPr="00FD3FA5">
        <w:rPr>
          <w:rFonts w:ascii="Arial" w:hAnsi="Arial" w:cs="Arial"/>
          <w:sz w:val="24"/>
          <w:szCs w:val="24"/>
        </w:rPr>
        <w:t>. согласования и утверждения</w:t>
      </w:r>
      <w:r w:rsidR="00D537A7" w:rsidRPr="00FD3FA5">
        <w:rPr>
          <w:rFonts w:ascii="Arial" w:hAnsi="Arial" w:cs="Arial"/>
          <w:sz w:val="24"/>
          <w:szCs w:val="24"/>
        </w:rPr>
        <w:t xml:space="preserve"> правил содержания мест захоронений в границах</w:t>
      </w:r>
      <w:r w:rsidRPr="00FD3FA5">
        <w:rPr>
          <w:rFonts w:ascii="Arial" w:hAnsi="Arial" w:cs="Arial"/>
          <w:sz w:val="24"/>
          <w:szCs w:val="24"/>
        </w:rPr>
        <w:t xml:space="preserve"> </w:t>
      </w:r>
      <w:r w:rsidR="00D537A7" w:rsidRPr="00FD3FA5">
        <w:rPr>
          <w:rFonts w:ascii="Arial" w:hAnsi="Arial" w:cs="Arial"/>
          <w:sz w:val="24"/>
          <w:szCs w:val="24"/>
        </w:rPr>
        <w:t>муниципального образования;</w:t>
      </w:r>
    </w:p>
    <w:p w:rsidR="00D537A7" w:rsidRPr="00FD3FA5" w:rsidRDefault="005105B0" w:rsidP="006F496C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FD3FA5">
        <w:rPr>
          <w:rFonts w:ascii="Arial" w:hAnsi="Arial" w:cs="Arial"/>
          <w:sz w:val="24"/>
          <w:szCs w:val="24"/>
        </w:rPr>
        <w:t>8.3</w:t>
      </w:r>
      <w:r w:rsidR="006F496C" w:rsidRPr="00FD3FA5">
        <w:rPr>
          <w:rFonts w:ascii="Arial" w:hAnsi="Arial" w:cs="Arial"/>
          <w:sz w:val="24"/>
          <w:szCs w:val="24"/>
        </w:rPr>
        <w:t xml:space="preserve">. </w:t>
      </w:r>
      <w:r w:rsidR="00D537A7" w:rsidRPr="00FD3FA5">
        <w:rPr>
          <w:rFonts w:ascii="Arial" w:hAnsi="Arial" w:cs="Arial"/>
          <w:sz w:val="24"/>
          <w:szCs w:val="24"/>
        </w:rPr>
        <w:t>осуществлени</w:t>
      </w:r>
      <w:r w:rsidR="006F496C" w:rsidRPr="00FD3FA5">
        <w:rPr>
          <w:rFonts w:ascii="Arial" w:hAnsi="Arial" w:cs="Arial"/>
          <w:sz w:val="24"/>
          <w:szCs w:val="24"/>
        </w:rPr>
        <w:t>я</w:t>
      </w:r>
      <w:r w:rsidR="00D537A7" w:rsidRPr="00FD3FA5">
        <w:rPr>
          <w:rFonts w:ascii="Arial" w:hAnsi="Arial" w:cs="Arial"/>
          <w:sz w:val="24"/>
          <w:szCs w:val="24"/>
        </w:rPr>
        <w:t xml:space="preserve"> контроля над использованием кладбищ и иных объектов похоронного назначения;</w:t>
      </w:r>
    </w:p>
    <w:p w:rsidR="00D537A7" w:rsidRPr="00FD3FA5" w:rsidRDefault="005105B0" w:rsidP="006F496C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FD3FA5">
        <w:rPr>
          <w:rFonts w:ascii="Arial" w:hAnsi="Arial" w:cs="Arial"/>
          <w:sz w:val="24"/>
          <w:szCs w:val="24"/>
        </w:rPr>
        <w:t>8.4</w:t>
      </w:r>
      <w:r w:rsidR="006F496C" w:rsidRPr="00FD3FA5">
        <w:rPr>
          <w:rFonts w:ascii="Arial" w:hAnsi="Arial" w:cs="Arial"/>
          <w:sz w:val="24"/>
          <w:szCs w:val="24"/>
        </w:rPr>
        <w:t>. согласования и осуществления</w:t>
      </w:r>
      <w:r w:rsidR="00D537A7" w:rsidRPr="00FD3FA5">
        <w:rPr>
          <w:rFonts w:ascii="Arial" w:hAnsi="Arial" w:cs="Arial"/>
          <w:sz w:val="24"/>
          <w:szCs w:val="24"/>
        </w:rPr>
        <w:t xml:space="preserve"> контроля над погребением, в том числе безродных</w:t>
      </w:r>
      <w:r w:rsidR="006F496C" w:rsidRPr="00FD3FA5">
        <w:rPr>
          <w:rFonts w:ascii="Arial" w:hAnsi="Arial" w:cs="Arial"/>
          <w:sz w:val="24"/>
          <w:szCs w:val="24"/>
        </w:rPr>
        <w:t xml:space="preserve"> </w:t>
      </w:r>
      <w:r w:rsidR="00D537A7" w:rsidRPr="00FD3FA5">
        <w:rPr>
          <w:rFonts w:ascii="Arial" w:hAnsi="Arial" w:cs="Arial"/>
          <w:sz w:val="24"/>
          <w:szCs w:val="24"/>
        </w:rPr>
        <w:t>жителей, специализированной службой в установленные федеральным законом сроки;</w:t>
      </w:r>
    </w:p>
    <w:p w:rsidR="00D537A7" w:rsidRPr="00FD3FA5" w:rsidRDefault="005105B0" w:rsidP="006F496C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FD3FA5">
        <w:rPr>
          <w:rFonts w:ascii="Arial" w:hAnsi="Arial" w:cs="Arial"/>
          <w:sz w:val="24"/>
          <w:szCs w:val="24"/>
        </w:rPr>
        <w:t>8.5</w:t>
      </w:r>
      <w:r w:rsidR="006F496C" w:rsidRPr="00FD3FA5">
        <w:rPr>
          <w:rFonts w:ascii="Arial" w:hAnsi="Arial" w:cs="Arial"/>
          <w:sz w:val="24"/>
          <w:szCs w:val="24"/>
        </w:rPr>
        <w:t>. осуществления</w:t>
      </w:r>
      <w:r w:rsidR="00D537A7" w:rsidRPr="00FD3FA5">
        <w:rPr>
          <w:rFonts w:ascii="Arial" w:hAnsi="Arial" w:cs="Arial"/>
          <w:sz w:val="24"/>
          <w:szCs w:val="24"/>
        </w:rPr>
        <w:t xml:space="preserve"> уборки кладбищ в границах муниципального образования;</w:t>
      </w:r>
    </w:p>
    <w:p w:rsidR="000E5E3E" w:rsidRPr="00FD3FA5" w:rsidRDefault="005105B0" w:rsidP="00D32B95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FD3FA5">
        <w:rPr>
          <w:rFonts w:ascii="Arial" w:hAnsi="Arial" w:cs="Arial"/>
          <w:sz w:val="24"/>
          <w:szCs w:val="24"/>
        </w:rPr>
        <w:t>8.6</w:t>
      </w:r>
      <w:r w:rsidR="006F496C" w:rsidRPr="00FD3FA5">
        <w:rPr>
          <w:rFonts w:ascii="Arial" w:hAnsi="Arial" w:cs="Arial"/>
          <w:sz w:val="24"/>
          <w:szCs w:val="24"/>
        </w:rPr>
        <w:t>. осуществления</w:t>
      </w:r>
      <w:r w:rsidR="00D537A7" w:rsidRPr="00FD3FA5">
        <w:rPr>
          <w:rFonts w:ascii="Arial" w:hAnsi="Arial" w:cs="Arial"/>
          <w:sz w:val="24"/>
          <w:szCs w:val="24"/>
        </w:rPr>
        <w:t xml:space="preserve"> иных полномочий в сфере содержания мест захоронений в</w:t>
      </w:r>
      <w:r w:rsidR="006F496C" w:rsidRPr="00FD3FA5">
        <w:rPr>
          <w:rFonts w:ascii="Arial" w:hAnsi="Arial" w:cs="Arial"/>
          <w:sz w:val="24"/>
          <w:szCs w:val="24"/>
        </w:rPr>
        <w:t xml:space="preserve"> </w:t>
      </w:r>
      <w:r w:rsidR="00D537A7" w:rsidRPr="00FD3FA5">
        <w:rPr>
          <w:rFonts w:ascii="Arial" w:hAnsi="Arial" w:cs="Arial"/>
          <w:sz w:val="24"/>
          <w:szCs w:val="24"/>
        </w:rPr>
        <w:t>соответствии с законодательством.</w:t>
      </w:r>
    </w:p>
    <w:p w:rsidR="00607FCE" w:rsidRPr="00607FCE" w:rsidRDefault="00607FCE" w:rsidP="00607FCE">
      <w:pPr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607FCE">
        <w:rPr>
          <w:rFonts w:ascii="Arial" w:hAnsi="Arial" w:cs="Arial"/>
          <w:b/>
          <w:sz w:val="24"/>
          <w:szCs w:val="24"/>
        </w:rPr>
        <w:t xml:space="preserve">            </w:t>
      </w:r>
      <w:r w:rsidR="006F496C" w:rsidRPr="00607FCE">
        <w:rPr>
          <w:rFonts w:ascii="Arial" w:hAnsi="Arial" w:cs="Arial"/>
          <w:b/>
          <w:sz w:val="24"/>
          <w:szCs w:val="24"/>
        </w:rPr>
        <w:t xml:space="preserve">9) </w:t>
      </w:r>
      <w:r w:rsidRPr="00607FCE">
        <w:rPr>
          <w:rFonts w:ascii="Arial" w:hAnsi="Arial" w:cs="Arial"/>
          <w:b/>
          <w:sz w:val="24"/>
          <w:szCs w:val="24"/>
        </w:rPr>
        <w:t>создание, содержание и организация деятельности аварийно-спасательных служб и (или) аварийно-спасательных формирований на территории поселения.</w:t>
      </w:r>
    </w:p>
    <w:p w:rsidR="00161F68" w:rsidRPr="00D32B95" w:rsidRDefault="00607FCE" w:rsidP="00D32B95">
      <w:pPr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607FCE">
        <w:rPr>
          <w:rFonts w:ascii="Arial" w:hAnsi="Arial" w:cs="Arial"/>
          <w:b/>
          <w:sz w:val="24"/>
          <w:szCs w:val="24"/>
        </w:rPr>
        <w:t xml:space="preserve">          </w:t>
      </w:r>
      <w:r w:rsidR="006F496C" w:rsidRPr="00607FCE">
        <w:rPr>
          <w:rFonts w:ascii="Arial" w:hAnsi="Arial" w:cs="Arial"/>
          <w:b/>
          <w:sz w:val="24"/>
          <w:szCs w:val="24"/>
        </w:rPr>
        <w:t xml:space="preserve">10) </w:t>
      </w:r>
      <w:r w:rsidRPr="00607FCE">
        <w:rPr>
          <w:rFonts w:ascii="Arial" w:hAnsi="Arial" w:cs="Arial"/>
          <w:b/>
          <w:sz w:val="24"/>
          <w:szCs w:val="24"/>
        </w:rPr>
        <w:t>осуществление мероприятий по обеспечению безопасности людей на водных объектах, охране их жизни и здоровья.</w:t>
      </w:r>
    </w:p>
    <w:p w:rsidR="00161F68" w:rsidRPr="00607FCE" w:rsidRDefault="006F496C" w:rsidP="00BC003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b/>
        </w:rPr>
      </w:pPr>
      <w:r w:rsidRPr="00607FCE">
        <w:rPr>
          <w:rFonts w:ascii="Arial" w:hAnsi="Arial" w:cs="Arial"/>
          <w:b/>
        </w:rPr>
        <w:t>11) п</w:t>
      </w:r>
      <w:r w:rsidR="00161F68" w:rsidRPr="00607FCE">
        <w:rPr>
          <w:rFonts w:ascii="Arial" w:hAnsi="Arial" w:cs="Arial"/>
          <w:b/>
        </w:rPr>
        <w:t>редоставление помещения для работы на обслуживаемом административном участке поселения сотруднику, замещающему должность участкового уполномоченного полиции</w:t>
      </w:r>
      <w:r w:rsidRPr="00607FCE">
        <w:rPr>
          <w:rFonts w:ascii="Arial" w:hAnsi="Arial" w:cs="Arial"/>
          <w:b/>
        </w:rPr>
        <w:t>, в части:</w:t>
      </w:r>
    </w:p>
    <w:p w:rsidR="00161F68" w:rsidRPr="00607FCE" w:rsidRDefault="006F496C" w:rsidP="00BC003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07FCE">
        <w:rPr>
          <w:rFonts w:ascii="Arial" w:hAnsi="Arial" w:cs="Arial"/>
        </w:rPr>
        <w:t>11.1. предоставления</w:t>
      </w:r>
      <w:r w:rsidR="00161F68" w:rsidRPr="00607FCE">
        <w:rPr>
          <w:rFonts w:ascii="Arial" w:hAnsi="Arial" w:cs="Arial"/>
        </w:rPr>
        <w:t xml:space="preserve"> помещения для работы на обслуживаемом административном участке поселения сотруднику, замещающему должность учас</w:t>
      </w:r>
      <w:r w:rsidR="009B532F">
        <w:rPr>
          <w:rFonts w:ascii="Arial" w:hAnsi="Arial" w:cs="Arial"/>
        </w:rPr>
        <w:t>ткового уполномоченного полиции.</w:t>
      </w:r>
    </w:p>
    <w:p w:rsidR="003C0A4C" w:rsidRPr="00565E9F" w:rsidRDefault="00607FCE" w:rsidP="003817D2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3817D2">
        <w:rPr>
          <w:rFonts w:ascii="Arial" w:hAnsi="Arial" w:cs="Arial"/>
          <w:sz w:val="24"/>
          <w:szCs w:val="24"/>
        </w:rPr>
        <w:t xml:space="preserve">  </w:t>
      </w:r>
      <w:r w:rsidR="00032A90" w:rsidRPr="003817D2">
        <w:rPr>
          <w:rFonts w:ascii="Arial" w:hAnsi="Arial" w:cs="Arial"/>
          <w:sz w:val="24"/>
          <w:szCs w:val="24"/>
        </w:rPr>
        <w:t xml:space="preserve">        </w:t>
      </w:r>
      <w:r w:rsidR="003059B8">
        <w:rPr>
          <w:rFonts w:ascii="Arial" w:hAnsi="Arial" w:cs="Arial"/>
          <w:sz w:val="24"/>
          <w:szCs w:val="24"/>
        </w:rPr>
        <w:t>2</w:t>
      </w:r>
      <w:r w:rsidR="003C0A4C" w:rsidRPr="003817D2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3C0A4C" w:rsidRPr="003817D2">
        <w:rPr>
          <w:rFonts w:ascii="Arial" w:hAnsi="Arial" w:cs="Arial"/>
          <w:sz w:val="24"/>
          <w:szCs w:val="24"/>
        </w:rPr>
        <w:t xml:space="preserve">Администрации муниципального образования </w:t>
      </w:r>
      <w:r w:rsidR="003C0A4C" w:rsidRPr="00565E9F">
        <w:rPr>
          <w:rFonts w:ascii="Arial" w:hAnsi="Arial" w:cs="Arial"/>
          <w:sz w:val="24"/>
          <w:szCs w:val="24"/>
        </w:rPr>
        <w:t>«</w:t>
      </w:r>
      <w:r w:rsidR="00DF2ECA">
        <w:rPr>
          <w:rFonts w:ascii="Arial" w:hAnsi="Arial" w:cs="Arial"/>
          <w:sz w:val="24"/>
          <w:szCs w:val="24"/>
        </w:rPr>
        <w:t>Могоенок</w:t>
      </w:r>
      <w:r w:rsidR="003C0A4C" w:rsidRPr="00565E9F">
        <w:rPr>
          <w:rFonts w:ascii="Arial" w:hAnsi="Arial" w:cs="Arial"/>
          <w:sz w:val="24"/>
          <w:szCs w:val="24"/>
        </w:rPr>
        <w:t xml:space="preserve">» заключить </w:t>
      </w:r>
      <w:r w:rsidR="00F33AC2" w:rsidRPr="00565E9F">
        <w:rPr>
          <w:rFonts w:ascii="Arial" w:hAnsi="Arial" w:cs="Arial"/>
          <w:sz w:val="24"/>
          <w:szCs w:val="24"/>
        </w:rPr>
        <w:t xml:space="preserve">с </w:t>
      </w:r>
      <w:r w:rsidR="007861AD" w:rsidRPr="00565E9F">
        <w:rPr>
          <w:rFonts w:ascii="Arial" w:hAnsi="Arial" w:cs="Arial"/>
          <w:sz w:val="24"/>
          <w:szCs w:val="24"/>
        </w:rPr>
        <w:t>администрацией муниципального образования «Аларский район» соглашение</w:t>
      </w:r>
      <w:r w:rsidR="005105B0" w:rsidRPr="00565E9F">
        <w:rPr>
          <w:rFonts w:ascii="Arial" w:hAnsi="Arial" w:cs="Arial"/>
          <w:sz w:val="24"/>
          <w:szCs w:val="24"/>
        </w:rPr>
        <w:t xml:space="preserve"> о передаче</w:t>
      </w:r>
      <w:r w:rsidR="00032A90" w:rsidRPr="00565E9F">
        <w:rPr>
          <w:rFonts w:ascii="Arial" w:hAnsi="Arial" w:cs="Arial"/>
          <w:sz w:val="24"/>
          <w:szCs w:val="24"/>
        </w:rPr>
        <w:t xml:space="preserve"> </w:t>
      </w:r>
      <w:r w:rsidR="003A3BBD" w:rsidRPr="00565E9F">
        <w:rPr>
          <w:rFonts w:ascii="Arial" w:hAnsi="Arial" w:cs="Arial"/>
          <w:sz w:val="24"/>
          <w:szCs w:val="24"/>
        </w:rPr>
        <w:t xml:space="preserve">осуществления </w:t>
      </w:r>
      <w:r w:rsidR="003C0A4C" w:rsidRPr="00565E9F">
        <w:rPr>
          <w:rFonts w:ascii="Arial" w:hAnsi="Arial" w:cs="Arial"/>
          <w:sz w:val="24"/>
          <w:szCs w:val="24"/>
        </w:rPr>
        <w:t xml:space="preserve">части полномочий </w:t>
      </w:r>
      <w:r w:rsidR="00F33AC2" w:rsidRPr="00565E9F">
        <w:rPr>
          <w:rFonts w:ascii="Arial" w:eastAsia="Times New Roman" w:hAnsi="Arial" w:cs="Arial"/>
          <w:sz w:val="24"/>
          <w:szCs w:val="24"/>
          <w:lang w:eastAsia="ru-RU"/>
        </w:rPr>
        <w:t xml:space="preserve">по </w:t>
      </w:r>
      <w:r w:rsidR="003A3BBD" w:rsidRPr="00565E9F">
        <w:rPr>
          <w:rFonts w:ascii="Arial" w:eastAsia="Times New Roman" w:hAnsi="Arial" w:cs="Arial"/>
          <w:sz w:val="24"/>
          <w:szCs w:val="24"/>
          <w:lang w:eastAsia="ru-RU"/>
        </w:rPr>
        <w:t xml:space="preserve">решению вопросов местного значения, предусмотрев в нем </w:t>
      </w:r>
      <w:r w:rsidR="00F33AC2" w:rsidRPr="00565E9F">
        <w:rPr>
          <w:rFonts w:ascii="Arial" w:eastAsia="Times New Roman" w:hAnsi="Arial" w:cs="Arial"/>
          <w:sz w:val="24"/>
          <w:szCs w:val="24"/>
          <w:lang w:eastAsia="ru-RU"/>
        </w:rPr>
        <w:t xml:space="preserve">срок действия соглашения, основания и порядок прекращения его действия, в том числе досрочно, порядок определения ежегодного объема межбюджетных трансфертов, необходимых для </w:t>
      </w:r>
      <w:r w:rsidR="00F33AC2" w:rsidRPr="00565E9F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осуществления передаваемых п</w:t>
      </w:r>
      <w:r w:rsidR="003A3BBD" w:rsidRPr="00565E9F">
        <w:rPr>
          <w:rFonts w:ascii="Arial" w:eastAsia="Times New Roman" w:hAnsi="Arial" w:cs="Arial"/>
          <w:sz w:val="24"/>
          <w:szCs w:val="24"/>
          <w:lang w:eastAsia="ru-RU"/>
        </w:rPr>
        <w:t xml:space="preserve">олномочий, а также </w:t>
      </w:r>
      <w:r w:rsidR="00F33AC2" w:rsidRPr="00565E9F">
        <w:rPr>
          <w:rFonts w:ascii="Arial" w:eastAsia="Times New Roman" w:hAnsi="Arial" w:cs="Arial"/>
          <w:sz w:val="24"/>
          <w:szCs w:val="24"/>
          <w:lang w:eastAsia="ru-RU"/>
        </w:rPr>
        <w:t xml:space="preserve"> финансовые санкции за неисполнение соглашений.</w:t>
      </w:r>
      <w:proofErr w:type="gramEnd"/>
    </w:p>
    <w:p w:rsidR="003C0A4C" w:rsidRPr="00607FCE" w:rsidRDefault="00032A90" w:rsidP="003817D2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65E9F">
        <w:rPr>
          <w:rFonts w:ascii="Arial" w:hAnsi="Arial" w:cs="Arial"/>
          <w:color w:val="000000"/>
          <w:sz w:val="24"/>
          <w:szCs w:val="24"/>
        </w:rPr>
        <w:t xml:space="preserve">        </w:t>
      </w:r>
      <w:r w:rsidR="003059B8">
        <w:rPr>
          <w:rFonts w:ascii="Arial" w:hAnsi="Arial" w:cs="Arial"/>
          <w:color w:val="000000"/>
          <w:sz w:val="24"/>
          <w:szCs w:val="24"/>
        </w:rPr>
        <w:t>3</w:t>
      </w:r>
      <w:r w:rsidR="003C0A4C" w:rsidRPr="00565E9F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gramStart"/>
      <w:r w:rsidR="003C0A4C" w:rsidRPr="00565E9F">
        <w:rPr>
          <w:rFonts w:ascii="Arial" w:hAnsi="Arial" w:cs="Arial"/>
          <w:color w:val="000000"/>
          <w:sz w:val="24"/>
          <w:szCs w:val="24"/>
        </w:rPr>
        <w:t>Разместить</w:t>
      </w:r>
      <w:proofErr w:type="gramEnd"/>
      <w:r w:rsidR="00DF2ECA">
        <w:rPr>
          <w:rFonts w:ascii="Arial" w:hAnsi="Arial" w:cs="Arial"/>
          <w:color w:val="000000"/>
          <w:sz w:val="24"/>
          <w:szCs w:val="24"/>
        </w:rPr>
        <w:t xml:space="preserve"> настоящее Р</w:t>
      </w:r>
      <w:r w:rsidR="00F33AC2" w:rsidRPr="00565E9F">
        <w:rPr>
          <w:rFonts w:ascii="Arial" w:hAnsi="Arial" w:cs="Arial"/>
          <w:color w:val="000000"/>
          <w:sz w:val="24"/>
          <w:szCs w:val="24"/>
        </w:rPr>
        <w:t>ешение</w:t>
      </w:r>
      <w:r w:rsidRPr="00565E9F">
        <w:rPr>
          <w:rFonts w:ascii="Arial" w:hAnsi="Arial" w:cs="Arial"/>
          <w:color w:val="000000"/>
          <w:sz w:val="24"/>
          <w:szCs w:val="24"/>
        </w:rPr>
        <w:t xml:space="preserve"> </w:t>
      </w:r>
      <w:r w:rsidR="007861AD" w:rsidRPr="00565E9F">
        <w:rPr>
          <w:rFonts w:ascii="Arial" w:hAnsi="Arial" w:cs="Arial"/>
          <w:color w:val="000000"/>
          <w:sz w:val="24"/>
          <w:szCs w:val="24"/>
        </w:rPr>
        <w:t>и Соглашение</w:t>
      </w:r>
      <w:r w:rsidR="00614F92" w:rsidRPr="00565E9F">
        <w:rPr>
          <w:rFonts w:ascii="Arial" w:hAnsi="Arial" w:cs="Arial"/>
          <w:color w:val="000000"/>
          <w:sz w:val="24"/>
          <w:szCs w:val="24"/>
        </w:rPr>
        <w:t xml:space="preserve"> </w:t>
      </w:r>
      <w:r w:rsidR="003C0A4C" w:rsidRPr="00565E9F">
        <w:rPr>
          <w:rFonts w:ascii="Arial" w:hAnsi="Arial" w:cs="Arial"/>
          <w:color w:val="000000"/>
          <w:sz w:val="24"/>
          <w:szCs w:val="24"/>
        </w:rPr>
        <w:t>на официальном сайте администрац</w:t>
      </w:r>
      <w:r w:rsidR="007861AD" w:rsidRPr="00565E9F">
        <w:rPr>
          <w:rFonts w:ascii="Arial" w:hAnsi="Arial" w:cs="Arial"/>
          <w:color w:val="000000"/>
          <w:sz w:val="24"/>
          <w:szCs w:val="24"/>
        </w:rPr>
        <w:t>ии муниципального образования «</w:t>
      </w:r>
      <w:r w:rsidR="00DF2ECA">
        <w:rPr>
          <w:rFonts w:ascii="Arial" w:hAnsi="Arial" w:cs="Arial"/>
          <w:color w:val="000000"/>
          <w:sz w:val="24"/>
          <w:szCs w:val="24"/>
        </w:rPr>
        <w:t>Могоенок</w:t>
      </w:r>
      <w:r w:rsidR="003C0A4C" w:rsidRPr="00565E9F">
        <w:rPr>
          <w:rFonts w:ascii="Arial" w:hAnsi="Arial" w:cs="Arial"/>
          <w:color w:val="000000"/>
          <w:sz w:val="24"/>
          <w:szCs w:val="24"/>
        </w:rPr>
        <w:t xml:space="preserve">» в информационно-телекоммуникационной сети «Интернет» и опубликовать </w:t>
      </w:r>
      <w:r w:rsidR="00F33AC2" w:rsidRPr="00565E9F">
        <w:rPr>
          <w:rFonts w:ascii="Arial" w:hAnsi="Arial" w:cs="Arial"/>
          <w:color w:val="000000"/>
          <w:sz w:val="24"/>
          <w:szCs w:val="24"/>
        </w:rPr>
        <w:t xml:space="preserve">в </w:t>
      </w:r>
      <w:r w:rsidR="00310E97" w:rsidRPr="00565E9F">
        <w:rPr>
          <w:rFonts w:ascii="Arial" w:hAnsi="Arial" w:cs="Arial"/>
          <w:color w:val="000000"/>
          <w:sz w:val="24"/>
          <w:szCs w:val="24"/>
        </w:rPr>
        <w:t>печатном средстве массовой информации «</w:t>
      </w:r>
      <w:r w:rsidR="00DF2ECA">
        <w:rPr>
          <w:rFonts w:ascii="Arial" w:hAnsi="Arial" w:cs="Arial"/>
          <w:color w:val="000000"/>
          <w:sz w:val="24"/>
          <w:szCs w:val="24"/>
        </w:rPr>
        <w:t>Могоеновский</w:t>
      </w:r>
      <w:r w:rsidR="00310E97" w:rsidRPr="00565E9F">
        <w:rPr>
          <w:rFonts w:ascii="Arial" w:hAnsi="Arial" w:cs="Arial"/>
          <w:color w:val="000000"/>
          <w:sz w:val="24"/>
          <w:szCs w:val="24"/>
        </w:rPr>
        <w:t xml:space="preserve"> вестник</w:t>
      </w:r>
      <w:r w:rsidR="00DF2ECA">
        <w:rPr>
          <w:rFonts w:ascii="Arial" w:hAnsi="Arial" w:cs="Arial"/>
          <w:color w:val="000000"/>
          <w:sz w:val="24"/>
          <w:szCs w:val="24"/>
        </w:rPr>
        <w:t>».</w:t>
      </w:r>
      <w:r w:rsidR="00D636EA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F33AC2" w:rsidRPr="00607FCE" w:rsidRDefault="003059B8" w:rsidP="000E5E3E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</w:t>
      </w:r>
      <w:r w:rsidR="00F33AC2" w:rsidRPr="00607FCE">
        <w:rPr>
          <w:rFonts w:ascii="Arial" w:hAnsi="Arial" w:cs="Arial"/>
          <w:color w:val="000000"/>
          <w:sz w:val="24"/>
          <w:szCs w:val="24"/>
        </w:rPr>
        <w:t xml:space="preserve">. </w:t>
      </w:r>
      <w:r w:rsidR="00F33AC2" w:rsidRPr="00607FCE">
        <w:rPr>
          <w:rFonts w:ascii="Arial" w:hAnsi="Arial" w:cs="Arial"/>
          <w:sz w:val="24"/>
          <w:szCs w:val="24"/>
        </w:rPr>
        <w:t>Установить, что настоящее решение вступает в силу после официального опубликования.</w:t>
      </w:r>
    </w:p>
    <w:p w:rsidR="00F33AC2" w:rsidRPr="00607FCE" w:rsidRDefault="003059B8" w:rsidP="000E5E3E">
      <w:pPr>
        <w:spacing w:after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5</w:t>
      </w:r>
      <w:r w:rsidR="00F33AC2" w:rsidRPr="00607FCE">
        <w:rPr>
          <w:rFonts w:ascii="Arial" w:hAnsi="Arial" w:cs="Arial"/>
          <w:color w:val="000000"/>
          <w:sz w:val="24"/>
          <w:szCs w:val="24"/>
        </w:rPr>
        <w:t>.</w:t>
      </w:r>
      <w:r w:rsidR="005B5EB5" w:rsidRPr="00607FCE">
        <w:rPr>
          <w:rFonts w:ascii="Arial" w:hAnsi="Arial" w:cs="Arial"/>
          <w:color w:val="000000"/>
          <w:sz w:val="24"/>
          <w:szCs w:val="24"/>
        </w:rPr>
        <w:t xml:space="preserve"> </w:t>
      </w:r>
      <w:r w:rsidR="00F33AC2" w:rsidRPr="00607FCE">
        <w:rPr>
          <w:rFonts w:ascii="Arial" w:hAnsi="Arial" w:cs="Arial"/>
          <w:color w:val="000000"/>
          <w:sz w:val="24"/>
          <w:szCs w:val="24"/>
        </w:rPr>
        <w:t xml:space="preserve">Распространить действие настоящего решения Думы муниципального образования </w:t>
      </w:r>
      <w:r w:rsidR="00F33AC2" w:rsidRPr="00565E9F">
        <w:rPr>
          <w:rFonts w:ascii="Arial" w:hAnsi="Arial" w:cs="Arial"/>
          <w:color w:val="000000"/>
          <w:sz w:val="24"/>
          <w:szCs w:val="24"/>
        </w:rPr>
        <w:t>«</w:t>
      </w:r>
      <w:r w:rsidR="00414235">
        <w:rPr>
          <w:rFonts w:ascii="Arial" w:hAnsi="Arial" w:cs="Arial"/>
          <w:color w:val="000000"/>
          <w:sz w:val="24"/>
          <w:szCs w:val="24"/>
        </w:rPr>
        <w:t>Могоенок</w:t>
      </w:r>
      <w:r w:rsidR="00F33AC2" w:rsidRPr="00565E9F">
        <w:rPr>
          <w:rFonts w:ascii="Arial" w:hAnsi="Arial" w:cs="Arial"/>
          <w:color w:val="000000"/>
          <w:sz w:val="24"/>
          <w:szCs w:val="24"/>
        </w:rPr>
        <w:t>»</w:t>
      </w:r>
      <w:r w:rsidR="00032A90" w:rsidRPr="00607FCE">
        <w:rPr>
          <w:rFonts w:ascii="Arial" w:hAnsi="Arial" w:cs="Arial"/>
          <w:color w:val="000000"/>
          <w:sz w:val="24"/>
          <w:szCs w:val="24"/>
        </w:rPr>
        <w:t xml:space="preserve"> </w:t>
      </w:r>
      <w:r w:rsidR="00F33AC2" w:rsidRPr="00607FCE">
        <w:rPr>
          <w:rFonts w:ascii="Arial" w:hAnsi="Arial" w:cs="Arial"/>
          <w:color w:val="000000"/>
          <w:sz w:val="24"/>
          <w:szCs w:val="24"/>
        </w:rPr>
        <w:t>на правоотно</w:t>
      </w:r>
      <w:r w:rsidR="00032A90" w:rsidRPr="00607FCE">
        <w:rPr>
          <w:rFonts w:ascii="Arial" w:hAnsi="Arial" w:cs="Arial"/>
          <w:color w:val="000000"/>
          <w:sz w:val="24"/>
          <w:szCs w:val="24"/>
        </w:rPr>
        <w:t>шения, возникшие с 1 января 2025</w:t>
      </w:r>
      <w:r w:rsidR="00F33AC2" w:rsidRPr="00607FCE">
        <w:rPr>
          <w:rFonts w:ascii="Arial" w:hAnsi="Arial" w:cs="Arial"/>
          <w:color w:val="000000"/>
          <w:sz w:val="24"/>
          <w:szCs w:val="24"/>
        </w:rPr>
        <w:t xml:space="preserve"> года.</w:t>
      </w:r>
    </w:p>
    <w:p w:rsidR="003C0A4C" w:rsidRPr="000E5E3E" w:rsidRDefault="003059B8" w:rsidP="000E5E3E">
      <w:pPr>
        <w:spacing w:after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color w:val="000000"/>
          <w:sz w:val="24"/>
          <w:szCs w:val="24"/>
        </w:rPr>
        <w:t>6</w:t>
      </w:r>
      <w:r w:rsidR="003C0A4C" w:rsidRPr="00607FCE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gramStart"/>
      <w:r w:rsidR="003C0A4C" w:rsidRPr="00607FCE">
        <w:rPr>
          <w:rFonts w:ascii="Arial" w:hAnsi="Arial" w:cs="Arial"/>
          <w:color w:val="000000"/>
          <w:sz w:val="24"/>
          <w:szCs w:val="24"/>
        </w:rPr>
        <w:t>Контроль за</w:t>
      </w:r>
      <w:proofErr w:type="gramEnd"/>
      <w:r w:rsidR="003C0A4C" w:rsidRPr="00607FCE">
        <w:rPr>
          <w:rFonts w:ascii="Arial" w:hAnsi="Arial" w:cs="Arial"/>
          <w:color w:val="000000"/>
          <w:sz w:val="24"/>
          <w:szCs w:val="24"/>
        </w:rPr>
        <w:t xml:space="preserve"> исполнением </w:t>
      </w:r>
      <w:r w:rsidR="005B7A42">
        <w:rPr>
          <w:rFonts w:ascii="Arial" w:hAnsi="Arial" w:cs="Arial"/>
          <w:color w:val="000000"/>
          <w:sz w:val="24"/>
          <w:szCs w:val="24"/>
        </w:rPr>
        <w:t>настоящего решения оставляю за собой.</w:t>
      </w:r>
    </w:p>
    <w:p w:rsidR="003C0A4C" w:rsidRPr="000E5E3E" w:rsidRDefault="003C0A4C" w:rsidP="000E5E3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C0A4C" w:rsidRPr="000E5E3E" w:rsidRDefault="003C0A4C" w:rsidP="000E5E3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414235" w:rsidRDefault="005B7A42" w:rsidP="005B7A4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45B95">
        <w:rPr>
          <w:rFonts w:ascii="Arial" w:hAnsi="Arial" w:cs="Arial"/>
          <w:sz w:val="24"/>
          <w:szCs w:val="24"/>
        </w:rPr>
        <w:t>Председатель Думы</w:t>
      </w:r>
      <w:r w:rsidR="00414235">
        <w:rPr>
          <w:rFonts w:ascii="Arial" w:hAnsi="Arial" w:cs="Arial"/>
          <w:sz w:val="24"/>
          <w:szCs w:val="24"/>
        </w:rPr>
        <w:t>,</w:t>
      </w:r>
      <w:r w:rsidRPr="00045B95">
        <w:rPr>
          <w:rFonts w:ascii="Arial" w:hAnsi="Arial" w:cs="Arial"/>
          <w:sz w:val="24"/>
          <w:szCs w:val="24"/>
        </w:rPr>
        <w:t xml:space="preserve"> </w:t>
      </w:r>
    </w:p>
    <w:p w:rsidR="005B7A42" w:rsidRPr="00045B95" w:rsidRDefault="00414235" w:rsidP="005B7A4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5B7A42" w:rsidRPr="00045B95">
        <w:rPr>
          <w:rFonts w:ascii="Arial" w:hAnsi="Arial" w:cs="Arial"/>
          <w:sz w:val="24"/>
          <w:szCs w:val="24"/>
        </w:rPr>
        <w:t>лава муниципального образования «</w:t>
      </w:r>
      <w:r>
        <w:rPr>
          <w:rFonts w:ascii="Arial" w:hAnsi="Arial" w:cs="Arial"/>
          <w:sz w:val="24"/>
          <w:szCs w:val="24"/>
        </w:rPr>
        <w:t>Могоенок</w:t>
      </w:r>
      <w:r w:rsidR="005B7A42" w:rsidRPr="00045B95">
        <w:rPr>
          <w:rFonts w:ascii="Arial" w:hAnsi="Arial" w:cs="Arial"/>
          <w:sz w:val="24"/>
          <w:szCs w:val="24"/>
        </w:rPr>
        <w:t>»:</w:t>
      </w:r>
    </w:p>
    <w:p w:rsidR="005B7A42" w:rsidRPr="00045B95" w:rsidRDefault="00414235" w:rsidP="005B7A4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М.С.Молева</w:t>
      </w:r>
    </w:p>
    <w:p w:rsidR="003C0A4C" w:rsidRPr="000E5E3E" w:rsidRDefault="003C0A4C" w:rsidP="000E5E3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C0A4C" w:rsidRPr="000E5E3E" w:rsidRDefault="003C0A4C" w:rsidP="000E5E3E">
      <w:pPr>
        <w:spacing w:after="0"/>
        <w:jc w:val="both"/>
        <w:rPr>
          <w:rFonts w:ascii="Arial" w:hAnsi="Arial" w:cs="Arial"/>
          <w:sz w:val="24"/>
          <w:szCs w:val="24"/>
        </w:rPr>
      </w:pPr>
    </w:p>
    <w:sectPr w:rsidR="003C0A4C" w:rsidRPr="000E5E3E" w:rsidSect="005105B0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12D9D"/>
    <w:multiLevelType w:val="hybridMultilevel"/>
    <w:tmpl w:val="1974EE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130C29"/>
    <w:multiLevelType w:val="hybridMultilevel"/>
    <w:tmpl w:val="92621FAA"/>
    <w:lvl w:ilvl="0" w:tplc="5948858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60F20D3"/>
    <w:multiLevelType w:val="multilevel"/>
    <w:tmpl w:val="600058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00" w:hanging="720"/>
      </w:pPr>
    </w:lvl>
    <w:lvl w:ilvl="2">
      <w:start w:val="1"/>
      <w:numFmt w:val="decimal"/>
      <w:isLgl/>
      <w:lvlText w:val="%1.%2.%3."/>
      <w:lvlJc w:val="left"/>
      <w:pPr>
        <w:ind w:left="1720" w:hanging="720"/>
      </w:pPr>
    </w:lvl>
    <w:lvl w:ilvl="3">
      <w:start w:val="1"/>
      <w:numFmt w:val="decimal"/>
      <w:isLgl/>
      <w:lvlText w:val="%1.%2.%3.%4."/>
      <w:lvlJc w:val="left"/>
      <w:pPr>
        <w:ind w:left="2400" w:hanging="1080"/>
      </w:pPr>
    </w:lvl>
    <w:lvl w:ilvl="4">
      <w:start w:val="1"/>
      <w:numFmt w:val="decimal"/>
      <w:isLgl/>
      <w:lvlText w:val="%1.%2.%3.%4.%5."/>
      <w:lvlJc w:val="left"/>
      <w:pPr>
        <w:ind w:left="2720" w:hanging="1080"/>
      </w:pPr>
    </w:lvl>
    <w:lvl w:ilvl="5">
      <w:start w:val="1"/>
      <w:numFmt w:val="decimal"/>
      <w:isLgl/>
      <w:lvlText w:val="%1.%2.%3.%4.%5.%6."/>
      <w:lvlJc w:val="left"/>
      <w:pPr>
        <w:ind w:left="3400" w:hanging="1440"/>
      </w:pPr>
    </w:lvl>
    <w:lvl w:ilvl="6">
      <w:start w:val="1"/>
      <w:numFmt w:val="decimal"/>
      <w:isLgl/>
      <w:lvlText w:val="%1.%2.%3.%4.%5.%6.%7."/>
      <w:lvlJc w:val="left"/>
      <w:pPr>
        <w:ind w:left="3720" w:hanging="1440"/>
      </w:pPr>
    </w:lvl>
    <w:lvl w:ilvl="7">
      <w:start w:val="1"/>
      <w:numFmt w:val="decimal"/>
      <w:isLgl/>
      <w:lvlText w:val="%1.%2.%3.%4.%5.%6.%7.%8."/>
      <w:lvlJc w:val="left"/>
      <w:pPr>
        <w:ind w:left="4400" w:hanging="1800"/>
      </w:pPr>
    </w:lvl>
    <w:lvl w:ilvl="8">
      <w:start w:val="1"/>
      <w:numFmt w:val="decimal"/>
      <w:isLgl/>
      <w:lvlText w:val="%1.%2.%3.%4.%5.%6.%7.%8.%9."/>
      <w:lvlJc w:val="left"/>
      <w:pPr>
        <w:ind w:left="4720" w:hanging="1800"/>
      </w:pPr>
    </w:lvl>
  </w:abstractNum>
  <w:abstractNum w:abstractNumId="3">
    <w:nsid w:val="61C915E2"/>
    <w:multiLevelType w:val="multilevel"/>
    <w:tmpl w:val="43EAE0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4858"/>
    <w:rsid w:val="00032A90"/>
    <w:rsid w:val="00043565"/>
    <w:rsid w:val="00045B95"/>
    <w:rsid w:val="000837E4"/>
    <w:rsid w:val="000E5E3E"/>
    <w:rsid w:val="00110F98"/>
    <w:rsid w:val="00161F68"/>
    <w:rsid w:val="00180645"/>
    <w:rsid w:val="001A4281"/>
    <w:rsid w:val="001F7888"/>
    <w:rsid w:val="002024BF"/>
    <w:rsid w:val="00223F85"/>
    <w:rsid w:val="00276BC7"/>
    <w:rsid w:val="00292807"/>
    <w:rsid w:val="003059B8"/>
    <w:rsid w:val="00310E97"/>
    <w:rsid w:val="00314062"/>
    <w:rsid w:val="00354CBC"/>
    <w:rsid w:val="00370D7B"/>
    <w:rsid w:val="00370EC9"/>
    <w:rsid w:val="00371EB8"/>
    <w:rsid w:val="003817D2"/>
    <w:rsid w:val="00391424"/>
    <w:rsid w:val="003A3BBD"/>
    <w:rsid w:val="003C0A4C"/>
    <w:rsid w:val="003E646D"/>
    <w:rsid w:val="00414235"/>
    <w:rsid w:val="00447FF9"/>
    <w:rsid w:val="00471926"/>
    <w:rsid w:val="004779A8"/>
    <w:rsid w:val="00492226"/>
    <w:rsid w:val="00496E10"/>
    <w:rsid w:val="004C1BE3"/>
    <w:rsid w:val="004D0554"/>
    <w:rsid w:val="004D54EE"/>
    <w:rsid w:val="004E6686"/>
    <w:rsid w:val="004F0503"/>
    <w:rsid w:val="005105B0"/>
    <w:rsid w:val="005357B4"/>
    <w:rsid w:val="00562407"/>
    <w:rsid w:val="00565E9F"/>
    <w:rsid w:val="005B5EB5"/>
    <w:rsid w:val="005B7A42"/>
    <w:rsid w:val="005C5C93"/>
    <w:rsid w:val="005F4D55"/>
    <w:rsid w:val="00607FCE"/>
    <w:rsid w:val="00614F92"/>
    <w:rsid w:val="00634CD6"/>
    <w:rsid w:val="0065303A"/>
    <w:rsid w:val="00662177"/>
    <w:rsid w:val="006878AD"/>
    <w:rsid w:val="006A371F"/>
    <w:rsid w:val="006D0614"/>
    <w:rsid w:val="006D333B"/>
    <w:rsid w:val="006D4274"/>
    <w:rsid w:val="006F2C90"/>
    <w:rsid w:val="006F496C"/>
    <w:rsid w:val="006F70D4"/>
    <w:rsid w:val="00715076"/>
    <w:rsid w:val="00725C4E"/>
    <w:rsid w:val="007720AF"/>
    <w:rsid w:val="007861AD"/>
    <w:rsid w:val="007864E8"/>
    <w:rsid w:val="007912F2"/>
    <w:rsid w:val="007C694E"/>
    <w:rsid w:val="007E7DB6"/>
    <w:rsid w:val="007F3A49"/>
    <w:rsid w:val="008635DD"/>
    <w:rsid w:val="008660B4"/>
    <w:rsid w:val="00873194"/>
    <w:rsid w:val="00874BCF"/>
    <w:rsid w:val="00884858"/>
    <w:rsid w:val="008F38B1"/>
    <w:rsid w:val="009143C6"/>
    <w:rsid w:val="0092504E"/>
    <w:rsid w:val="0094755A"/>
    <w:rsid w:val="0095257E"/>
    <w:rsid w:val="00953B54"/>
    <w:rsid w:val="009640C8"/>
    <w:rsid w:val="009B532F"/>
    <w:rsid w:val="009F51ED"/>
    <w:rsid w:val="00A51548"/>
    <w:rsid w:val="00A779F9"/>
    <w:rsid w:val="00AA1393"/>
    <w:rsid w:val="00AA6E1E"/>
    <w:rsid w:val="00AB20AC"/>
    <w:rsid w:val="00AF6663"/>
    <w:rsid w:val="00B010DF"/>
    <w:rsid w:val="00B12D87"/>
    <w:rsid w:val="00B17EC3"/>
    <w:rsid w:val="00B550C1"/>
    <w:rsid w:val="00B80A0E"/>
    <w:rsid w:val="00BC003F"/>
    <w:rsid w:val="00C04D2A"/>
    <w:rsid w:val="00C11F9B"/>
    <w:rsid w:val="00C54766"/>
    <w:rsid w:val="00C93388"/>
    <w:rsid w:val="00CB0E98"/>
    <w:rsid w:val="00CC52E8"/>
    <w:rsid w:val="00CF068C"/>
    <w:rsid w:val="00CF1277"/>
    <w:rsid w:val="00D11EF3"/>
    <w:rsid w:val="00D25F67"/>
    <w:rsid w:val="00D32B95"/>
    <w:rsid w:val="00D34E65"/>
    <w:rsid w:val="00D41D24"/>
    <w:rsid w:val="00D537A7"/>
    <w:rsid w:val="00D61582"/>
    <w:rsid w:val="00D636EA"/>
    <w:rsid w:val="00D76C73"/>
    <w:rsid w:val="00DA1F2C"/>
    <w:rsid w:val="00DB543C"/>
    <w:rsid w:val="00DF2B35"/>
    <w:rsid w:val="00DF2ECA"/>
    <w:rsid w:val="00E5508C"/>
    <w:rsid w:val="00E912F3"/>
    <w:rsid w:val="00EB5FBF"/>
    <w:rsid w:val="00EC0205"/>
    <w:rsid w:val="00EC381A"/>
    <w:rsid w:val="00F01469"/>
    <w:rsid w:val="00F02977"/>
    <w:rsid w:val="00F22F5D"/>
    <w:rsid w:val="00F33AC2"/>
    <w:rsid w:val="00FC0384"/>
    <w:rsid w:val="00FC617F"/>
    <w:rsid w:val="00FD3F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2F3"/>
  </w:style>
  <w:style w:type="paragraph" w:styleId="1">
    <w:name w:val="heading 1"/>
    <w:basedOn w:val="a"/>
    <w:next w:val="a"/>
    <w:link w:val="10"/>
    <w:qFormat/>
    <w:rsid w:val="00314062"/>
    <w:pPr>
      <w:keepNext/>
      <w:autoSpaceDE w:val="0"/>
      <w:autoSpaceDN w:val="0"/>
      <w:spacing w:after="0" w:line="240" w:lineRule="auto"/>
      <w:ind w:left="360"/>
      <w:jc w:val="both"/>
      <w:outlineLvl w:val="0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5FB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C93388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2F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314062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a4">
    <w:name w:val="Plain Text"/>
    <w:basedOn w:val="a"/>
    <w:link w:val="a5"/>
    <w:rsid w:val="0031406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rsid w:val="0031406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Текст_Обычный"/>
    <w:rsid w:val="00314062"/>
  </w:style>
  <w:style w:type="paragraph" w:styleId="a7">
    <w:name w:val="List Paragraph"/>
    <w:uiPriority w:val="34"/>
    <w:qFormat/>
    <w:rsid w:val="00314062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Calibri" w:eastAsia="Calibri" w:hAnsi="Calibri" w:cs="Calibri"/>
      <w:color w:val="000000"/>
      <w:u w:color="000000"/>
      <w:bdr w:val="nil"/>
      <w:lang w:eastAsia="ru-RU"/>
    </w:rPr>
  </w:style>
  <w:style w:type="paragraph" w:customStyle="1" w:styleId="ConsNonformat">
    <w:name w:val="ConsNonformat"/>
    <w:rsid w:val="003E64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3E646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ody Text"/>
    <w:basedOn w:val="a"/>
    <w:link w:val="a9"/>
    <w:rsid w:val="003E646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3E646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Body Text Indent"/>
    <w:basedOn w:val="a"/>
    <w:link w:val="ab"/>
    <w:rsid w:val="003E646D"/>
    <w:pPr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3E646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c">
    <w:name w:val="Hyperlink"/>
    <w:uiPriority w:val="99"/>
    <w:rsid w:val="00D11EF3"/>
    <w:rPr>
      <w:color w:val="0000FF"/>
      <w:u w:val="single"/>
    </w:rPr>
  </w:style>
  <w:style w:type="paragraph" w:customStyle="1" w:styleId="ad">
    <w:name w:val="Прижатый влево"/>
    <w:basedOn w:val="a"/>
    <w:next w:val="a"/>
    <w:rsid w:val="00D11EF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93388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ConsPlusNormal">
    <w:name w:val="ConsPlusNormal"/>
    <w:rsid w:val="00C933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Абзац списка1"/>
    <w:rsid w:val="00DF2B35"/>
    <w:pPr>
      <w:widowControl w:val="0"/>
      <w:suppressAutoHyphens/>
      <w:spacing w:after="0" w:line="240" w:lineRule="auto"/>
      <w:ind w:left="720"/>
    </w:pPr>
    <w:rPr>
      <w:rFonts w:ascii="Arial" w:eastAsia="Arial Unicode MS" w:hAnsi="Arial" w:cs="Times New Roman"/>
      <w:kern w:val="1"/>
      <w:sz w:val="20"/>
      <w:szCs w:val="24"/>
    </w:rPr>
  </w:style>
  <w:style w:type="paragraph" w:styleId="ae">
    <w:name w:val="No Spacing"/>
    <w:uiPriority w:val="1"/>
    <w:qFormat/>
    <w:rsid w:val="00DF2B35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f">
    <w:name w:val="Emphasis"/>
    <w:basedOn w:val="a0"/>
    <w:uiPriority w:val="20"/>
    <w:qFormat/>
    <w:rsid w:val="00953B54"/>
    <w:rPr>
      <w:i/>
      <w:iCs/>
    </w:rPr>
  </w:style>
  <w:style w:type="character" w:customStyle="1" w:styleId="af0">
    <w:name w:val="Основной текст_"/>
    <w:link w:val="12"/>
    <w:rsid w:val="00562407"/>
    <w:rPr>
      <w:rFonts w:ascii="Arial" w:eastAsia="Arial" w:hAnsi="Arial" w:cs="Arial"/>
    </w:rPr>
  </w:style>
  <w:style w:type="paragraph" w:customStyle="1" w:styleId="12">
    <w:name w:val="Основной текст1"/>
    <w:basedOn w:val="a"/>
    <w:link w:val="af0"/>
    <w:rsid w:val="00562407"/>
    <w:pPr>
      <w:widowControl w:val="0"/>
      <w:spacing w:after="0" w:line="240" w:lineRule="auto"/>
      <w:ind w:firstLine="400"/>
    </w:pPr>
    <w:rPr>
      <w:rFonts w:ascii="Arial" w:eastAsia="Arial" w:hAnsi="Arial" w:cs="Arial"/>
    </w:rPr>
  </w:style>
  <w:style w:type="paragraph" w:styleId="af1">
    <w:name w:val="Balloon Text"/>
    <w:basedOn w:val="a"/>
    <w:link w:val="af2"/>
    <w:uiPriority w:val="99"/>
    <w:semiHidden/>
    <w:unhideWhenUsed/>
    <w:rsid w:val="00B12D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B12D87"/>
    <w:rPr>
      <w:rFonts w:ascii="Segoe UI" w:hAnsi="Segoe UI" w:cs="Segoe UI"/>
      <w:sz w:val="18"/>
      <w:szCs w:val="18"/>
    </w:rPr>
  </w:style>
  <w:style w:type="paragraph" w:customStyle="1" w:styleId="13">
    <w:name w:val="Без интервала1"/>
    <w:rsid w:val="00C11F9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0E5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B5FB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5C9F1C203DFC545091DCDA269B832707139804336B61F56F63DEE4561C6FB38A1B04942FA0F842C095D2D46533FCFDD1C1656B58226BA22F346F3D3qAQ9M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E1AB8DD7C69C063424848E166709F87934A3CD8EA71DDEFC848A0A1732CB26586EF85D9921070AA962E44EE22A96BD5BA68E319AF9168FB5ID04L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13F6D21813D33E9ED9162F1DEF8FC9592EA39581739CB142FAD23CE76D6861965BD9679ZEY0G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287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24ABF9-D4E7-4020-8FD5-22BDD7F55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2408</Words>
  <Characters>13732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</cp:revision>
  <cp:lastPrinted>2025-02-27T06:25:00Z</cp:lastPrinted>
  <dcterms:created xsi:type="dcterms:W3CDTF">2025-02-17T08:42:00Z</dcterms:created>
  <dcterms:modified xsi:type="dcterms:W3CDTF">2025-02-27T06:33:00Z</dcterms:modified>
</cp:coreProperties>
</file>