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F82" w:rsidRPr="00A911C4" w:rsidRDefault="00452F82" w:rsidP="00452F82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Pr="00373FF5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Pr="00373FF5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9</w:t>
      </w:r>
      <w:r w:rsidRPr="00373FF5">
        <w:rPr>
          <w:rFonts w:ascii="Arial" w:hAnsi="Arial" w:cs="Arial"/>
          <w:b/>
          <w:sz w:val="32"/>
          <w:szCs w:val="32"/>
        </w:rPr>
        <w:t>Г. №</w:t>
      </w:r>
      <w:r w:rsidR="005C3250">
        <w:rPr>
          <w:rFonts w:ascii="Arial" w:hAnsi="Arial" w:cs="Arial"/>
          <w:b/>
          <w:sz w:val="32"/>
          <w:szCs w:val="32"/>
        </w:rPr>
        <w:t>34</w:t>
      </w:r>
      <w:r w:rsidRPr="00373FF5">
        <w:rPr>
          <w:rFonts w:ascii="Arial" w:hAnsi="Arial" w:cs="Arial"/>
          <w:b/>
          <w:sz w:val="32"/>
          <w:szCs w:val="32"/>
        </w:rPr>
        <w:t>-п</w:t>
      </w:r>
    </w:p>
    <w:p w:rsidR="00452F82" w:rsidRPr="00A911C4" w:rsidRDefault="00452F82" w:rsidP="00452F82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  <w:r w:rsidR="00DF59D3">
        <w:rPr>
          <w:rFonts w:ascii="Arial" w:hAnsi="Arial" w:cs="Arial"/>
          <w:b/>
          <w:sz w:val="32"/>
          <w:szCs w:val="32"/>
        </w:rPr>
        <w:t xml:space="preserve">                                                                                                 </w:t>
      </w:r>
    </w:p>
    <w:p w:rsidR="00452F82" w:rsidRPr="00A911C4" w:rsidRDefault="00452F82" w:rsidP="00452F82">
      <w:pPr>
        <w:pStyle w:val="a9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452F82" w:rsidRPr="00A911C4" w:rsidRDefault="00452F82" w:rsidP="00452F82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  <w:bookmarkStart w:id="0" w:name="_GoBack"/>
      <w:bookmarkEnd w:id="0"/>
    </w:p>
    <w:p w:rsidR="00452F82" w:rsidRPr="00A911C4" w:rsidRDefault="00452F82" w:rsidP="00452F82">
      <w:pPr>
        <w:pStyle w:val="a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452F82" w:rsidRDefault="00452F82" w:rsidP="00452F82">
      <w:pPr>
        <w:pStyle w:val="a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452F82" w:rsidRPr="00DA3D99" w:rsidRDefault="00452F82" w:rsidP="00452F82">
      <w:pPr>
        <w:pStyle w:val="a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452F82" w:rsidRPr="00A911C4" w:rsidRDefault="00452F82" w:rsidP="00452F82">
      <w:pPr>
        <w:pStyle w:val="a9"/>
        <w:jc w:val="center"/>
        <w:rPr>
          <w:rFonts w:ascii="Arial" w:hAnsi="Arial" w:cs="Arial"/>
          <w:b/>
          <w:sz w:val="32"/>
          <w:szCs w:val="32"/>
        </w:rPr>
      </w:pPr>
    </w:p>
    <w:p w:rsidR="00452F82" w:rsidRDefault="00452F82" w:rsidP="00452F82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ПРОВЕДЕНИИ ПУБЛИЧНЫХ СЛУШАНИЙ ПО ПРОЕКТУ ВНЕСЕНИЯ </w:t>
      </w:r>
      <w:r w:rsidR="00986D74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 xml:space="preserve">ЗМЕНЕНИЙ В ГЕНЕРАЛЬНЫЙ ПЛАН </w:t>
      </w:r>
    </w:p>
    <w:p w:rsidR="00452F82" w:rsidRPr="0029139A" w:rsidRDefault="00452F82" w:rsidP="0029139A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A298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         </w:t>
      </w:r>
    </w:p>
    <w:p w:rsidR="00452F82" w:rsidRPr="0029139A" w:rsidRDefault="00452F82" w:rsidP="00452F82">
      <w:pPr>
        <w:spacing w:after="0" w:line="240" w:lineRule="auto"/>
        <w:ind w:right="-1"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29139A">
        <w:rPr>
          <w:rFonts w:ascii="Arial" w:hAnsi="Arial" w:cs="Arial"/>
          <w:sz w:val="24"/>
          <w:szCs w:val="24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положениями статьи 5.1, части 11 статьи 24 и статьи 28 Градостроительного кодекса Российской Федерации, части 5 статьи 28 Федерального закона от 06.10.2003 № 131-ФЗ «Об общих принципах организации местного самоуправления в Российской Федерации», руководствуясь Уставом муниципального образования «Могоенок»,</w:t>
      </w:r>
      <w:proofErr w:type="gramEnd"/>
    </w:p>
    <w:p w:rsidR="00452F82" w:rsidRPr="001A2983" w:rsidRDefault="00452F82" w:rsidP="00452F8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52F82" w:rsidRPr="0029139A" w:rsidRDefault="00452F82" w:rsidP="00452F82">
      <w:pPr>
        <w:spacing w:after="0" w:line="240" w:lineRule="auto"/>
        <w:ind w:right="-1" w:firstLine="284"/>
        <w:jc w:val="center"/>
        <w:rPr>
          <w:rFonts w:ascii="Arial" w:hAnsi="Arial" w:cs="Arial"/>
          <w:sz w:val="30"/>
          <w:szCs w:val="30"/>
        </w:rPr>
      </w:pPr>
      <w:r w:rsidRPr="0029139A">
        <w:rPr>
          <w:rFonts w:ascii="Arial" w:hAnsi="Arial" w:cs="Arial"/>
          <w:sz w:val="30"/>
          <w:szCs w:val="30"/>
        </w:rPr>
        <w:t>ПОСТАНОВЛЯЮ:</w:t>
      </w:r>
    </w:p>
    <w:p w:rsidR="00452F82" w:rsidRPr="001A2983" w:rsidRDefault="00452F82" w:rsidP="00452F82">
      <w:pPr>
        <w:spacing w:after="0" w:line="240" w:lineRule="auto"/>
        <w:ind w:right="-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52F82" w:rsidRPr="0029139A" w:rsidRDefault="00452F82" w:rsidP="0029139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39A">
        <w:rPr>
          <w:rFonts w:ascii="Arial" w:hAnsi="Arial" w:cs="Arial"/>
          <w:sz w:val="24"/>
          <w:szCs w:val="24"/>
        </w:rPr>
        <w:t>1.</w:t>
      </w:r>
      <w:r w:rsidRPr="0029139A">
        <w:rPr>
          <w:rFonts w:ascii="Arial" w:hAnsi="Arial" w:cs="Arial"/>
          <w:sz w:val="24"/>
          <w:szCs w:val="24"/>
        </w:rPr>
        <w:tab/>
        <w:t>Администрации муниципального образования «Могоенок» в срок до 19 октября 2019 года организовать проведение публичных слушаний по проекту «Внесение изменений в генеральный план муниципального образования «Могоенок»,  в части приведения функционального зонирования в соответствие с классификатором, в соответствии с приказом № 10 от 9 января 2018 г.» (прилагается).</w:t>
      </w:r>
    </w:p>
    <w:p w:rsidR="00452F82" w:rsidRPr="0029139A" w:rsidRDefault="00452F82" w:rsidP="0029139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39A">
        <w:rPr>
          <w:rFonts w:ascii="Arial" w:hAnsi="Arial" w:cs="Arial"/>
          <w:sz w:val="24"/>
          <w:szCs w:val="24"/>
        </w:rPr>
        <w:t>2. Утвердить план-график проведения публичных слушаний по проекту «Внесение изменений в генеральный план муниципального образования «Могоенок»,  в части приведения функционального зонирования в соответствие с классификатором, в соответствии с приказом № 10 от 9 января 2018 г.» (приложение № 1).</w:t>
      </w:r>
    </w:p>
    <w:p w:rsidR="00452F82" w:rsidRPr="0029139A" w:rsidRDefault="00452F82" w:rsidP="0029139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39A">
        <w:rPr>
          <w:rFonts w:ascii="Arial" w:hAnsi="Arial" w:cs="Arial"/>
          <w:sz w:val="24"/>
          <w:szCs w:val="24"/>
        </w:rPr>
        <w:t>3.</w:t>
      </w:r>
      <w:r w:rsidRPr="0029139A">
        <w:rPr>
          <w:rFonts w:ascii="Arial" w:hAnsi="Arial" w:cs="Arial"/>
          <w:sz w:val="24"/>
          <w:szCs w:val="24"/>
        </w:rPr>
        <w:tab/>
        <w:t>Материально-техническое обеспечение проведения публичных слушаний возложить на администрацию муниципального образования «Могоенок».</w:t>
      </w:r>
    </w:p>
    <w:p w:rsidR="00452F82" w:rsidRPr="0029139A" w:rsidRDefault="00452F82" w:rsidP="0029139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39A">
        <w:rPr>
          <w:rFonts w:ascii="Arial" w:hAnsi="Arial" w:cs="Arial"/>
          <w:sz w:val="24"/>
          <w:szCs w:val="24"/>
        </w:rPr>
        <w:t xml:space="preserve">4. Настоящее постановление подлежит официальному опубликованию. </w:t>
      </w:r>
    </w:p>
    <w:p w:rsidR="00452F82" w:rsidRPr="0029139A" w:rsidRDefault="00452F82" w:rsidP="0029139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39A">
        <w:rPr>
          <w:rFonts w:ascii="Arial" w:hAnsi="Arial" w:cs="Arial"/>
          <w:sz w:val="24"/>
          <w:szCs w:val="24"/>
        </w:rPr>
        <w:t>5. Настоящее постановление вступает в силу с момента официального опубликования.</w:t>
      </w:r>
    </w:p>
    <w:p w:rsidR="00452F82" w:rsidRPr="0029139A" w:rsidRDefault="00452F82" w:rsidP="0029139A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139A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29139A">
        <w:rPr>
          <w:rFonts w:ascii="Arial" w:hAnsi="Arial" w:cs="Arial"/>
          <w:sz w:val="24"/>
          <w:szCs w:val="24"/>
        </w:rPr>
        <w:t>Контроль за</w:t>
      </w:r>
      <w:proofErr w:type="gramEnd"/>
      <w:r w:rsidRPr="0029139A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52F82" w:rsidRDefault="00452F82" w:rsidP="00452F82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29139A" w:rsidRDefault="0029139A" w:rsidP="00452F82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29139A" w:rsidRDefault="0029139A" w:rsidP="0029139A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>
        <w:rPr>
          <w:rFonts w:ascii="Arial" w:hAnsi="Arial" w:cs="Arial"/>
          <w:szCs w:val="24"/>
        </w:rPr>
        <w:t>администрации</w:t>
      </w:r>
      <w:r w:rsidRPr="001230EF">
        <w:rPr>
          <w:rFonts w:ascii="Arial" w:hAnsi="Arial" w:cs="Arial"/>
          <w:szCs w:val="24"/>
        </w:rPr>
        <w:t xml:space="preserve"> </w:t>
      </w:r>
      <w:r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29139A" w:rsidRDefault="0029139A" w:rsidP="0029139A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>
        <w:rPr>
          <w:rFonts w:ascii="Arial" w:hAnsi="Arial" w:cs="Arial"/>
          <w:szCs w:val="24"/>
        </w:rPr>
        <w:t>нков</w:t>
      </w:r>
    </w:p>
    <w:p w:rsidR="0029139A" w:rsidRPr="0029139A" w:rsidRDefault="0029139A" w:rsidP="00452F82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452F82" w:rsidRPr="001A2983" w:rsidRDefault="00452F82" w:rsidP="00452F82">
      <w:pPr>
        <w:spacing w:after="0" w:line="240" w:lineRule="auto"/>
        <w:ind w:left="5387" w:right="-1"/>
        <w:jc w:val="both"/>
        <w:rPr>
          <w:rFonts w:ascii="Times New Roman" w:hAnsi="Times New Roman" w:cs="Times New Roman"/>
          <w:sz w:val="24"/>
          <w:szCs w:val="24"/>
        </w:rPr>
        <w:sectPr w:rsidR="00452F82" w:rsidRPr="001A2983" w:rsidSect="005E62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52F82" w:rsidRPr="0029139A" w:rsidRDefault="00452F82" w:rsidP="00452F82">
      <w:pPr>
        <w:spacing w:after="0" w:line="240" w:lineRule="auto"/>
        <w:ind w:left="5387" w:right="-1"/>
        <w:jc w:val="both"/>
        <w:rPr>
          <w:rFonts w:ascii="Courier New" w:hAnsi="Courier New" w:cs="Courier New"/>
        </w:rPr>
      </w:pPr>
      <w:r w:rsidRPr="0029139A">
        <w:rPr>
          <w:rFonts w:ascii="Courier New" w:hAnsi="Courier New" w:cs="Courier New"/>
        </w:rPr>
        <w:lastRenderedPageBreak/>
        <w:t>Приложение № 1 к постановлению главы администрации муниципального образования «Могоенок»</w:t>
      </w:r>
    </w:p>
    <w:p w:rsidR="00452F82" w:rsidRPr="001A2983" w:rsidRDefault="00452F82" w:rsidP="00452F82">
      <w:pPr>
        <w:spacing w:after="0" w:line="240" w:lineRule="auto"/>
        <w:ind w:left="5387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452F82" w:rsidRPr="0029139A" w:rsidRDefault="00452F82" w:rsidP="00452F82">
      <w:pPr>
        <w:spacing w:after="0" w:line="240" w:lineRule="auto"/>
        <w:ind w:right="-1"/>
        <w:jc w:val="center"/>
        <w:rPr>
          <w:rFonts w:ascii="Arial" w:hAnsi="Arial" w:cs="Arial"/>
          <w:sz w:val="24"/>
          <w:szCs w:val="24"/>
        </w:rPr>
      </w:pPr>
      <w:r w:rsidRPr="0029139A">
        <w:rPr>
          <w:rFonts w:ascii="Arial" w:hAnsi="Arial" w:cs="Arial"/>
          <w:sz w:val="24"/>
          <w:szCs w:val="24"/>
        </w:rPr>
        <w:t xml:space="preserve">План-график </w:t>
      </w:r>
    </w:p>
    <w:p w:rsidR="00452F82" w:rsidRPr="0029139A" w:rsidRDefault="00452F82" w:rsidP="00452F82">
      <w:pPr>
        <w:spacing w:after="0" w:line="240" w:lineRule="auto"/>
        <w:ind w:right="-1"/>
        <w:jc w:val="center"/>
        <w:rPr>
          <w:rFonts w:ascii="Arial" w:hAnsi="Arial" w:cs="Arial"/>
          <w:sz w:val="24"/>
          <w:szCs w:val="24"/>
        </w:rPr>
      </w:pPr>
      <w:r w:rsidRPr="0029139A">
        <w:rPr>
          <w:rFonts w:ascii="Arial" w:hAnsi="Arial" w:cs="Arial"/>
          <w:sz w:val="24"/>
          <w:szCs w:val="24"/>
        </w:rPr>
        <w:t xml:space="preserve">проведения публичных слушаний по проекту «Внесение изменений в генеральный план муниципального образования «Могоенок»,  в части приведения функционального зонирования в соответствие с классификатором, в соответствии с приказом № 10 </w:t>
      </w:r>
      <w:r w:rsidRPr="0029139A">
        <w:rPr>
          <w:rFonts w:ascii="Arial" w:hAnsi="Arial" w:cs="Arial"/>
          <w:sz w:val="24"/>
          <w:szCs w:val="24"/>
        </w:rPr>
        <w:br/>
        <w:t>от 9 января 2018 г.»</w:t>
      </w:r>
    </w:p>
    <w:p w:rsidR="00452F82" w:rsidRPr="0029139A" w:rsidRDefault="00452F82" w:rsidP="00452F82">
      <w:pPr>
        <w:spacing w:after="0" w:line="240" w:lineRule="auto"/>
        <w:ind w:right="-1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12"/>
        <w:gridCol w:w="5809"/>
        <w:gridCol w:w="3115"/>
      </w:tblGrid>
      <w:tr w:rsidR="00452F82" w:rsidRPr="005C3250" w:rsidTr="00BE1A9B">
        <w:tc>
          <w:tcPr>
            <w:tcW w:w="539" w:type="dxa"/>
            <w:vAlign w:val="center"/>
          </w:tcPr>
          <w:p w:rsidR="00452F82" w:rsidRPr="005C3250" w:rsidRDefault="00452F82" w:rsidP="00BE1A9B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5C3250">
              <w:rPr>
                <w:rFonts w:ascii="Courier New" w:hAnsi="Courier New" w:cs="Courier New"/>
              </w:rPr>
              <w:t>п</w:t>
            </w:r>
            <w:proofErr w:type="gramEnd"/>
            <w:r w:rsidRPr="005C3250">
              <w:rPr>
                <w:rFonts w:ascii="Courier New" w:hAnsi="Courier New" w:cs="Courier New"/>
                <w:lang w:val="en-US"/>
              </w:rPr>
              <w:t>/</w:t>
            </w:r>
            <w:r w:rsidRPr="005C3250">
              <w:rPr>
                <w:rFonts w:ascii="Courier New" w:hAnsi="Courier New" w:cs="Courier New"/>
              </w:rPr>
              <w:t>п</w:t>
            </w:r>
          </w:p>
        </w:tc>
        <w:tc>
          <w:tcPr>
            <w:tcW w:w="5809" w:type="dxa"/>
            <w:vAlign w:val="center"/>
          </w:tcPr>
          <w:p w:rsidR="00452F82" w:rsidRPr="005C3250" w:rsidRDefault="00452F82" w:rsidP="00BE1A9B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BE1A9B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Сроки</w:t>
            </w:r>
          </w:p>
        </w:tc>
      </w:tr>
      <w:tr w:rsidR="00452F82" w:rsidRPr="005C3250" w:rsidTr="00BE1A9B">
        <w:tc>
          <w:tcPr>
            <w:tcW w:w="53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1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452F82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до 13.09.2019</w:t>
            </w:r>
          </w:p>
        </w:tc>
      </w:tr>
      <w:tr w:rsidR="00452F82" w:rsidRPr="005C3250" w:rsidTr="00BE1A9B">
        <w:tc>
          <w:tcPr>
            <w:tcW w:w="53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2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452F82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до 17.09.2019</w:t>
            </w:r>
          </w:p>
        </w:tc>
      </w:tr>
      <w:tr w:rsidR="00452F82" w:rsidRPr="005C3250" w:rsidTr="00BE1A9B">
        <w:tc>
          <w:tcPr>
            <w:tcW w:w="53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3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BE1A9B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в течени</w:t>
            </w:r>
            <w:proofErr w:type="gramStart"/>
            <w:r w:rsidRPr="005C3250">
              <w:rPr>
                <w:rFonts w:ascii="Courier New" w:hAnsi="Courier New" w:cs="Courier New"/>
              </w:rPr>
              <w:t>и</w:t>
            </w:r>
            <w:proofErr w:type="gramEnd"/>
            <w:r w:rsidRPr="005C3250">
              <w:rPr>
                <w:rFonts w:ascii="Courier New" w:hAnsi="Courier New" w:cs="Courier New"/>
              </w:rPr>
              <w:t xml:space="preserve"> 3 недель, со дня открытия экспозиции  </w:t>
            </w:r>
          </w:p>
        </w:tc>
      </w:tr>
      <w:tr w:rsidR="00452F82" w:rsidRPr="005C3250" w:rsidTr="00BE1A9B">
        <w:tc>
          <w:tcPr>
            <w:tcW w:w="53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4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Проведение собраний участников публичных слушаний в населенных пунктах: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452F82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 xml:space="preserve">до 08.10.2019 </w:t>
            </w:r>
          </w:p>
        </w:tc>
      </w:tr>
      <w:tr w:rsidR="00452F82" w:rsidRPr="005C3250" w:rsidTr="00BE1A9B">
        <w:tc>
          <w:tcPr>
            <w:tcW w:w="53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5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BE1A9B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в течени</w:t>
            </w:r>
            <w:proofErr w:type="gramStart"/>
            <w:r w:rsidRPr="005C3250">
              <w:rPr>
                <w:rFonts w:ascii="Courier New" w:hAnsi="Courier New" w:cs="Courier New"/>
              </w:rPr>
              <w:t>и</w:t>
            </w:r>
            <w:proofErr w:type="gramEnd"/>
            <w:r w:rsidRPr="005C3250">
              <w:rPr>
                <w:rFonts w:ascii="Courier New" w:hAnsi="Courier New" w:cs="Courier New"/>
              </w:rPr>
              <w:t xml:space="preserve"> 3 календарных дней, со дня окончания публичных слушаний</w:t>
            </w:r>
          </w:p>
        </w:tc>
      </w:tr>
      <w:tr w:rsidR="00452F82" w:rsidRPr="005C3250" w:rsidTr="00BE1A9B">
        <w:tc>
          <w:tcPr>
            <w:tcW w:w="53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6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BE1A9B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в течени</w:t>
            </w:r>
            <w:proofErr w:type="gramStart"/>
            <w:r w:rsidRPr="005C3250">
              <w:rPr>
                <w:rFonts w:ascii="Courier New" w:hAnsi="Courier New" w:cs="Courier New"/>
              </w:rPr>
              <w:t>и</w:t>
            </w:r>
            <w:proofErr w:type="gramEnd"/>
            <w:r w:rsidRPr="005C3250">
              <w:rPr>
                <w:rFonts w:ascii="Courier New" w:hAnsi="Courier New" w:cs="Courier New"/>
              </w:rPr>
              <w:t xml:space="preserve"> 7 календарных дней, со дня окончания публичных слушаний</w:t>
            </w:r>
          </w:p>
        </w:tc>
      </w:tr>
      <w:tr w:rsidR="00452F82" w:rsidRPr="005C3250" w:rsidTr="00BE1A9B">
        <w:tc>
          <w:tcPr>
            <w:tcW w:w="53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7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Направление проекта в Думу муниципального образования «Могоенок» или на доработку, с учетом заключения о результатах общественных обсуждений или публичных слушаний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BE1A9B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в течени</w:t>
            </w:r>
            <w:proofErr w:type="gramStart"/>
            <w:r w:rsidRPr="005C3250">
              <w:rPr>
                <w:rFonts w:ascii="Courier New" w:hAnsi="Courier New" w:cs="Courier New"/>
              </w:rPr>
              <w:t>и</w:t>
            </w:r>
            <w:proofErr w:type="gramEnd"/>
            <w:r w:rsidRPr="005C3250">
              <w:rPr>
                <w:rFonts w:ascii="Courier New" w:hAnsi="Courier New" w:cs="Courier New"/>
              </w:rPr>
              <w:t xml:space="preserve"> 7 календарных дней, со дня опубликования заключения о результатах публичных слушаний</w:t>
            </w:r>
          </w:p>
        </w:tc>
      </w:tr>
    </w:tbl>
    <w:p w:rsidR="00452F82" w:rsidRPr="0029139A" w:rsidRDefault="00452F82" w:rsidP="00452F82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452F82" w:rsidRPr="0029139A" w:rsidRDefault="00452F82" w:rsidP="00452F82">
      <w:pPr>
        <w:rPr>
          <w:rFonts w:ascii="Arial" w:hAnsi="Arial" w:cs="Arial"/>
          <w:sz w:val="24"/>
          <w:szCs w:val="24"/>
        </w:rPr>
      </w:pPr>
    </w:p>
    <w:p w:rsidR="00452F82" w:rsidRPr="0029139A" w:rsidRDefault="00452F82" w:rsidP="00452F82">
      <w:pPr>
        <w:rPr>
          <w:rFonts w:ascii="Arial" w:hAnsi="Arial" w:cs="Arial"/>
          <w:sz w:val="24"/>
          <w:szCs w:val="24"/>
        </w:rPr>
      </w:pPr>
    </w:p>
    <w:p w:rsidR="00452F82" w:rsidRPr="001A2983" w:rsidRDefault="00452F82" w:rsidP="00452F82">
      <w:pPr>
        <w:rPr>
          <w:rFonts w:ascii="Times New Roman" w:hAnsi="Times New Roman" w:cs="Times New Roman"/>
          <w:sz w:val="24"/>
          <w:szCs w:val="24"/>
        </w:rPr>
      </w:pPr>
    </w:p>
    <w:p w:rsidR="00452F82" w:rsidRPr="001A2983" w:rsidRDefault="00452F82" w:rsidP="00452F82">
      <w:pPr>
        <w:rPr>
          <w:rFonts w:ascii="Times New Roman" w:hAnsi="Times New Roman" w:cs="Times New Roman"/>
          <w:sz w:val="24"/>
          <w:szCs w:val="24"/>
        </w:rPr>
      </w:pPr>
    </w:p>
    <w:p w:rsidR="00452F82" w:rsidRDefault="00452F82" w:rsidP="00452F82">
      <w:pPr>
        <w:rPr>
          <w:rFonts w:ascii="Times New Roman" w:hAnsi="Times New Roman" w:cs="Times New Roman"/>
          <w:sz w:val="24"/>
          <w:szCs w:val="24"/>
        </w:rPr>
      </w:pPr>
    </w:p>
    <w:p w:rsidR="00452F82" w:rsidRPr="005C3250" w:rsidRDefault="00452F82" w:rsidP="00452F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lastRenderedPageBreak/>
        <w:t>ДАТА – 13.09.2019</w:t>
      </w:r>
    </w:p>
    <w:p w:rsidR="00452F82" w:rsidRPr="005C3250" w:rsidRDefault="00452F82" w:rsidP="00452F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52F82" w:rsidRPr="005C3250" w:rsidRDefault="00452F82" w:rsidP="00452F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Оповещение о начале публичных слушаний по проекту «Внесение изменений в генеральный план муниципального образования «Могоенок»,  в части приведения функционального зонирования в соответствие с классификатором, в соответствии с приказом № 10 от 9 января 2018 г.»</w:t>
      </w:r>
    </w:p>
    <w:p w:rsidR="00452F82" w:rsidRPr="005C3250" w:rsidRDefault="00452F82" w:rsidP="00452F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 xml:space="preserve">Администрация муниципального образования «Могоенок» оповещает о начале проведения публичных слушаний по проекту «Внесение изменений в генеральный план муниципального образования «Могоенок»,  в части приведения функционального зонирования в соответствие с классификатором, в соответствии с приказом № 10 от 9 января 2018 г.» 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Проект «Внесение изменений в генеральный план муниципального образования «Могоенок»,  в части приведения функционального зонирования в соответствие с классификатором, в соответствии с приказом № 10 от 9 января 2018 г.» подготовлен на территорию муниципального образования «Могоенок.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К проекту «Внесение изменений в генеральный план муниципального образования «Могоенок»,  в части приведения функционального зонирования в соответствие с классификатором, в соответствии с приказом № 10 от 9 января 2018 г.» прилагаются материалы в графическом и текстовом виде.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Информация о порядке и сроках проведения публичных слушаний по проекту «Внесение изменений в генеральный план муниципального образования «Могоенок»,  в части приведения функционального зонирования в соответствие с классификатором, в соответствии с приказом № 10 от 9 января 2018 г.» приведена ниже в таблице:</w:t>
      </w:r>
    </w:p>
    <w:p w:rsidR="00452F82" w:rsidRPr="001A2983" w:rsidRDefault="00452F82" w:rsidP="00452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13"/>
        <w:gridCol w:w="5809"/>
        <w:gridCol w:w="3115"/>
      </w:tblGrid>
      <w:tr w:rsidR="00452F82" w:rsidRPr="005C3250" w:rsidTr="00BE1A9B">
        <w:tc>
          <w:tcPr>
            <w:tcW w:w="566" w:type="dxa"/>
            <w:vAlign w:val="center"/>
          </w:tcPr>
          <w:p w:rsidR="00452F82" w:rsidRPr="005C3250" w:rsidRDefault="00452F82" w:rsidP="00BE1A9B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5C3250">
              <w:rPr>
                <w:rFonts w:ascii="Courier New" w:hAnsi="Courier New" w:cs="Courier New"/>
              </w:rPr>
              <w:t>п</w:t>
            </w:r>
            <w:proofErr w:type="gramEnd"/>
            <w:r w:rsidRPr="005C3250">
              <w:rPr>
                <w:rFonts w:ascii="Courier New" w:hAnsi="Courier New" w:cs="Courier New"/>
                <w:lang w:val="en-US"/>
              </w:rPr>
              <w:t>/</w:t>
            </w:r>
            <w:r w:rsidRPr="005C3250">
              <w:rPr>
                <w:rFonts w:ascii="Courier New" w:hAnsi="Courier New" w:cs="Courier New"/>
              </w:rPr>
              <w:t>п</w:t>
            </w:r>
          </w:p>
        </w:tc>
        <w:tc>
          <w:tcPr>
            <w:tcW w:w="5809" w:type="dxa"/>
            <w:vAlign w:val="center"/>
          </w:tcPr>
          <w:p w:rsidR="00452F82" w:rsidRPr="005C3250" w:rsidRDefault="00452F82" w:rsidP="00BE1A9B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BE1A9B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Сроки</w:t>
            </w:r>
          </w:p>
        </w:tc>
      </w:tr>
      <w:tr w:rsidR="00452F82" w:rsidRPr="005C3250" w:rsidTr="00BE1A9B">
        <w:tc>
          <w:tcPr>
            <w:tcW w:w="566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1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452F82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до 13.09.2019</w:t>
            </w:r>
          </w:p>
        </w:tc>
      </w:tr>
      <w:tr w:rsidR="00452F82" w:rsidRPr="005C3250" w:rsidTr="00BE1A9B">
        <w:tc>
          <w:tcPr>
            <w:tcW w:w="566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2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452F82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до 17.09.2019</w:t>
            </w:r>
          </w:p>
        </w:tc>
      </w:tr>
      <w:tr w:rsidR="00452F82" w:rsidRPr="005C3250" w:rsidTr="00BE1A9B">
        <w:tc>
          <w:tcPr>
            <w:tcW w:w="566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3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BE1A9B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в течени</w:t>
            </w:r>
            <w:proofErr w:type="gramStart"/>
            <w:r w:rsidRPr="005C3250">
              <w:rPr>
                <w:rFonts w:ascii="Courier New" w:hAnsi="Courier New" w:cs="Courier New"/>
              </w:rPr>
              <w:t>и</w:t>
            </w:r>
            <w:proofErr w:type="gramEnd"/>
            <w:r w:rsidRPr="005C3250">
              <w:rPr>
                <w:rFonts w:ascii="Courier New" w:hAnsi="Courier New" w:cs="Courier New"/>
              </w:rPr>
              <w:t xml:space="preserve"> 3 недель, со дня открытия экспозиции  </w:t>
            </w:r>
          </w:p>
        </w:tc>
      </w:tr>
      <w:tr w:rsidR="00452F82" w:rsidRPr="005C3250" w:rsidTr="00BE1A9B">
        <w:tc>
          <w:tcPr>
            <w:tcW w:w="566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4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Проведение собраний участников публичных слушаний в населенных пунктах: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452F82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 xml:space="preserve">до 08.10.2019 </w:t>
            </w:r>
          </w:p>
        </w:tc>
      </w:tr>
      <w:tr w:rsidR="00452F82" w:rsidRPr="005C3250" w:rsidTr="00BE1A9B">
        <w:tc>
          <w:tcPr>
            <w:tcW w:w="566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5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BE1A9B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в течени</w:t>
            </w:r>
            <w:proofErr w:type="gramStart"/>
            <w:r w:rsidRPr="005C3250">
              <w:rPr>
                <w:rFonts w:ascii="Courier New" w:hAnsi="Courier New" w:cs="Courier New"/>
              </w:rPr>
              <w:t>и</w:t>
            </w:r>
            <w:proofErr w:type="gramEnd"/>
            <w:r w:rsidRPr="005C3250">
              <w:rPr>
                <w:rFonts w:ascii="Courier New" w:hAnsi="Courier New" w:cs="Courier New"/>
              </w:rPr>
              <w:t xml:space="preserve"> 3 календарных дней, со дня окончания публичных слушаний</w:t>
            </w:r>
          </w:p>
        </w:tc>
      </w:tr>
      <w:tr w:rsidR="00452F82" w:rsidRPr="005C3250" w:rsidTr="00BE1A9B">
        <w:tc>
          <w:tcPr>
            <w:tcW w:w="566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6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BE1A9B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в течени</w:t>
            </w:r>
            <w:proofErr w:type="gramStart"/>
            <w:r w:rsidRPr="005C3250">
              <w:rPr>
                <w:rFonts w:ascii="Courier New" w:hAnsi="Courier New" w:cs="Courier New"/>
              </w:rPr>
              <w:t>и</w:t>
            </w:r>
            <w:proofErr w:type="gramEnd"/>
            <w:r w:rsidRPr="005C3250">
              <w:rPr>
                <w:rFonts w:ascii="Courier New" w:hAnsi="Courier New" w:cs="Courier New"/>
              </w:rPr>
              <w:t xml:space="preserve"> 7 календарных дней, со дня окончания публичных слушаний</w:t>
            </w:r>
          </w:p>
        </w:tc>
      </w:tr>
      <w:tr w:rsidR="00452F82" w:rsidRPr="005C3250" w:rsidTr="00BE1A9B">
        <w:tc>
          <w:tcPr>
            <w:tcW w:w="566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7</w:t>
            </w:r>
          </w:p>
        </w:tc>
        <w:tc>
          <w:tcPr>
            <w:tcW w:w="5809" w:type="dxa"/>
          </w:tcPr>
          <w:p w:rsidR="00452F82" w:rsidRPr="005C3250" w:rsidRDefault="00452F82" w:rsidP="00BE1A9B">
            <w:pPr>
              <w:spacing w:after="0" w:line="240" w:lineRule="exact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Направление проекта в Думу муниципального образования «Могоенок»</w:t>
            </w:r>
            <w:r w:rsidR="005C3250">
              <w:rPr>
                <w:rFonts w:ascii="Courier New" w:hAnsi="Courier New" w:cs="Courier New"/>
              </w:rPr>
              <w:t xml:space="preserve"> </w:t>
            </w:r>
            <w:r w:rsidRPr="005C3250">
              <w:rPr>
                <w:rFonts w:ascii="Courier New" w:hAnsi="Courier New" w:cs="Courier New"/>
              </w:rPr>
              <w:t>или на доработку, с учетом заключения о результатах общественных обсуждений или публичных слушаний</w:t>
            </w:r>
          </w:p>
        </w:tc>
        <w:tc>
          <w:tcPr>
            <w:tcW w:w="3115" w:type="dxa"/>
            <w:vAlign w:val="center"/>
          </w:tcPr>
          <w:p w:rsidR="00452F82" w:rsidRPr="005C3250" w:rsidRDefault="00452F82" w:rsidP="00BE1A9B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в течени</w:t>
            </w:r>
            <w:proofErr w:type="gramStart"/>
            <w:r w:rsidRPr="005C3250">
              <w:rPr>
                <w:rFonts w:ascii="Courier New" w:hAnsi="Courier New" w:cs="Courier New"/>
              </w:rPr>
              <w:t>и</w:t>
            </w:r>
            <w:proofErr w:type="gramEnd"/>
            <w:r w:rsidRPr="005C3250">
              <w:rPr>
                <w:rFonts w:ascii="Courier New" w:hAnsi="Courier New" w:cs="Courier New"/>
              </w:rPr>
              <w:t xml:space="preserve"> 7 календарных дней, со дня опубликования заключения о результатах публичных слушаний</w:t>
            </w:r>
          </w:p>
        </w:tc>
      </w:tr>
    </w:tbl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 xml:space="preserve">Экспозиция проекта «Внесение изменений в генеральный план муниципального образования «Могоенок»,  в части приведения функционального </w:t>
      </w:r>
      <w:r w:rsidRPr="005C3250">
        <w:rPr>
          <w:rFonts w:ascii="Arial" w:hAnsi="Arial" w:cs="Arial"/>
          <w:sz w:val="24"/>
          <w:szCs w:val="24"/>
        </w:rPr>
        <w:lastRenderedPageBreak/>
        <w:t xml:space="preserve">зонирования в соответствие с классификатором, в соответствии с приказом № 10 от 9 января 2018 г.»  откроется 17 сентября 2019 года по адресу: Иркутская область, </w:t>
      </w:r>
      <w:proofErr w:type="spellStart"/>
      <w:r w:rsidRPr="005C3250">
        <w:rPr>
          <w:rFonts w:ascii="Arial" w:hAnsi="Arial" w:cs="Arial"/>
          <w:sz w:val="24"/>
          <w:szCs w:val="24"/>
        </w:rPr>
        <w:t>Аларский</w:t>
      </w:r>
      <w:proofErr w:type="spellEnd"/>
      <w:r w:rsidRPr="005C3250">
        <w:rPr>
          <w:rFonts w:ascii="Arial" w:hAnsi="Arial" w:cs="Arial"/>
          <w:sz w:val="24"/>
          <w:szCs w:val="24"/>
        </w:rPr>
        <w:t xml:space="preserve"> район </w:t>
      </w:r>
      <w:proofErr w:type="spellStart"/>
      <w:proofErr w:type="gramStart"/>
      <w:r w:rsidRPr="005C3250">
        <w:rPr>
          <w:rFonts w:ascii="Arial" w:hAnsi="Arial" w:cs="Arial"/>
          <w:sz w:val="24"/>
          <w:szCs w:val="24"/>
        </w:rPr>
        <w:t>район</w:t>
      </w:r>
      <w:proofErr w:type="spellEnd"/>
      <w:proofErr w:type="gramEnd"/>
      <w:r w:rsidRPr="005C3250">
        <w:rPr>
          <w:rFonts w:ascii="Arial" w:hAnsi="Arial" w:cs="Arial"/>
          <w:sz w:val="24"/>
          <w:szCs w:val="24"/>
        </w:rPr>
        <w:t xml:space="preserve">, </w:t>
      </w:r>
      <w:r w:rsidRPr="005C3250">
        <w:rPr>
          <w:rFonts w:ascii="Arial" w:hAnsi="Arial" w:cs="Arial"/>
          <w:sz w:val="24"/>
          <w:szCs w:val="24"/>
        </w:rPr>
        <w:br/>
        <w:t>с. Могоенок, ул. Лесная д.1Д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Экспозиция будет открыта ежедневно, с 10-00 по 12-00.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Участники публичных слушаний вправе вносить свои предложения и замечания по проекту: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1) посредством официального сайта администрации муниципального образования «Могоенок» (https://</w:t>
      </w:r>
      <w:r w:rsidR="005C3250" w:rsidRPr="005C3250">
        <w:rPr>
          <w:rFonts w:ascii="Arial" w:hAnsi="Arial" w:cs="Arial"/>
          <w:sz w:val="24"/>
          <w:szCs w:val="24"/>
        </w:rPr>
        <w:t>могоенок</w:t>
      </w:r>
      <w:proofErr w:type="gramStart"/>
      <w:r w:rsidRPr="005C3250">
        <w:rPr>
          <w:rFonts w:ascii="Arial" w:hAnsi="Arial" w:cs="Arial"/>
          <w:sz w:val="24"/>
          <w:szCs w:val="24"/>
        </w:rPr>
        <w:t>.р</w:t>
      </w:r>
      <w:proofErr w:type="gramEnd"/>
      <w:r w:rsidRPr="005C3250">
        <w:rPr>
          <w:rFonts w:ascii="Arial" w:hAnsi="Arial" w:cs="Arial"/>
          <w:sz w:val="24"/>
          <w:szCs w:val="24"/>
        </w:rPr>
        <w:t>ф/) – до 08.10.2019;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3) в письменной форме в адрес администрации муниципального образования «Могоенок»– до 08.10.2019;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08.10.2019.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Проект «Внесение изменений в генеральный план муниципального образования «Могоенок»,  в части приведения функционального зонирования в соответствие с классификатором, в соответствии с приказом № 10 от 9 января 2018 г.» будет в срок до 19.10.2019 размещен на официальном сайте администрации муниципального образования «Могоенок» (https://могоенок</w:t>
      </w:r>
      <w:proofErr w:type="gramStart"/>
      <w:r w:rsidRPr="005C3250">
        <w:rPr>
          <w:rFonts w:ascii="Arial" w:hAnsi="Arial" w:cs="Arial"/>
          <w:sz w:val="24"/>
          <w:szCs w:val="24"/>
        </w:rPr>
        <w:t>.р</w:t>
      </w:r>
      <w:proofErr w:type="gramEnd"/>
      <w:r w:rsidRPr="005C3250">
        <w:rPr>
          <w:rFonts w:ascii="Arial" w:hAnsi="Arial" w:cs="Arial"/>
          <w:sz w:val="24"/>
          <w:szCs w:val="24"/>
        </w:rPr>
        <w:t>ф/).</w:t>
      </w:r>
    </w:p>
    <w:p w:rsidR="00452F82" w:rsidRPr="005C3250" w:rsidRDefault="00452F82" w:rsidP="00452F8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C3250">
        <w:rPr>
          <w:rFonts w:ascii="Arial" w:hAnsi="Arial" w:cs="Arial"/>
          <w:sz w:val="24"/>
          <w:szCs w:val="24"/>
        </w:rPr>
        <w:t>Информация о дате, времени и месте проведения собрания или собраний участников публичных слушаний указана ниже в таблице:</w:t>
      </w:r>
    </w:p>
    <w:p w:rsidR="00452F82" w:rsidRPr="001A2983" w:rsidRDefault="00452F82" w:rsidP="00452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60"/>
        <w:gridCol w:w="4281"/>
        <w:gridCol w:w="2522"/>
      </w:tblGrid>
      <w:tr w:rsidR="00452F82" w:rsidRPr="005C3250" w:rsidTr="00BE1A9B">
        <w:trPr>
          <w:trHeight w:val="429"/>
        </w:trPr>
        <w:tc>
          <w:tcPr>
            <w:tcW w:w="2660" w:type="dxa"/>
            <w:vAlign w:val="center"/>
          </w:tcPr>
          <w:p w:rsidR="00452F82" w:rsidRPr="005C3250" w:rsidRDefault="00452F82" w:rsidP="00BE1A9B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4281" w:type="dxa"/>
            <w:vAlign w:val="center"/>
          </w:tcPr>
          <w:p w:rsidR="00452F82" w:rsidRPr="005C3250" w:rsidRDefault="00452F82" w:rsidP="00BE1A9B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2522" w:type="dxa"/>
            <w:vAlign w:val="center"/>
          </w:tcPr>
          <w:p w:rsidR="00452F82" w:rsidRPr="005C3250" w:rsidRDefault="00452F82" w:rsidP="00BE1A9B">
            <w:pPr>
              <w:spacing w:after="0" w:line="240" w:lineRule="exact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Дата и время</w:t>
            </w:r>
          </w:p>
        </w:tc>
      </w:tr>
      <w:tr w:rsidR="00452F82" w:rsidRPr="005C3250" w:rsidTr="00BE1A9B">
        <w:tc>
          <w:tcPr>
            <w:tcW w:w="2660" w:type="dxa"/>
          </w:tcPr>
          <w:p w:rsidR="00452F82" w:rsidRPr="005C3250" w:rsidRDefault="00452F82" w:rsidP="00BE1A9B">
            <w:pPr>
              <w:spacing w:after="0" w:line="240" w:lineRule="exact"/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с. Могоенок</w:t>
            </w:r>
          </w:p>
        </w:tc>
        <w:tc>
          <w:tcPr>
            <w:tcW w:w="4281" w:type="dxa"/>
          </w:tcPr>
          <w:p w:rsidR="00452F82" w:rsidRPr="005C3250" w:rsidRDefault="00452F82" w:rsidP="00BE1A9B">
            <w:pPr>
              <w:spacing w:after="0" w:line="240" w:lineRule="exact"/>
              <w:ind w:right="-1"/>
              <w:jc w:val="both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с. Могоен</w:t>
            </w:r>
            <w:r w:rsidR="0029139A" w:rsidRPr="005C3250">
              <w:rPr>
                <w:rFonts w:ascii="Courier New" w:hAnsi="Courier New" w:cs="Courier New"/>
              </w:rPr>
              <w:t xml:space="preserve">ок, ул. СДК </w:t>
            </w:r>
            <w:proofErr w:type="spellStart"/>
            <w:r w:rsidR="0029139A" w:rsidRPr="005C3250">
              <w:rPr>
                <w:rFonts w:ascii="Courier New" w:hAnsi="Courier New" w:cs="Courier New"/>
              </w:rPr>
              <w:t>с</w:t>
            </w:r>
            <w:proofErr w:type="gramStart"/>
            <w:r w:rsidR="0029139A" w:rsidRPr="005C3250">
              <w:rPr>
                <w:rFonts w:ascii="Courier New" w:hAnsi="Courier New" w:cs="Courier New"/>
              </w:rPr>
              <w:t>.М</w:t>
            </w:r>
            <w:proofErr w:type="gramEnd"/>
            <w:r w:rsidR="0029139A" w:rsidRPr="005C3250">
              <w:rPr>
                <w:rFonts w:ascii="Courier New" w:hAnsi="Courier New" w:cs="Courier New"/>
              </w:rPr>
              <w:t>огоенок</w:t>
            </w:r>
            <w:proofErr w:type="spellEnd"/>
            <w:r w:rsidR="0029139A" w:rsidRPr="005C3250">
              <w:rPr>
                <w:rFonts w:ascii="Courier New" w:hAnsi="Courier New" w:cs="Courier New"/>
              </w:rPr>
              <w:t xml:space="preserve"> (подвоз граждан автобусом)</w:t>
            </w:r>
          </w:p>
        </w:tc>
        <w:tc>
          <w:tcPr>
            <w:tcW w:w="2522" w:type="dxa"/>
            <w:vAlign w:val="center"/>
          </w:tcPr>
          <w:p w:rsidR="00452F82" w:rsidRPr="005C3250" w:rsidRDefault="005C3250" w:rsidP="00BE1A9B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27</w:t>
            </w:r>
            <w:r w:rsidR="00452F82" w:rsidRPr="005C3250">
              <w:rPr>
                <w:rFonts w:ascii="Courier New" w:hAnsi="Courier New" w:cs="Courier New"/>
              </w:rPr>
              <w:t>.09.2019</w:t>
            </w:r>
          </w:p>
          <w:p w:rsidR="00452F82" w:rsidRPr="005C3250" w:rsidRDefault="00452F82" w:rsidP="00BE1A9B">
            <w:pPr>
              <w:spacing w:after="0" w:line="240" w:lineRule="exact"/>
              <w:ind w:right="-1"/>
              <w:jc w:val="center"/>
              <w:rPr>
                <w:rFonts w:ascii="Courier New" w:hAnsi="Courier New" w:cs="Courier New"/>
              </w:rPr>
            </w:pPr>
            <w:r w:rsidRPr="005C3250">
              <w:rPr>
                <w:rFonts w:ascii="Courier New" w:hAnsi="Courier New" w:cs="Courier New"/>
              </w:rPr>
              <w:t>в 12-00 час</w:t>
            </w:r>
          </w:p>
        </w:tc>
      </w:tr>
    </w:tbl>
    <w:p w:rsidR="00452F82" w:rsidRPr="001A2983" w:rsidRDefault="00452F82" w:rsidP="00452F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2F82" w:rsidRPr="001A2983" w:rsidRDefault="00452F82" w:rsidP="00452F82">
      <w:pPr>
        <w:rPr>
          <w:rFonts w:ascii="Times New Roman" w:hAnsi="Times New Roman" w:cs="Times New Roman"/>
          <w:sz w:val="24"/>
          <w:szCs w:val="24"/>
        </w:rPr>
      </w:pPr>
    </w:p>
    <w:p w:rsidR="00452F82" w:rsidRPr="001A2983" w:rsidRDefault="00452F82" w:rsidP="00452F82">
      <w:pPr>
        <w:rPr>
          <w:rFonts w:ascii="Times New Roman" w:hAnsi="Times New Roman" w:cs="Times New Roman"/>
          <w:sz w:val="24"/>
          <w:szCs w:val="24"/>
        </w:rPr>
      </w:pPr>
    </w:p>
    <w:p w:rsidR="00452F82" w:rsidRPr="001A2983" w:rsidRDefault="00452F82" w:rsidP="00452F82">
      <w:pPr>
        <w:rPr>
          <w:rFonts w:ascii="Times New Roman" w:hAnsi="Times New Roman" w:cs="Times New Roman"/>
          <w:sz w:val="24"/>
          <w:szCs w:val="24"/>
        </w:rPr>
      </w:pPr>
    </w:p>
    <w:p w:rsidR="00452F82" w:rsidRPr="001A2983" w:rsidRDefault="00452F82" w:rsidP="00452F82">
      <w:pPr>
        <w:spacing w:after="0" w:line="240" w:lineRule="auto"/>
        <w:ind w:right="5953"/>
        <w:rPr>
          <w:rFonts w:ascii="Times New Roman" w:hAnsi="Times New Roman" w:cs="Times New Roman"/>
          <w:sz w:val="24"/>
          <w:szCs w:val="24"/>
        </w:rPr>
      </w:pPr>
    </w:p>
    <w:p w:rsidR="00452F82" w:rsidRPr="001A2983" w:rsidRDefault="00452F82" w:rsidP="00452F82">
      <w:pPr>
        <w:rPr>
          <w:rFonts w:ascii="Times New Roman" w:hAnsi="Times New Roman" w:cs="Times New Roman"/>
          <w:sz w:val="24"/>
          <w:szCs w:val="24"/>
        </w:rPr>
      </w:pPr>
    </w:p>
    <w:p w:rsidR="004A10EB" w:rsidRPr="001A2983" w:rsidRDefault="004A10EB">
      <w:pPr>
        <w:rPr>
          <w:rFonts w:ascii="Times New Roman" w:hAnsi="Times New Roman" w:cs="Times New Roman"/>
          <w:sz w:val="24"/>
          <w:szCs w:val="24"/>
        </w:rPr>
      </w:pPr>
    </w:p>
    <w:sectPr w:rsidR="004A10EB" w:rsidRPr="001A2983" w:rsidSect="005E6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F82" w:rsidRDefault="00452F82" w:rsidP="00452F82">
      <w:pPr>
        <w:spacing w:after="0" w:line="240" w:lineRule="auto"/>
      </w:pPr>
      <w:r>
        <w:separator/>
      </w:r>
    </w:p>
  </w:endnote>
  <w:endnote w:type="continuationSeparator" w:id="0">
    <w:p w:rsidR="00452F82" w:rsidRDefault="00452F82" w:rsidP="00452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F82" w:rsidRDefault="00452F82" w:rsidP="00452F82">
      <w:pPr>
        <w:spacing w:after="0" w:line="240" w:lineRule="auto"/>
      </w:pPr>
      <w:r>
        <w:separator/>
      </w:r>
    </w:p>
  </w:footnote>
  <w:footnote w:type="continuationSeparator" w:id="0">
    <w:p w:rsidR="00452F82" w:rsidRDefault="00452F82" w:rsidP="00452F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2A50"/>
    <w:rsid w:val="000924E7"/>
    <w:rsid w:val="001A2983"/>
    <w:rsid w:val="001B1EB2"/>
    <w:rsid w:val="0020150C"/>
    <w:rsid w:val="0029139A"/>
    <w:rsid w:val="002E6495"/>
    <w:rsid w:val="00452F82"/>
    <w:rsid w:val="004A10EB"/>
    <w:rsid w:val="004B54A3"/>
    <w:rsid w:val="004C68F4"/>
    <w:rsid w:val="005C3250"/>
    <w:rsid w:val="005E62B3"/>
    <w:rsid w:val="006B4EC8"/>
    <w:rsid w:val="006B59C1"/>
    <w:rsid w:val="00986D74"/>
    <w:rsid w:val="00B51DEA"/>
    <w:rsid w:val="00BD7D2E"/>
    <w:rsid w:val="00C26163"/>
    <w:rsid w:val="00C32A50"/>
    <w:rsid w:val="00D357A8"/>
    <w:rsid w:val="00D366AF"/>
    <w:rsid w:val="00DF59D3"/>
    <w:rsid w:val="00F62EB6"/>
    <w:rsid w:val="00FD2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E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6B59C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52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2F82"/>
  </w:style>
  <w:style w:type="paragraph" w:styleId="a7">
    <w:name w:val="footer"/>
    <w:basedOn w:val="a"/>
    <w:link w:val="a8"/>
    <w:uiPriority w:val="99"/>
    <w:unhideWhenUsed/>
    <w:rsid w:val="00452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2F82"/>
  </w:style>
  <w:style w:type="paragraph" w:styleId="a9">
    <w:name w:val="No Spacing"/>
    <w:uiPriority w:val="1"/>
    <w:qFormat/>
    <w:rsid w:val="00452F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2913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F5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5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B59C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452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2F82"/>
  </w:style>
  <w:style w:type="paragraph" w:styleId="a7">
    <w:name w:val="footer"/>
    <w:basedOn w:val="a"/>
    <w:link w:val="a8"/>
    <w:uiPriority w:val="99"/>
    <w:unhideWhenUsed/>
    <w:rsid w:val="00452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2F82"/>
  </w:style>
  <w:style w:type="paragraph" w:styleId="a9">
    <w:name w:val="No Spacing"/>
    <w:uiPriority w:val="1"/>
    <w:qFormat/>
    <w:rsid w:val="00452F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2913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F5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5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88629-A9E4-4083-81C4-B73EB5A26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Катерина</cp:lastModifiedBy>
  <cp:revision>4</cp:revision>
  <cp:lastPrinted>2019-09-12T02:28:00Z</cp:lastPrinted>
  <dcterms:created xsi:type="dcterms:W3CDTF">2019-09-12T02:27:00Z</dcterms:created>
  <dcterms:modified xsi:type="dcterms:W3CDTF">2019-09-13T05:30:00Z</dcterms:modified>
</cp:coreProperties>
</file>