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1CB" w:rsidRPr="00E501CB" w:rsidRDefault="00E501CB" w:rsidP="004E5113">
      <w:pPr>
        <w:rPr>
          <w:rFonts w:ascii="Arial" w:hAnsi="Arial"/>
          <w:b/>
          <w:color w:val="FF0000"/>
          <w:sz w:val="32"/>
          <w:szCs w:val="28"/>
        </w:rPr>
      </w:pPr>
    </w:p>
    <w:p w:rsidR="003C63B4" w:rsidRDefault="004E5113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29.12.</w:t>
      </w:r>
      <w:r w:rsidR="00E501CB">
        <w:rPr>
          <w:rFonts w:ascii="Arial" w:hAnsi="Arial"/>
          <w:b/>
          <w:color w:val="000000"/>
          <w:sz w:val="32"/>
          <w:szCs w:val="28"/>
        </w:rPr>
        <w:t>2018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79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DD2100" w:rsidRDefault="003C63B4" w:rsidP="00DD2100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DD2100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0F660E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ВНЕСЕНИИ</w:t>
      </w:r>
      <w:r w:rsidR="003713B7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ИЗМЕНЕНИЙ В ПОСТАНОВЛЕНИЕ АДМИНИСТРАЦИИ МУНИЦИПАЛЬНОГО ОБРАЗОВАНИЯ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«МОГОЕНОК» ОТ 11.02.2012 №14-П</w:t>
      </w:r>
      <w:r w:rsidR="00E501C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(В РЕД</w:t>
      </w:r>
      <w:proofErr w:type="gramStart"/>
      <w:r w:rsidR="00E501CB">
        <w:rPr>
          <w:rFonts w:ascii="Arial" w:hAnsi="Arial" w:cs="Arial"/>
          <w:b/>
          <w:color w:val="000000"/>
          <w:spacing w:val="20"/>
          <w:sz w:val="32"/>
          <w:szCs w:val="28"/>
        </w:rPr>
        <w:t>.О</w:t>
      </w:r>
      <w:proofErr w:type="gramEnd"/>
      <w:r w:rsidR="00E501CB">
        <w:rPr>
          <w:rFonts w:ascii="Arial" w:hAnsi="Arial" w:cs="Arial"/>
          <w:b/>
          <w:color w:val="000000"/>
          <w:spacing w:val="20"/>
          <w:sz w:val="32"/>
          <w:szCs w:val="28"/>
        </w:rPr>
        <w:t>Т 18.05.2017 №30-п)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</w:t>
      </w:r>
      <w:r w:rsidR="003C63B4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54CE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ВНУТРИ ПОСЕЛЕНЧЕСКИХ АВТОМОБИЛЬНЫХ ДОРОГ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В РЕЕСТР МУНИЦИПАЛЬНОЙ СОБСТВЕННОСТИ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1C7DA1" w:rsidRDefault="001C7DA1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E501CB" w:rsidRPr="003C63B4" w:rsidRDefault="00E501CB" w:rsidP="00E501CB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</w:t>
      </w:r>
      <w:r w:rsidRPr="003E131C">
        <w:t xml:space="preserve"> </w:t>
      </w:r>
      <w:r w:rsidRPr="003E131C">
        <w:rPr>
          <w:rFonts w:ascii="Arial" w:hAnsi="Arial" w:cs="Arial"/>
        </w:rPr>
        <w:t>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rFonts w:ascii="Arial" w:hAnsi="Arial" w:cs="Arial"/>
          <w:szCs w:val="24"/>
        </w:rPr>
        <w:t xml:space="preserve"> руководствуясь Уставом муниципального образования «Могоенок», администрация муниципального образования «Могоенок»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E501CB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E07CA8" w:rsidRDefault="00782BAF" w:rsidP="001C7DA1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>.</w:t>
      </w:r>
      <w:r w:rsidR="000F660E">
        <w:rPr>
          <w:rFonts w:ascii="Arial" w:hAnsi="Arial" w:cs="Arial"/>
          <w:color w:val="000000"/>
          <w:sz w:val="24"/>
          <w:szCs w:val="24"/>
        </w:rPr>
        <w:t xml:space="preserve"> </w:t>
      </w:r>
      <w:r w:rsidR="00E501CB">
        <w:rPr>
          <w:rFonts w:ascii="Arial" w:hAnsi="Arial" w:cs="Arial"/>
          <w:color w:val="000000"/>
          <w:sz w:val="24"/>
          <w:szCs w:val="24"/>
        </w:rPr>
        <w:t>Внести изменения в Пр</w:t>
      </w:r>
      <w:r w:rsidR="003713B7">
        <w:rPr>
          <w:rFonts w:ascii="Arial" w:hAnsi="Arial" w:cs="Arial"/>
          <w:color w:val="000000"/>
          <w:sz w:val="24"/>
          <w:szCs w:val="24"/>
        </w:rPr>
        <w:t xml:space="preserve">иложение 1 к постановлению администрации муниципального образования «Могоенок» от 11.02.2012 №14-п </w:t>
      </w:r>
      <w:proofErr w:type="gramStart"/>
      <w:r w:rsidR="003713B7">
        <w:rPr>
          <w:rFonts w:ascii="Arial" w:hAnsi="Arial" w:cs="Arial"/>
          <w:color w:val="000000"/>
          <w:sz w:val="24"/>
          <w:szCs w:val="24"/>
        </w:rPr>
        <w:t xml:space="preserve">( </w:t>
      </w:r>
      <w:proofErr w:type="gramEnd"/>
      <w:r w:rsidR="003713B7">
        <w:rPr>
          <w:rFonts w:ascii="Arial" w:hAnsi="Arial" w:cs="Arial"/>
          <w:color w:val="000000"/>
          <w:sz w:val="24"/>
          <w:szCs w:val="24"/>
        </w:rPr>
        <w:t>в ред. от 18.05.2017 №30-п) «О включении внутри поселенческих автомобильных дорог в реестр муниципальной собственности», согласно акта приема-передачи имущества, находящегося в государственной собственности Иркутской области, в оперативном управлении/постоянном бессрочном пользовании областного государственного казенного учреждения «Дирекция по строительству и эксплуатации автомобильных дорог Иркутской области» в муниципальную собственность муниципального образования «</w:t>
      </w:r>
      <w:r w:rsidR="003C628C">
        <w:rPr>
          <w:rFonts w:ascii="Arial" w:hAnsi="Arial" w:cs="Arial"/>
          <w:color w:val="000000"/>
          <w:sz w:val="24"/>
          <w:szCs w:val="24"/>
        </w:rPr>
        <w:t>М</w:t>
      </w:r>
      <w:r w:rsidR="003713B7">
        <w:rPr>
          <w:rFonts w:ascii="Arial" w:hAnsi="Arial" w:cs="Arial"/>
          <w:color w:val="000000"/>
          <w:sz w:val="24"/>
          <w:szCs w:val="24"/>
        </w:rPr>
        <w:t>огоенок»</w:t>
      </w:r>
      <w:r w:rsidR="003C628C">
        <w:rPr>
          <w:rFonts w:ascii="Arial" w:hAnsi="Arial" w:cs="Arial"/>
          <w:color w:val="000000"/>
          <w:sz w:val="24"/>
          <w:szCs w:val="24"/>
        </w:rPr>
        <w:t xml:space="preserve"> от 1 октября 2018 года.</w:t>
      </w:r>
    </w:p>
    <w:p w:rsidR="00E07CA8" w:rsidRDefault="00E07CA8" w:rsidP="001C7DA1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782BAF" w:rsidRPr="00E07CA8">
        <w:rPr>
          <w:rFonts w:ascii="Arial" w:hAnsi="Arial" w:cs="Arial"/>
          <w:sz w:val="24"/>
          <w:szCs w:val="24"/>
        </w:rPr>
        <w:t xml:space="preserve"> постановление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 xml:space="preserve">«Могоеновский вестник» и разместить на официальном сайте  </w:t>
      </w:r>
      <w:r>
        <w:rPr>
          <w:rFonts w:ascii="Arial" w:hAnsi="Arial" w:cs="Arial"/>
          <w:sz w:val="24"/>
          <w:szCs w:val="24"/>
        </w:rPr>
        <w:t xml:space="preserve">в </w:t>
      </w:r>
      <w:r w:rsidR="000F660E">
        <w:rPr>
          <w:rFonts w:ascii="Arial" w:hAnsi="Arial" w:cs="Arial"/>
          <w:sz w:val="24"/>
          <w:szCs w:val="24"/>
        </w:rPr>
        <w:t xml:space="preserve"> сети «Интернет»;</w:t>
      </w:r>
    </w:p>
    <w:p w:rsidR="00B83343" w:rsidRPr="00E07CA8" w:rsidRDefault="0065566D" w:rsidP="001C7DA1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DD2100" w:rsidRPr="0065566D" w:rsidRDefault="00DC4CE7" w:rsidP="00DD2100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DD2100" w:rsidRPr="0065566D">
        <w:rPr>
          <w:rFonts w:ascii="Arial" w:hAnsi="Arial" w:cs="Arial"/>
          <w:szCs w:val="24"/>
        </w:rPr>
        <w:t xml:space="preserve"> «</w:t>
      </w:r>
      <w:r w:rsidR="00DD2100">
        <w:rPr>
          <w:rFonts w:ascii="Arial" w:hAnsi="Arial" w:cs="Arial"/>
          <w:szCs w:val="24"/>
        </w:rPr>
        <w:t>Могоенок»</w:t>
      </w:r>
    </w:p>
    <w:p w:rsidR="00B83343" w:rsidRPr="00B57E10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3713B7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E07CA8" w:rsidRPr="00E07CA8">
        <w:rPr>
          <w:rFonts w:ascii="Courier New" w:hAnsi="Courier New" w:cs="Courier New"/>
          <w:sz w:val="22"/>
          <w:szCs w:val="22"/>
        </w:rPr>
        <w:t xml:space="preserve"> постановлению </w:t>
      </w:r>
    </w:p>
    <w:p w:rsidR="00E07CA8" w:rsidRPr="00E07CA8" w:rsidRDefault="003713B7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  <w:r w:rsidR="00E07CA8" w:rsidRPr="00E07CA8">
        <w:rPr>
          <w:rFonts w:ascii="Courier New" w:hAnsi="Courier New" w:cs="Courier New"/>
          <w:sz w:val="22"/>
          <w:szCs w:val="22"/>
        </w:rPr>
        <w:t xml:space="preserve"> МО «Могоенок</w:t>
      </w:r>
    </w:p>
    <w:p w:rsidR="00E07CA8" w:rsidRDefault="004E5113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29.12.2018г. №79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DD2100" w:rsidRDefault="00DD210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Pr="001C7DA1" w:rsidRDefault="00E07CA8" w:rsidP="00E07CA8">
      <w:pPr>
        <w:pStyle w:val="ConsPlusNormal"/>
        <w:ind w:right="-57"/>
        <w:jc w:val="center"/>
        <w:rPr>
          <w:rFonts w:ascii="Arial" w:hAnsi="Arial" w:cs="Arial"/>
          <w:b/>
          <w:sz w:val="30"/>
          <w:szCs w:val="30"/>
        </w:rPr>
      </w:pPr>
      <w:r w:rsidRPr="001C7DA1">
        <w:rPr>
          <w:rFonts w:ascii="Arial" w:hAnsi="Arial" w:cs="Arial"/>
          <w:b/>
          <w:sz w:val="30"/>
          <w:szCs w:val="30"/>
        </w:rPr>
        <w:t>Перечень</w:t>
      </w:r>
    </w:p>
    <w:p w:rsidR="003713B7" w:rsidRDefault="003713B7" w:rsidP="003713B7">
      <w:pPr>
        <w:pStyle w:val="ConsPlusNormal"/>
        <w:ind w:right="-5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в</w:t>
      </w:r>
      <w:r w:rsidR="00E054CE" w:rsidRPr="001C7DA1">
        <w:rPr>
          <w:rFonts w:ascii="Arial" w:hAnsi="Arial" w:cs="Arial"/>
          <w:b/>
          <w:sz w:val="30"/>
          <w:szCs w:val="30"/>
        </w:rPr>
        <w:t>нутри поселенческих ав</w:t>
      </w:r>
      <w:r>
        <w:rPr>
          <w:rFonts w:ascii="Arial" w:hAnsi="Arial" w:cs="Arial"/>
          <w:b/>
          <w:sz w:val="30"/>
          <w:szCs w:val="30"/>
        </w:rPr>
        <w:t>томобильных дорог МО « Могоенок»</w:t>
      </w:r>
    </w:p>
    <w:p w:rsidR="001C7DA1" w:rsidRDefault="001C7DA1" w:rsidP="003713B7">
      <w:pPr>
        <w:pStyle w:val="ConsPlusNormal"/>
        <w:ind w:right="-57"/>
        <w:rPr>
          <w:rFonts w:ascii="Arial" w:hAnsi="Arial" w:cs="Arial"/>
          <w:szCs w:val="24"/>
        </w:rPr>
      </w:pPr>
    </w:p>
    <w:tbl>
      <w:tblPr>
        <w:tblStyle w:val="a8"/>
        <w:tblW w:w="5000" w:type="pct"/>
        <w:tblLook w:val="04A0"/>
      </w:tblPr>
      <w:tblGrid>
        <w:gridCol w:w="688"/>
        <w:gridCol w:w="3123"/>
        <w:gridCol w:w="2720"/>
        <w:gridCol w:w="3039"/>
      </w:tblGrid>
      <w:tr w:rsidR="00644576" w:rsidRPr="001C7DA1" w:rsidTr="003C628C">
        <w:tc>
          <w:tcPr>
            <w:tcW w:w="290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55" w:type="pct"/>
          </w:tcPr>
          <w:p w:rsidR="003713B7" w:rsidRPr="00E1654F" w:rsidRDefault="003713B7" w:rsidP="00E1654F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1444" w:type="pct"/>
          </w:tcPr>
          <w:p w:rsidR="003713B7" w:rsidRPr="00E1654F" w:rsidRDefault="003713B7" w:rsidP="00E1654F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>Протяженность автомобильной дороги</w:t>
            </w:r>
            <w:r w:rsidR="00111B46" w:rsidRPr="00E1654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1654F">
              <w:rPr>
                <w:rFonts w:ascii="Courier New" w:hAnsi="Courier New" w:cs="Courier New"/>
                <w:sz w:val="22"/>
                <w:szCs w:val="22"/>
              </w:rPr>
              <w:t>(м)</w:t>
            </w:r>
          </w:p>
        </w:tc>
        <w:tc>
          <w:tcPr>
            <w:tcW w:w="1611" w:type="pct"/>
          </w:tcPr>
          <w:p w:rsidR="003713B7" w:rsidRPr="00E1654F" w:rsidRDefault="003713B7" w:rsidP="00E1654F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>индивидуальные характеристики имущества</w:t>
            </w:r>
            <w:r w:rsidR="00E1654F">
              <w:rPr>
                <w:rFonts w:ascii="Courier New" w:hAnsi="Courier New" w:cs="Courier New"/>
                <w:sz w:val="22"/>
                <w:szCs w:val="22"/>
              </w:rPr>
              <w:t>, Кадастровый (или условный) номер</w:t>
            </w: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с. Могоенок</w:t>
            </w:r>
          </w:p>
        </w:tc>
        <w:tc>
          <w:tcPr>
            <w:tcW w:w="1444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C628C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Заречная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.Ю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билейная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1600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40 лет Победы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585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Лесная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1050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рактовая</w:t>
            </w:r>
          </w:p>
        </w:tc>
        <w:tc>
          <w:tcPr>
            <w:tcW w:w="1444" w:type="pct"/>
          </w:tcPr>
          <w:p w:rsidR="003713B7" w:rsidRPr="001C7DA1" w:rsidRDefault="00F97206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вездочка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859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Колхозная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Переулки 1,2,3,4,5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2530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713B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свалку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зерносклад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МТФ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644576" w:rsidRDefault="00644576" w:rsidP="00644576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1.13</w:t>
            </w:r>
          </w:p>
        </w:tc>
        <w:tc>
          <w:tcPr>
            <w:tcW w:w="1655" w:type="pct"/>
          </w:tcPr>
          <w:p w:rsidR="00644576" w:rsidRPr="00E1654F" w:rsidRDefault="00644576" w:rsidP="00E1654F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 xml:space="preserve">от примыкания к полосе отвода автодороги </w:t>
            </w:r>
            <w:proofErr w:type="spellStart"/>
            <w:r w:rsidRPr="00E1654F">
              <w:rPr>
                <w:rFonts w:ascii="Courier New" w:hAnsi="Courier New" w:cs="Courier New"/>
                <w:sz w:val="22"/>
                <w:szCs w:val="22"/>
              </w:rPr>
              <w:t>Кутулик-Бахтай-Хадахан</w:t>
            </w:r>
            <w:proofErr w:type="spellEnd"/>
            <w:r w:rsidRPr="00E1654F">
              <w:rPr>
                <w:rFonts w:ascii="Courier New" w:hAnsi="Courier New" w:cs="Courier New"/>
                <w:sz w:val="22"/>
                <w:szCs w:val="22"/>
              </w:rPr>
              <w:t xml:space="preserve"> до дома № 2 по ул</w:t>
            </w:r>
            <w:proofErr w:type="gramStart"/>
            <w:r w:rsidRPr="00E1654F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E1654F">
              <w:rPr>
                <w:rFonts w:ascii="Courier New" w:hAnsi="Courier New" w:cs="Courier New"/>
                <w:sz w:val="22"/>
                <w:szCs w:val="22"/>
              </w:rPr>
              <w:t>олхозная</w:t>
            </w:r>
          </w:p>
        </w:tc>
        <w:tc>
          <w:tcPr>
            <w:tcW w:w="1444" w:type="pct"/>
          </w:tcPr>
          <w:p w:rsidR="00644576" w:rsidRPr="001C7DA1" w:rsidRDefault="00E1654F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1148</w:t>
            </w:r>
          </w:p>
        </w:tc>
        <w:tc>
          <w:tcPr>
            <w:tcW w:w="1611" w:type="pct"/>
          </w:tcPr>
          <w:p w:rsidR="00644576" w:rsidRPr="001C7DA1" w:rsidRDefault="00DC4C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85:01:130101:484</w:t>
            </w: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 Тютрина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655" w:type="pct"/>
          </w:tcPr>
          <w:p w:rsidR="003713B7" w:rsidRPr="00111B46" w:rsidRDefault="00111B46" w:rsidP="00111B4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11B4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11B46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111B46">
              <w:rPr>
                <w:rFonts w:ascii="Courier New" w:hAnsi="Courier New" w:cs="Courier New"/>
                <w:sz w:val="22"/>
                <w:szCs w:val="22"/>
              </w:rPr>
              <w:t xml:space="preserve">ентральная, от границы </w:t>
            </w:r>
            <w:proofErr w:type="spellStart"/>
            <w:r w:rsidRPr="00111B46">
              <w:rPr>
                <w:rFonts w:ascii="Courier New" w:hAnsi="Courier New" w:cs="Courier New"/>
                <w:sz w:val="22"/>
                <w:szCs w:val="22"/>
              </w:rPr>
              <w:t>д.Тютрина</w:t>
            </w:r>
            <w:proofErr w:type="spellEnd"/>
            <w:r w:rsidRPr="00111B46">
              <w:rPr>
                <w:rFonts w:ascii="Courier New" w:hAnsi="Courier New" w:cs="Courier New"/>
                <w:sz w:val="22"/>
                <w:szCs w:val="22"/>
              </w:rPr>
              <w:t xml:space="preserve"> до дома № 8</w:t>
            </w:r>
          </w:p>
        </w:tc>
        <w:tc>
          <w:tcPr>
            <w:tcW w:w="1444" w:type="pct"/>
          </w:tcPr>
          <w:p w:rsidR="003713B7" w:rsidRPr="001C7DA1" w:rsidRDefault="00111B46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579</w:t>
            </w:r>
          </w:p>
        </w:tc>
        <w:tc>
          <w:tcPr>
            <w:tcW w:w="1611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85:01:000000:2678</w:t>
            </w:r>
          </w:p>
        </w:tc>
      </w:tr>
      <w:tr w:rsidR="003C628C" w:rsidRPr="001C7DA1" w:rsidTr="003C628C">
        <w:tc>
          <w:tcPr>
            <w:tcW w:w="290" w:type="pct"/>
          </w:tcPr>
          <w:p w:rsidR="003C628C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655" w:type="pct"/>
          </w:tcPr>
          <w:p w:rsidR="003C628C" w:rsidRPr="00111B46" w:rsidRDefault="00111B46" w:rsidP="003C628C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ентральная</w:t>
            </w:r>
          </w:p>
        </w:tc>
        <w:tc>
          <w:tcPr>
            <w:tcW w:w="1444" w:type="pct"/>
          </w:tcPr>
          <w:p w:rsidR="003C628C" w:rsidRPr="001C7DA1" w:rsidRDefault="00111B46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867</w:t>
            </w:r>
          </w:p>
        </w:tc>
        <w:tc>
          <w:tcPr>
            <w:tcW w:w="1611" w:type="pct"/>
          </w:tcPr>
          <w:p w:rsidR="003C628C" w:rsidRPr="001C7DA1" w:rsidRDefault="003C628C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аречная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950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329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алистратова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492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2.6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Центральный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2.7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Школьный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2.8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1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2.9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2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2.10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2.11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свалку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750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 Малый Кутулик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Центральная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Ул. Школьная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 Берестенникова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ентральная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кольная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4.3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олхозная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1600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4.4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агорная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4.5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Клубный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4.6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1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4.7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Переулок 2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206" w:rsidRPr="001C7DA1" w:rsidTr="003C628C">
        <w:tc>
          <w:tcPr>
            <w:tcW w:w="290" w:type="pct"/>
          </w:tcPr>
          <w:p w:rsidR="00F97206" w:rsidRDefault="00F97206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4.8</w:t>
            </w:r>
          </w:p>
        </w:tc>
        <w:tc>
          <w:tcPr>
            <w:tcW w:w="1655" w:type="pct"/>
          </w:tcPr>
          <w:p w:rsidR="00F97206" w:rsidRPr="001C7DA1" w:rsidRDefault="00F97206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Переулок 3</w:t>
            </w:r>
          </w:p>
        </w:tc>
        <w:tc>
          <w:tcPr>
            <w:tcW w:w="1444" w:type="pct"/>
          </w:tcPr>
          <w:p w:rsidR="00F97206" w:rsidRPr="001C7DA1" w:rsidRDefault="00F97206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611" w:type="pct"/>
          </w:tcPr>
          <w:p w:rsidR="00F97206" w:rsidRPr="001C7DA1" w:rsidRDefault="00F97206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206" w:rsidRPr="001C7DA1" w:rsidTr="003C628C">
        <w:tc>
          <w:tcPr>
            <w:tcW w:w="290" w:type="pct"/>
          </w:tcPr>
          <w:p w:rsidR="00F97206" w:rsidRDefault="00F97206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4.9</w:t>
            </w:r>
          </w:p>
        </w:tc>
        <w:tc>
          <w:tcPr>
            <w:tcW w:w="1655" w:type="pct"/>
          </w:tcPr>
          <w:p w:rsidR="00F97206" w:rsidRDefault="00F97206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Переулок 4</w:t>
            </w:r>
          </w:p>
        </w:tc>
        <w:tc>
          <w:tcPr>
            <w:tcW w:w="1444" w:type="pct"/>
          </w:tcPr>
          <w:p w:rsidR="00F97206" w:rsidRDefault="00F97206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611" w:type="pct"/>
          </w:tcPr>
          <w:p w:rsidR="00F97206" w:rsidRPr="001C7DA1" w:rsidRDefault="00F97206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F9720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кладбище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308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F9720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55" w:type="pct"/>
          </w:tcPr>
          <w:p w:rsidR="003713B7" w:rsidRPr="00E1654F" w:rsidRDefault="003713B7" w:rsidP="00E1654F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 xml:space="preserve">Дорога на </w:t>
            </w:r>
            <w:proofErr w:type="spellStart"/>
            <w:r w:rsidRPr="00E1654F">
              <w:rPr>
                <w:rFonts w:ascii="Courier New" w:hAnsi="Courier New" w:cs="Courier New"/>
                <w:sz w:val="22"/>
                <w:szCs w:val="22"/>
              </w:rPr>
              <w:t>Егоровский</w:t>
            </w:r>
            <w:proofErr w:type="spellEnd"/>
            <w:r w:rsidRPr="00E1654F">
              <w:rPr>
                <w:rFonts w:ascii="Courier New" w:hAnsi="Courier New" w:cs="Courier New"/>
                <w:sz w:val="22"/>
                <w:szCs w:val="22"/>
              </w:rPr>
              <w:t xml:space="preserve"> тракт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4.1</w:t>
            </w:r>
            <w:r w:rsidR="00F9720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Дорога на свалку</w:t>
            </w:r>
          </w:p>
        </w:tc>
        <w:tc>
          <w:tcPr>
            <w:tcW w:w="1444" w:type="pct"/>
          </w:tcPr>
          <w:p w:rsidR="003713B7" w:rsidRPr="001C7DA1" w:rsidRDefault="00F97206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713B7" w:rsidRPr="001C7DA1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5.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1C7DA1">
              <w:rPr>
                <w:rFonts w:ascii="Courier New" w:hAnsi="Courier New" w:cs="Courier New"/>
                <w:b/>
                <w:sz w:val="22"/>
                <w:szCs w:val="22"/>
              </w:rPr>
              <w:t>Д.Могой</w:t>
            </w:r>
            <w:proofErr w:type="spellEnd"/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c>
          <w:tcPr>
            <w:tcW w:w="290" w:type="pct"/>
          </w:tcPr>
          <w:p w:rsidR="003713B7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655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1C7DA1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1C7DA1">
              <w:rPr>
                <w:rFonts w:ascii="Courier New" w:hAnsi="Courier New" w:cs="Courier New"/>
                <w:sz w:val="22"/>
                <w:szCs w:val="22"/>
              </w:rPr>
              <w:t>ентральная</w:t>
            </w:r>
          </w:p>
        </w:tc>
        <w:tc>
          <w:tcPr>
            <w:tcW w:w="1444" w:type="pct"/>
          </w:tcPr>
          <w:p w:rsidR="003713B7" w:rsidRPr="001C7DA1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7DA1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654F" w:rsidRPr="001C7DA1" w:rsidTr="003C628C">
        <w:tc>
          <w:tcPr>
            <w:tcW w:w="290" w:type="pct"/>
          </w:tcPr>
          <w:p w:rsidR="00E1654F" w:rsidRPr="00E1654F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b/>
                <w:sz w:val="22"/>
                <w:szCs w:val="22"/>
              </w:rPr>
              <w:t>6.</w:t>
            </w:r>
          </w:p>
        </w:tc>
        <w:tc>
          <w:tcPr>
            <w:tcW w:w="1655" w:type="pct"/>
          </w:tcPr>
          <w:p w:rsidR="00E1654F" w:rsidRPr="00E1654F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1654F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proofErr w:type="gramStart"/>
            <w:r w:rsidRPr="00E1654F">
              <w:rPr>
                <w:rFonts w:ascii="Courier New" w:hAnsi="Courier New" w:cs="Courier New"/>
                <w:b/>
                <w:sz w:val="22"/>
                <w:szCs w:val="22"/>
              </w:rPr>
              <w:t>.М</w:t>
            </w:r>
            <w:proofErr w:type="gramEnd"/>
            <w:r w:rsidRPr="00E1654F">
              <w:rPr>
                <w:rFonts w:ascii="Courier New" w:hAnsi="Courier New" w:cs="Courier New"/>
                <w:b/>
                <w:sz w:val="22"/>
                <w:szCs w:val="22"/>
              </w:rPr>
              <w:t>аломолева</w:t>
            </w:r>
            <w:proofErr w:type="spellEnd"/>
          </w:p>
        </w:tc>
        <w:tc>
          <w:tcPr>
            <w:tcW w:w="1444" w:type="pct"/>
          </w:tcPr>
          <w:p w:rsidR="00E1654F" w:rsidRPr="001C7DA1" w:rsidRDefault="00E1654F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pct"/>
          </w:tcPr>
          <w:p w:rsidR="00E1654F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654F" w:rsidRPr="001C7DA1" w:rsidTr="003C628C">
        <w:tc>
          <w:tcPr>
            <w:tcW w:w="290" w:type="pct"/>
          </w:tcPr>
          <w:p w:rsidR="00E1654F" w:rsidRPr="00E1654F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>6.1</w:t>
            </w:r>
          </w:p>
        </w:tc>
        <w:tc>
          <w:tcPr>
            <w:tcW w:w="1655" w:type="pct"/>
          </w:tcPr>
          <w:p w:rsidR="00E1654F" w:rsidRDefault="00E1654F" w:rsidP="00E1654F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 xml:space="preserve">от границы </w:t>
            </w:r>
            <w:proofErr w:type="spellStart"/>
            <w:r w:rsidRPr="00E1654F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1654F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1654F"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  <w:proofErr w:type="spellEnd"/>
            <w:r w:rsidRPr="00E1654F">
              <w:rPr>
                <w:rFonts w:ascii="Courier New" w:hAnsi="Courier New" w:cs="Courier New"/>
                <w:sz w:val="22"/>
                <w:szCs w:val="22"/>
              </w:rPr>
              <w:t xml:space="preserve"> до дома</w:t>
            </w:r>
          </w:p>
          <w:p w:rsidR="00E1654F" w:rsidRPr="00E1654F" w:rsidRDefault="00E1654F" w:rsidP="00E1654F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E1654F">
              <w:rPr>
                <w:rFonts w:ascii="Courier New" w:hAnsi="Courier New" w:cs="Courier New"/>
                <w:sz w:val="22"/>
                <w:szCs w:val="22"/>
              </w:rPr>
              <w:t xml:space="preserve"> № 69 по ул</w:t>
            </w:r>
            <w:proofErr w:type="gramStart"/>
            <w:r w:rsidRPr="00E1654F">
              <w:rPr>
                <w:rFonts w:ascii="Courier New" w:hAnsi="Courier New" w:cs="Courier New"/>
                <w:sz w:val="22"/>
                <w:szCs w:val="22"/>
              </w:rPr>
              <w:t>.Ц</w:t>
            </w:r>
            <w:proofErr w:type="gramEnd"/>
            <w:r w:rsidRPr="00E1654F">
              <w:rPr>
                <w:rFonts w:ascii="Courier New" w:hAnsi="Courier New" w:cs="Courier New"/>
                <w:sz w:val="22"/>
                <w:szCs w:val="22"/>
              </w:rPr>
              <w:t>ентральная</w:t>
            </w:r>
          </w:p>
        </w:tc>
        <w:tc>
          <w:tcPr>
            <w:tcW w:w="1444" w:type="pct"/>
          </w:tcPr>
          <w:p w:rsidR="00E1654F" w:rsidRPr="001C7DA1" w:rsidRDefault="00E1654F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1238</w:t>
            </w:r>
          </w:p>
        </w:tc>
        <w:tc>
          <w:tcPr>
            <w:tcW w:w="1611" w:type="pct"/>
          </w:tcPr>
          <w:p w:rsidR="00E1654F" w:rsidRPr="001C7DA1" w:rsidRDefault="00DC4CE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85:01:130301:185</w:t>
            </w:r>
          </w:p>
        </w:tc>
      </w:tr>
      <w:tr w:rsidR="00E1654F" w:rsidRPr="001C7DA1" w:rsidTr="003C628C">
        <w:tc>
          <w:tcPr>
            <w:tcW w:w="290" w:type="pct"/>
          </w:tcPr>
          <w:p w:rsidR="00E1654F" w:rsidRPr="00E1654F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6.2</w:t>
            </w:r>
          </w:p>
        </w:tc>
        <w:tc>
          <w:tcPr>
            <w:tcW w:w="1655" w:type="pct"/>
          </w:tcPr>
          <w:p w:rsidR="00E1654F" w:rsidRPr="00E1654F" w:rsidRDefault="00E1654F" w:rsidP="00E1654F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Дорога на МТФ</w:t>
            </w:r>
          </w:p>
        </w:tc>
        <w:tc>
          <w:tcPr>
            <w:tcW w:w="1444" w:type="pct"/>
          </w:tcPr>
          <w:p w:rsidR="00E1654F" w:rsidRDefault="00E1654F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  <w:tc>
          <w:tcPr>
            <w:tcW w:w="1611" w:type="pct"/>
          </w:tcPr>
          <w:p w:rsidR="00E1654F" w:rsidRPr="001C7DA1" w:rsidRDefault="00E1654F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576" w:rsidRPr="001C7DA1" w:rsidTr="003C628C">
        <w:trPr>
          <w:trHeight w:val="643"/>
        </w:trPr>
        <w:tc>
          <w:tcPr>
            <w:tcW w:w="290" w:type="pct"/>
          </w:tcPr>
          <w:p w:rsidR="003713B7" w:rsidRPr="00753970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55" w:type="pct"/>
          </w:tcPr>
          <w:p w:rsidR="003713B7" w:rsidRPr="00753970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3713B7" w:rsidRPr="00753970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970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444" w:type="pct"/>
          </w:tcPr>
          <w:p w:rsidR="003713B7" w:rsidRPr="00753970" w:rsidRDefault="003713B7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3713B7" w:rsidRPr="00753970" w:rsidRDefault="00F97206" w:rsidP="00111B46">
            <w:pPr>
              <w:pStyle w:val="ConsPlusNormal"/>
              <w:spacing w:line="360" w:lineRule="auto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326</w:t>
            </w:r>
            <w:r w:rsidR="00E1654F"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1611" w:type="pct"/>
          </w:tcPr>
          <w:p w:rsidR="003713B7" w:rsidRPr="001C7DA1" w:rsidRDefault="003713B7" w:rsidP="000F660E">
            <w:pPr>
              <w:pStyle w:val="ConsPlusNormal"/>
              <w:spacing w:line="360" w:lineRule="auto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42E7" w:rsidRDefault="00D242E7" w:rsidP="00AF2509">
      <w:pPr>
        <w:pStyle w:val="ConsPlusNormal"/>
        <w:ind w:right="-57"/>
        <w:rPr>
          <w:rFonts w:ascii="Arial" w:hAnsi="Arial" w:cs="Arial"/>
          <w:szCs w:val="24"/>
        </w:rPr>
      </w:pPr>
    </w:p>
    <w:p w:rsidR="0004377E" w:rsidRDefault="0004377E" w:rsidP="00AF2509">
      <w:pPr>
        <w:pStyle w:val="ConsPlusNormal"/>
        <w:ind w:right="-57"/>
        <w:rPr>
          <w:rFonts w:ascii="Arial" w:hAnsi="Arial" w:cs="Arial"/>
          <w:szCs w:val="24"/>
        </w:rPr>
      </w:pPr>
    </w:p>
    <w:p w:rsidR="0004377E" w:rsidRPr="00E07CA8" w:rsidRDefault="0004377E" w:rsidP="00AF2509">
      <w:pPr>
        <w:pStyle w:val="ConsPlusNormal"/>
        <w:ind w:right="-5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</w:p>
    <w:sectPr w:rsidR="0004377E" w:rsidRPr="00E07CA8" w:rsidSect="004E5113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4377E"/>
    <w:rsid w:val="00086E0B"/>
    <w:rsid w:val="000F660E"/>
    <w:rsid w:val="00111B46"/>
    <w:rsid w:val="001C7DA1"/>
    <w:rsid w:val="00203126"/>
    <w:rsid w:val="0024377C"/>
    <w:rsid w:val="0025181E"/>
    <w:rsid w:val="002D3684"/>
    <w:rsid w:val="003020B9"/>
    <w:rsid w:val="0031217E"/>
    <w:rsid w:val="00312604"/>
    <w:rsid w:val="00344D35"/>
    <w:rsid w:val="003713B7"/>
    <w:rsid w:val="003A4DAB"/>
    <w:rsid w:val="003A7B52"/>
    <w:rsid w:val="003B3E6E"/>
    <w:rsid w:val="003C628C"/>
    <w:rsid w:val="003C63B4"/>
    <w:rsid w:val="003C6515"/>
    <w:rsid w:val="003D468B"/>
    <w:rsid w:val="00407CCF"/>
    <w:rsid w:val="00430394"/>
    <w:rsid w:val="00462999"/>
    <w:rsid w:val="004E5113"/>
    <w:rsid w:val="00524711"/>
    <w:rsid w:val="00590E79"/>
    <w:rsid w:val="00595C0D"/>
    <w:rsid w:val="005F1219"/>
    <w:rsid w:val="00644576"/>
    <w:rsid w:val="00654DAE"/>
    <w:rsid w:val="0065566D"/>
    <w:rsid w:val="0070285D"/>
    <w:rsid w:val="00753970"/>
    <w:rsid w:val="007652C4"/>
    <w:rsid w:val="00782BAF"/>
    <w:rsid w:val="007917BD"/>
    <w:rsid w:val="007F19FD"/>
    <w:rsid w:val="00836A37"/>
    <w:rsid w:val="0084005D"/>
    <w:rsid w:val="00856D3F"/>
    <w:rsid w:val="00871295"/>
    <w:rsid w:val="00955BFC"/>
    <w:rsid w:val="00964A5B"/>
    <w:rsid w:val="009D78E0"/>
    <w:rsid w:val="00A104AC"/>
    <w:rsid w:val="00A30B7E"/>
    <w:rsid w:val="00AB6A29"/>
    <w:rsid w:val="00AF2509"/>
    <w:rsid w:val="00B15C13"/>
    <w:rsid w:val="00B57BED"/>
    <w:rsid w:val="00B57E10"/>
    <w:rsid w:val="00B83343"/>
    <w:rsid w:val="00C21BEA"/>
    <w:rsid w:val="00C3048A"/>
    <w:rsid w:val="00C51381"/>
    <w:rsid w:val="00C54132"/>
    <w:rsid w:val="00C60F89"/>
    <w:rsid w:val="00C95526"/>
    <w:rsid w:val="00D1317A"/>
    <w:rsid w:val="00D242E7"/>
    <w:rsid w:val="00DC4CE7"/>
    <w:rsid w:val="00DD2100"/>
    <w:rsid w:val="00DE6FD2"/>
    <w:rsid w:val="00E054CE"/>
    <w:rsid w:val="00E077E1"/>
    <w:rsid w:val="00E07CA8"/>
    <w:rsid w:val="00E1654F"/>
    <w:rsid w:val="00E501CB"/>
    <w:rsid w:val="00EA5D6D"/>
    <w:rsid w:val="00EB1E0E"/>
    <w:rsid w:val="00F05B9C"/>
    <w:rsid w:val="00F9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5B3A5-75D4-4946-B737-435095A9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2019-02-08T03:47:00Z</cp:lastPrinted>
  <dcterms:created xsi:type="dcterms:W3CDTF">2019-02-07T07:24:00Z</dcterms:created>
  <dcterms:modified xsi:type="dcterms:W3CDTF">2019-02-08T03:57:00Z</dcterms:modified>
</cp:coreProperties>
</file>