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5A9" w:rsidRDefault="00AB75A9" w:rsidP="009627D3">
      <w:pPr>
        <w:pStyle w:val="Pro-Gramma"/>
        <w:spacing w:before="0" w:line="240" w:lineRule="auto"/>
        <w:ind w:left="0"/>
        <w:jc w:val="left"/>
        <w:rPr>
          <w:rFonts w:ascii="Times New Roman" w:hAnsi="Times New Roman"/>
        </w:rPr>
      </w:pPr>
    </w:p>
    <w:p w:rsidR="00F6120F" w:rsidRDefault="00F6120F" w:rsidP="00F6120F">
      <w:pPr>
        <w:pStyle w:val="Pro-Gramma"/>
        <w:spacing w:before="0" w:line="240" w:lineRule="auto"/>
        <w:ind w:left="5954"/>
        <w:rPr>
          <w:rFonts w:ascii="Times New Roman" w:hAnsi="Times New Roman"/>
        </w:rPr>
      </w:pPr>
      <w:r w:rsidRPr="00A9546A">
        <w:rPr>
          <w:rFonts w:ascii="Times New Roman" w:hAnsi="Times New Roman"/>
        </w:rPr>
        <w:t xml:space="preserve">Приложение к постановлению </w:t>
      </w:r>
    </w:p>
    <w:p w:rsidR="00F6120F" w:rsidRDefault="001869F8" w:rsidP="00F6120F">
      <w:pPr>
        <w:pStyle w:val="Pro-Gramma"/>
        <w:spacing w:before="0" w:line="240" w:lineRule="auto"/>
        <w:ind w:left="5954"/>
        <w:rPr>
          <w:rFonts w:ascii="Times New Roman" w:hAnsi="Times New Roman"/>
        </w:rPr>
      </w:pPr>
      <w:r>
        <w:rPr>
          <w:rFonts w:ascii="Times New Roman" w:hAnsi="Times New Roman"/>
        </w:rPr>
        <w:t>Главы МО «Могоёнок»</w:t>
      </w:r>
    </w:p>
    <w:p w:rsidR="00F6120F" w:rsidRDefault="00433B82" w:rsidP="00F6120F">
      <w:pPr>
        <w:pStyle w:val="Pro-Gramma"/>
        <w:spacing w:before="0" w:line="240" w:lineRule="auto"/>
        <w:ind w:left="5954"/>
        <w:rPr>
          <w:rFonts w:ascii="Times New Roman" w:hAnsi="Times New Roman"/>
        </w:rPr>
      </w:pPr>
      <w:r w:rsidRPr="00A9546A">
        <w:rPr>
          <w:rFonts w:ascii="Times New Roman" w:hAnsi="Times New Roman"/>
        </w:rPr>
        <w:t>О</w:t>
      </w:r>
      <w:r w:rsidR="00F6120F" w:rsidRPr="00A9546A">
        <w:rPr>
          <w:rFonts w:ascii="Times New Roman" w:hAnsi="Times New Roman"/>
        </w:rPr>
        <w:t>т</w:t>
      </w:r>
      <w:r>
        <w:rPr>
          <w:rFonts w:ascii="Times New Roman" w:hAnsi="Times New Roman"/>
        </w:rPr>
        <w:t xml:space="preserve">    15.01.2016      №02-п</w:t>
      </w:r>
    </w:p>
    <w:p w:rsidR="00F6120F" w:rsidRPr="00A9546A" w:rsidRDefault="00F6120F" w:rsidP="00F6120F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F6120F" w:rsidRPr="004465F6" w:rsidRDefault="00F6120F" w:rsidP="00F6120F">
      <w:pPr>
        <w:pStyle w:val="3"/>
        <w:spacing w:before="0" w:after="0"/>
        <w:jc w:val="center"/>
        <w:rPr>
          <w:rStyle w:val="TextNPA"/>
          <w:rFonts w:ascii="Times New Roman" w:hAnsi="Times New Roman" w:cs="Times New Roman"/>
          <w:b/>
          <w:color w:val="auto"/>
          <w:szCs w:val="24"/>
        </w:rPr>
      </w:pPr>
      <w:r w:rsidRPr="004465F6">
        <w:rPr>
          <w:rStyle w:val="TextNPA"/>
          <w:rFonts w:ascii="Times New Roman" w:hAnsi="Times New Roman" w:cs="Times New Roman"/>
          <w:b/>
          <w:color w:val="auto"/>
          <w:szCs w:val="24"/>
        </w:rPr>
        <w:t>Административный регламент</w:t>
      </w:r>
    </w:p>
    <w:p w:rsidR="00F6120F" w:rsidRPr="004465F6" w:rsidRDefault="00F6120F" w:rsidP="00F6120F">
      <w:pPr>
        <w:pStyle w:val="3"/>
        <w:spacing w:before="0" w:after="0"/>
        <w:jc w:val="center"/>
        <w:rPr>
          <w:rStyle w:val="TextNPA"/>
          <w:rFonts w:ascii="Times New Roman" w:hAnsi="Times New Roman" w:cs="Times New Roman"/>
          <w:b/>
          <w:color w:val="auto"/>
          <w:szCs w:val="24"/>
        </w:rPr>
      </w:pPr>
      <w:r w:rsidRPr="004465F6">
        <w:rPr>
          <w:rStyle w:val="TextNPA"/>
          <w:rFonts w:ascii="Times New Roman" w:hAnsi="Times New Roman" w:cs="Times New Roman"/>
          <w:b/>
          <w:color w:val="auto"/>
          <w:szCs w:val="24"/>
        </w:rPr>
        <w:t xml:space="preserve"> предоставления муниципальной услуги «Организация деятельности клубных формирований </w:t>
      </w:r>
    </w:p>
    <w:p w:rsidR="00F6120F" w:rsidRPr="004465F6" w:rsidRDefault="00F6120F" w:rsidP="00F6120F">
      <w:pPr>
        <w:pStyle w:val="3"/>
        <w:spacing w:before="0" w:after="0"/>
        <w:jc w:val="center"/>
        <w:rPr>
          <w:rStyle w:val="TextNPA"/>
          <w:rFonts w:ascii="Times New Roman" w:hAnsi="Times New Roman" w:cs="Times New Roman"/>
          <w:b/>
          <w:color w:val="auto"/>
          <w:szCs w:val="24"/>
        </w:rPr>
      </w:pPr>
      <w:r w:rsidRPr="004465F6">
        <w:rPr>
          <w:rStyle w:val="TextNPA"/>
          <w:rFonts w:ascii="Times New Roman" w:hAnsi="Times New Roman" w:cs="Times New Roman"/>
          <w:b/>
          <w:color w:val="auto"/>
          <w:szCs w:val="24"/>
        </w:rPr>
        <w:t>и формирований самодеятельного народного творчества»</w:t>
      </w:r>
    </w:p>
    <w:p w:rsidR="00F6120F" w:rsidRPr="004465F6" w:rsidRDefault="00F6120F" w:rsidP="00F6120F">
      <w:pPr>
        <w:pStyle w:val="4"/>
        <w:tabs>
          <w:tab w:val="left" w:pos="960"/>
        </w:tabs>
        <w:spacing w:before="0" w:after="0"/>
        <w:ind w:left="0"/>
        <w:jc w:val="center"/>
        <w:rPr>
          <w:rStyle w:val="TextNPA"/>
          <w:rFonts w:ascii="Times New Roman" w:hAnsi="Times New Roman"/>
          <w:b w:val="0"/>
          <w:sz w:val="24"/>
          <w:szCs w:val="24"/>
        </w:rPr>
      </w:pPr>
      <w:bookmarkStart w:id="0" w:name="_Toc151348900"/>
    </w:p>
    <w:bookmarkEnd w:id="0"/>
    <w:p w:rsidR="00F6120F" w:rsidRPr="004465F6" w:rsidRDefault="00F6120F" w:rsidP="00F6120F">
      <w:pPr>
        <w:pStyle w:val="3"/>
        <w:numPr>
          <w:ilvl w:val="0"/>
          <w:numId w:val="1"/>
        </w:numPr>
        <w:spacing w:before="0" w:after="0"/>
        <w:contextualSpacing/>
        <w:jc w:val="center"/>
        <w:rPr>
          <w:rStyle w:val="TextNPA"/>
          <w:rFonts w:ascii="Times New Roman" w:hAnsi="Times New Roman" w:cs="Times New Roman"/>
          <w:b/>
          <w:color w:val="auto"/>
          <w:szCs w:val="24"/>
        </w:rPr>
      </w:pPr>
      <w:r w:rsidRPr="004465F6">
        <w:rPr>
          <w:rStyle w:val="TextNPA"/>
          <w:rFonts w:ascii="Times New Roman" w:hAnsi="Times New Roman" w:cs="Times New Roman"/>
          <w:b/>
          <w:color w:val="auto"/>
          <w:szCs w:val="24"/>
        </w:rPr>
        <w:t>Общие положения.</w:t>
      </w:r>
    </w:p>
    <w:p w:rsidR="00F6120F" w:rsidRPr="004465F6" w:rsidRDefault="00F6120F" w:rsidP="001869F8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b/>
          <w:bCs/>
          <w:sz w:val="24"/>
          <w:szCs w:val="24"/>
        </w:rPr>
        <w:t xml:space="preserve">1.1. </w:t>
      </w:r>
      <w:proofErr w:type="gramStart"/>
      <w:r w:rsidRPr="004465F6">
        <w:rPr>
          <w:rFonts w:ascii="Times New Roman" w:hAnsi="Times New Roman" w:cs="Times New Roman"/>
          <w:b/>
          <w:bCs/>
          <w:sz w:val="24"/>
          <w:szCs w:val="24"/>
        </w:rPr>
        <w:t>Административный регламент</w:t>
      </w:r>
      <w:r w:rsidRPr="004465F6">
        <w:rPr>
          <w:rFonts w:ascii="Times New Roman" w:hAnsi="Times New Roman" w:cs="Times New Roman"/>
          <w:bCs/>
          <w:sz w:val="24"/>
          <w:szCs w:val="24"/>
        </w:rPr>
        <w:t xml:space="preserve"> по </w:t>
      </w:r>
      <w:r w:rsidRPr="004465F6">
        <w:rPr>
          <w:rFonts w:ascii="Times New Roman" w:hAnsi="Times New Roman" w:cs="Times New Roman"/>
          <w:sz w:val="24"/>
          <w:szCs w:val="24"/>
        </w:rPr>
        <w:t xml:space="preserve">предоставлению муниципальной услуги (работы) </w:t>
      </w:r>
      <w:r w:rsidRPr="004465F6">
        <w:rPr>
          <w:rFonts w:ascii="Times New Roman" w:hAnsi="Times New Roman" w:cs="Times New Roman"/>
          <w:bCs/>
          <w:sz w:val="24"/>
          <w:szCs w:val="24"/>
        </w:rPr>
        <w:t>«</w:t>
      </w:r>
      <w:r w:rsidRPr="004465F6">
        <w:rPr>
          <w:rStyle w:val="TextNPA"/>
          <w:rFonts w:ascii="Times New Roman" w:hAnsi="Times New Roman" w:cs="Times New Roman"/>
          <w:sz w:val="24"/>
          <w:szCs w:val="24"/>
        </w:rPr>
        <w:t>Организация деятельности клубных формирований и формирований самодеятельного народного творчества</w:t>
      </w:r>
      <w:r w:rsidRPr="004465F6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4465F6">
        <w:rPr>
          <w:rFonts w:ascii="Times New Roman" w:hAnsi="Times New Roman" w:cs="Times New Roman"/>
          <w:sz w:val="24"/>
          <w:szCs w:val="24"/>
        </w:rPr>
        <w:t xml:space="preserve">(далее – Административный регламент), разработан в целях повышения качества предоставления и доступности муниципальной услуги (работы), создания комфортных условий для получателей муниципальной услуги (работы) </w:t>
      </w:r>
      <w:r w:rsidRPr="004465F6">
        <w:rPr>
          <w:rFonts w:ascii="Times New Roman" w:hAnsi="Times New Roman" w:cs="Times New Roman"/>
          <w:bCs/>
          <w:sz w:val="24"/>
          <w:szCs w:val="24"/>
        </w:rPr>
        <w:t>«</w:t>
      </w:r>
      <w:r w:rsidRPr="004465F6">
        <w:rPr>
          <w:rStyle w:val="TextNPA"/>
          <w:rFonts w:ascii="Times New Roman" w:hAnsi="Times New Roman" w:cs="Times New Roman"/>
          <w:sz w:val="24"/>
          <w:szCs w:val="24"/>
        </w:rPr>
        <w:t>Организация деятельности клубных формирований и формирований самодеятельного народного творчества</w:t>
      </w:r>
      <w:r w:rsidRPr="004465F6">
        <w:rPr>
          <w:rFonts w:ascii="Times New Roman" w:hAnsi="Times New Roman" w:cs="Times New Roman"/>
          <w:bCs/>
          <w:sz w:val="24"/>
          <w:szCs w:val="24"/>
        </w:rPr>
        <w:t>» (далее – муниципальная услуга (работа))</w:t>
      </w:r>
      <w:r w:rsidRPr="004465F6">
        <w:rPr>
          <w:rFonts w:ascii="Times New Roman" w:hAnsi="Times New Roman" w:cs="Times New Roman"/>
          <w:sz w:val="24"/>
          <w:szCs w:val="24"/>
        </w:rPr>
        <w:t xml:space="preserve"> и определяет сроки и последовательность действий (административные процедуры) </w:t>
      </w:r>
      <w:proofErr w:type="spellStart"/>
      <w:r w:rsidRPr="004465F6">
        <w:rPr>
          <w:rFonts w:ascii="Times New Roman" w:hAnsi="Times New Roman" w:cs="Times New Roman"/>
          <w:sz w:val="24"/>
          <w:szCs w:val="24"/>
        </w:rPr>
        <w:t>припредоставлении</w:t>
      </w:r>
      <w:proofErr w:type="spellEnd"/>
      <w:proofErr w:type="gramEnd"/>
      <w:r w:rsidRPr="004465F6">
        <w:rPr>
          <w:rFonts w:ascii="Times New Roman" w:hAnsi="Times New Roman" w:cs="Times New Roman"/>
          <w:sz w:val="24"/>
          <w:szCs w:val="24"/>
        </w:rPr>
        <w:t xml:space="preserve"> муниципальной услуги (работы).</w:t>
      </w:r>
    </w:p>
    <w:p w:rsidR="00F6120F" w:rsidRPr="004465F6" w:rsidRDefault="00F6120F" w:rsidP="00F6120F">
      <w:pPr>
        <w:pStyle w:val="3"/>
        <w:spacing w:before="0" w:after="240"/>
        <w:ind w:firstLine="567"/>
        <w:contextualSpacing/>
        <w:jc w:val="both"/>
        <w:rPr>
          <w:rStyle w:val="TextNPA"/>
          <w:rFonts w:ascii="Times New Roman" w:hAnsi="Times New Roman" w:cs="Times New Roman"/>
          <w:color w:val="auto"/>
          <w:szCs w:val="24"/>
        </w:rPr>
      </w:pPr>
      <w:r w:rsidRPr="004465F6">
        <w:rPr>
          <w:rStyle w:val="TextNPA"/>
          <w:rFonts w:ascii="Times New Roman" w:hAnsi="Times New Roman" w:cs="Times New Roman"/>
          <w:color w:val="auto"/>
          <w:szCs w:val="24"/>
        </w:rPr>
        <w:t>Учреждением, в отношении которого применяется Административный регламент предоставления муниципальной услуги (работы) «Организация деятельности клубных формирований и формирований самодеятельного народного творчества», является муниципальное бюджетное учреждение культуры</w:t>
      </w:r>
      <w:r w:rsidR="001869F8" w:rsidRPr="004465F6">
        <w:rPr>
          <w:rStyle w:val="TextNPA"/>
          <w:rFonts w:ascii="Times New Roman" w:hAnsi="Times New Roman" w:cs="Times New Roman"/>
          <w:color w:val="auto"/>
          <w:szCs w:val="24"/>
        </w:rPr>
        <w:t xml:space="preserve"> информационно-культурный центр МО «Могоёнок» </w:t>
      </w:r>
      <w:r w:rsidRPr="004465F6">
        <w:rPr>
          <w:rStyle w:val="TextNPA"/>
          <w:rFonts w:ascii="Times New Roman" w:hAnsi="Times New Roman" w:cs="Times New Roman"/>
          <w:color w:val="auto"/>
          <w:szCs w:val="24"/>
        </w:rPr>
        <w:t xml:space="preserve"> (далее – МБУК </w:t>
      </w:r>
      <w:r w:rsidR="001869F8" w:rsidRPr="004465F6">
        <w:rPr>
          <w:rStyle w:val="TextNPA"/>
          <w:rFonts w:ascii="Times New Roman" w:hAnsi="Times New Roman" w:cs="Times New Roman"/>
          <w:color w:val="auto"/>
          <w:szCs w:val="24"/>
        </w:rPr>
        <w:t>ИКЦ МО «Могоёнок»</w:t>
      </w:r>
      <w:r w:rsidRPr="004465F6">
        <w:rPr>
          <w:rStyle w:val="TextNPA"/>
          <w:rFonts w:ascii="Times New Roman" w:hAnsi="Times New Roman" w:cs="Times New Roman"/>
          <w:color w:val="auto"/>
          <w:szCs w:val="24"/>
        </w:rPr>
        <w:t>).</w:t>
      </w:r>
    </w:p>
    <w:p w:rsidR="00F6120F" w:rsidRPr="004465F6" w:rsidRDefault="00F6120F" w:rsidP="00F6120F">
      <w:pPr>
        <w:pStyle w:val="Pro-Gramma"/>
        <w:spacing w:after="240" w:line="240" w:lineRule="auto"/>
        <w:ind w:hanging="425"/>
        <w:jc w:val="center"/>
        <w:rPr>
          <w:rFonts w:ascii="Times New Roman" w:hAnsi="Times New Roman"/>
          <w:b/>
        </w:rPr>
      </w:pPr>
      <w:r w:rsidRPr="004465F6">
        <w:rPr>
          <w:rFonts w:ascii="Times New Roman" w:hAnsi="Times New Roman"/>
          <w:b/>
        </w:rPr>
        <w:t>2. Правовая основа предоставления муниципальной услуги (работы):</w:t>
      </w:r>
    </w:p>
    <w:p w:rsidR="00F6120F" w:rsidRPr="004465F6" w:rsidRDefault="00F6120F" w:rsidP="00F6120F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2.1. «Конституция Российской Федерации»;</w:t>
      </w:r>
    </w:p>
    <w:p w:rsidR="00F6120F" w:rsidRPr="004465F6" w:rsidRDefault="00F6120F" w:rsidP="00F6120F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2.2. Федеральный закон от 04.12.2007 № 329-ФЗ «О физической культуре и спорте в Российской Федерации» (с изменениями от 29.06.2015);</w:t>
      </w:r>
    </w:p>
    <w:p w:rsidR="00F6120F" w:rsidRPr="004465F6" w:rsidRDefault="00F6120F" w:rsidP="00F6120F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2.3. Закон Российской Федерации от 09.10.1992 № 3612-I «Основы законодательства Российской Федерации о культуре» (с изменениями от 01.01.2015);</w:t>
      </w:r>
    </w:p>
    <w:p w:rsidR="00F6120F" w:rsidRPr="004465F6" w:rsidRDefault="00F6120F" w:rsidP="00F6120F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2.4. Указ Президента РФ от 07.06.2013 № 548 «О внесении изменений в Указ Президента РФ от 12.11.2013 № 1904 «О дополнительных мерах государственной поддержки и искусства в РФ» и Указ Президента РФ от 01.07.1996 № 1010 «О мерах по усилению государственной поддержки культуры и искусства в РФ;</w:t>
      </w:r>
    </w:p>
    <w:p w:rsidR="00F6120F" w:rsidRPr="004465F6" w:rsidRDefault="00F6120F" w:rsidP="00F6120F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2.5. Постановление Правительства РФ от 11.11.2005г. №679 « О Порядке разработки и утверждения административных регламентов исполнения государственных функций (предоставление государственных услуг)»</w:t>
      </w:r>
    </w:p>
    <w:p w:rsidR="00F6120F" w:rsidRPr="004465F6" w:rsidRDefault="00A33614" w:rsidP="00F6120F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2.6</w:t>
      </w:r>
      <w:r w:rsidR="00F6120F" w:rsidRPr="004465F6">
        <w:rPr>
          <w:rStyle w:val="TextNPA"/>
          <w:rFonts w:ascii="Times New Roman" w:hAnsi="Times New Roman"/>
        </w:rPr>
        <w:t>. «Правила пожарной безопасности для учреждений культуры Российской Федерации (ВППБ 13-01-94)» (введены в действие Приказом Минкультуры Российской Федерации от 01.11.1994 № 736);</w:t>
      </w:r>
    </w:p>
    <w:p w:rsidR="00F6120F" w:rsidRPr="004465F6" w:rsidRDefault="00A33614" w:rsidP="00F6120F">
      <w:pPr>
        <w:pStyle w:val="Pro-List1"/>
        <w:spacing w:before="0" w:after="240" w:line="240" w:lineRule="auto"/>
        <w:ind w:left="0" w:firstLine="600"/>
        <w:contextualSpacing/>
        <w:rPr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2.7</w:t>
      </w:r>
      <w:r w:rsidR="00F6120F" w:rsidRPr="004465F6">
        <w:rPr>
          <w:rStyle w:val="TextNPA"/>
          <w:rFonts w:ascii="Times New Roman" w:hAnsi="Times New Roman"/>
        </w:rPr>
        <w:t xml:space="preserve">. </w:t>
      </w:r>
      <w:r w:rsidR="00F6120F" w:rsidRPr="004465F6">
        <w:rPr>
          <w:rFonts w:ascii="Times New Roman" w:hAnsi="Times New Roman"/>
        </w:rPr>
        <w:t>Модельные стандарты деятельности учреждений культуры муниципальных образований Иркутской области;</w:t>
      </w:r>
    </w:p>
    <w:p w:rsidR="00F6120F" w:rsidRPr="004465F6" w:rsidRDefault="00A33614" w:rsidP="00F6120F">
      <w:pPr>
        <w:pStyle w:val="Pro-List1"/>
        <w:spacing w:before="0" w:after="240" w:line="240" w:lineRule="auto"/>
        <w:ind w:left="0" w:firstLine="600"/>
        <w:contextualSpacing/>
        <w:rPr>
          <w:rFonts w:ascii="Times New Roman" w:hAnsi="Times New Roman"/>
        </w:rPr>
      </w:pPr>
      <w:r w:rsidRPr="004465F6">
        <w:rPr>
          <w:rFonts w:ascii="Times New Roman" w:hAnsi="Times New Roman"/>
        </w:rPr>
        <w:t>2.8</w:t>
      </w:r>
      <w:r w:rsidR="00F6120F" w:rsidRPr="004465F6">
        <w:rPr>
          <w:rFonts w:ascii="Times New Roman" w:hAnsi="Times New Roman"/>
        </w:rPr>
        <w:t>. Устав МО «</w:t>
      </w:r>
      <w:r w:rsidR="001869F8" w:rsidRPr="004465F6">
        <w:rPr>
          <w:rFonts w:ascii="Times New Roman" w:hAnsi="Times New Roman"/>
        </w:rPr>
        <w:t>Могоёнок</w:t>
      </w:r>
      <w:r w:rsidR="00F6120F" w:rsidRPr="004465F6">
        <w:rPr>
          <w:rFonts w:ascii="Times New Roman" w:hAnsi="Times New Roman"/>
        </w:rPr>
        <w:t>»;</w:t>
      </w:r>
    </w:p>
    <w:p w:rsidR="00F6120F" w:rsidRPr="004465F6" w:rsidRDefault="00A33614" w:rsidP="00F6120F">
      <w:pPr>
        <w:pStyle w:val="Pro-List1"/>
        <w:tabs>
          <w:tab w:val="clear" w:pos="1134"/>
          <w:tab w:val="left" w:pos="567"/>
        </w:tabs>
        <w:spacing w:before="0" w:after="240" w:line="240" w:lineRule="auto"/>
        <w:ind w:left="567" w:firstLine="0"/>
        <w:contextualSpacing/>
        <w:rPr>
          <w:rFonts w:ascii="Times New Roman" w:hAnsi="Times New Roman"/>
        </w:rPr>
      </w:pPr>
      <w:r w:rsidRPr="004465F6">
        <w:rPr>
          <w:rFonts w:ascii="Times New Roman" w:hAnsi="Times New Roman"/>
        </w:rPr>
        <w:t>2.9</w:t>
      </w:r>
      <w:r w:rsidR="00F6120F" w:rsidRPr="004465F6">
        <w:rPr>
          <w:rFonts w:ascii="Times New Roman" w:hAnsi="Times New Roman"/>
        </w:rPr>
        <w:t xml:space="preserve">. Устав муниципального бюджетного учреждения культуры </w:t>
      </w:r>
      <w:r w:rsidR="001869F8" w:rsidRPr="004465F6">
        <w:rPr>
          <w:rFonts w:ascii="Times New Roman" w:hAnsi="Times New Roman"/>
        </w:rPr>
        <w:t>информационно-культурный центр М</w:t>
      </w:r>
      <w:proofErr w:type="gramStart"/>
      <w:r w:rsidR="001869F8" w:rsidRPr="004465F6">
        <w:rPr>
          <w:rFonts w:ascii="Times New Roman" w:hAnsi="Times New Roman"/>
        </w:rPr>
        <w:t>О</w:t>
      </w:r>
      <w:r w:rsidR="00F6120F" w:rsidRPr="004465F6">
        <w:rPr>
          <w:rFonts w:ascii="Times New Roman" w:hAnsi="Times New Roman"/>
        </w:rPr>
        <w:t>«</w:t>
      </w:r>
      <w:proofErr w:type="gramEnd"/>
      <w:r w:rsidR="001869F8" w:rsidRPr="004465F6">
        <w:rPr>
          <w:rFonts w:ascii="Times New Roman" w:hAnsi="Times New Roman"/>
        </w:rPr>
        <w:t>Могоенок</w:t>
      </w:r>
      <w:r w:rsidR="00F6120F" w:rsidRPr="004465F6">
        <w:rPr>
          <w:rFonts w:ascii="Times New Roman" w:hAnsi="Times New Roman"/>
        </w:rPr>
        <w:t xml:space="preserve">». </w:t>
      </w:r>
    </w:p>
    <w:p w:rsidR="00F6120F" w:rsidRPr="004465F6" w:rsidRDefault="00A33614" w:rsidP="00F6120F">
      <w:pPr>
        <w:pStyle w:val="Pro-List1"/>
        <w:tabs>
          <w:tab w:val="clear" w:pos="1134"/>
          <w:tab w:val="left" w:pos="567"/>
        </w:tabs>
        <w:spacing w:before="0" w:after="240" w:line="240" w:lineRule="auto"/>
        <w:ind w:left="567" w:firstLine="0"/>
        <w:contextualSpacing/>
        <w:rPr>
          <w:rStyle w:val="TextNPA"/>
          <w:rFonts w:ascii="Times New Roman" w:hAnsi="Times New Roman"/>
        </w:rPr>
      </w:pPr>
      <w:r w:rsidRPr="004465F6">
        <w:rPr>
          <w:rFonts w:ascii="Times New Roman" w:hAnsi="Times New Roman"/>
        </w:rPr>
        <w:t>2.10</w:t>
      </w:r>
      <w:r w:rsidR="00F6120F" w:rsidRPr="004465F6">
        <w:rPr>
          <w:rFonts w:ascii="Times New Roman" w:hAnsi="Times New Roman"/>
        </w:rPr>
        <w:t xml:space="preserve">. Локальные акты МБУК </w:t>
      </w:r>
      <w:r w:rsidR="001869F8" w:rsidRPr="004465F6">
        <w:rPr>
          <w:rFonts w:ascii="Times New Roman" w:hAnsi="Times New Roman"/>
        </w:rPr>
        <w:t xml:space="preserve">ИКЦ МО </w:t>
      </w:r>
      <w:r w:rsidR="00F6120F" w:rsidRPr="004465F6">
        <w:rPr>
          <w:rFonts w:ascii="Times New Roman" w:hAnsi="Times New Roman"/>
        </w:rPr>
        <w:t>«</w:t>
      </w:r>
      <w:r w:rsidR="001869F8" w:rsidRPr="004465F6">
        <w:rPr>
          <w:rFonts w:ascii="Times New Roman" w:hAnsi="Times New Roman"/>
        </w:rPr>
        <w:t>Могоёнок</w:t>
      </w:r>
      <w:r w:rsidR="00F6120F" w:rsidRPr="004465F6">
        <w:rPr>
          <w:rFonts w:ascii="Times New Roman" w:hAnsi="Times New Roman"/>
        </w:rPr>
        <w:t xml:space="preserve">», регламентирующие </w:t>
      </w:r>
      <w:proofErr w:type="spellStart"/>
      <w:r w:rsidR="00F6120F" w:rsidRPr="004465F6">
        <w:rPr>
          <w:rFonts w:ascii="Times New Roman" w:hAnsi="Times New Roman"/>
        </w:rPr>
        <w:t>культурно-досуговую</w:t>
      </w:r>
      <w:proofErr w:type="spellEnd"/>
      <w:r w:rsidR="00F6120F" w:rsidRPr="004465F6">
        <w:rPr>
          <w:rFonts w:ascii="Times New Roman" w:hAnsi="Times New Roman"/>
        </w:rPr>
        <w:t xml:space="preserve"> деятельность.</w:t>
      </w:r>
    </w:p>
    <w:p w:rsidR="00456FFF" w:rsidRPr="004465F6" w:rsidRDefault="00456FFF" w:rsidP="00456FFF">
      <w:pPr>
        <w:pStyle w:val="Pro-List1"/>
        <w:spacing w:before="0" w:after="240" w:line="240" w:lineRule="auto"/>
        <w:ind w:left="0" w:firstLine="0"/>
        <w:contextualSpacing/>
        <w:rPr>
          <w:rStyle w:val="TextNPA"/>
          <w:rFonts w:ascii="Times New Roman" w:hAnsi="Times New Roman"/>
        </w:rPr>
      </w:pPr>
    </w:p>
    <w:p w:rsidR="00F6120F" w:rsidRPr="004465F6" w:rsidRDefault="00F6120F" w:rsidP="00F6120F">
      <w:pPr>
        <w:pStyle w:val="Pro-List1"/>
        <w:numPr>
          <w:ilvl w:val="0"/>
          <w:numId w:val="4"/>
        </w:numPr>
        <w:spacing w:before="0" w:after="240" w:line="240" w:lineRule="auto"/>
        <w:ind w:left="1701"/>
        <w:contextualSpacing/>
        <w:jc w:val="center"/>
        <w:rPr>
          <w:rFonts w:ascii="Times New Roman" w:hAnsi="Times New Roman"/>
          <w:b/>
        </w:rPr>
      </w:pPr>
      <w:r w:rsidRPr="004465F6">
        <w:rPr>
          <w:rStyle w:val="TextNPA"/>
          <w:rFonts w:ascii="Times New Roman" w:hAnsi="Times New Roman"/>
          <w:b/>
        </w:rPr>
        <w:t xml:space="preserve">Порядок получения доступа к услуге (работе) организация деятельности </w:t>
      </w:r>
      <w:r w:rsidRPr="004465F6">
        <w:rPr>
          <w:rFonts w:ascii="Times New Roman" w:hAnsi="Times New Roman"/>
          <w:b/>
          <w:bCs/>
          <w:color w:val="242424"/>
        </w:rPr>
        <w:t>клубных формирований и формирований самодеятельного народного творчества</w:t>
      </w:r>
    </w:p>
    <w:p w:rsidR="00F6120F" w:rsidRPr="004465F6" w:rsidRDefault="00F6120F" w:rsidP="00F6120F">
      <w:pPr>
        <w:pStyle w:val="Pro-List1"/>
        <w:spacing w:before="0" w:after="240" w:line="240" w:lineRule="auto"/>
        <w:ind w:left="1701" w:firstLine="0"/>
        <w:contextualSpacing/>
        <w:rPr>
          <w:rFonts w:ascii="Times New Roman" w:hAnsi="Times New Roman"/>
          <w:b/>
        </w:rPr>
      </w:pPr>
    </w:p>
    <w:p w:rsidR="00F6120F" w:rsidRPr="004465F6" w:rsidRDefault="00F6120F" w:rsidP="00F6120F">
      <w:pPr>
        <w:pStyle w:val="Pro-List1"/>
        <w:numPr>
          <w:ilvl w:val="2"/>
          <w:numId w:val="4"/>
        </w:numPr>
        <w:spacing w:before="0" w:line="240" w:lineRule="auto"/>
        <w:ind w:left="567" w:hanging="12"/>
        <w:contextualSpacing/>
        <w:rPr>
          <w:rFonts w:ascii="Times New Roman" w:hAnsi="Times New Roman"/>
          <w:b/>
        </w:rPr>
      </w:pPr>
      <w:r w:rsidRPr="004465F6">
        <w:rPr>
          <w:rFonts w:ascii="Times New Roman" w:hAnsi="Times New Roman"/>
        </w:rPr>
        <w:t>Клубное формирование в рамках своей деятельности:</w:t>
      </w:r>
    </w:p>
    <w:p w:rsidR="00F6120F" w:rsidRPr="004465F6" w:rsidRDefault="00F6120F" w:rsidP="00F6120F">
      <w:pPr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lastRenderedPageBreak/>
        <w:t>- организует систематические занятия в формах и видах, характерных для данного клубного формирования (репетиция, лекция, урок и т.п.);</w:t>
      </w:r>
    </w:p>
    <w:p w:rsidR="00F6120F" w:rsidRPr="004465F6" w:rsidRDefault="00F6120F" w:rsidP="00456FF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465F6">
        <w:rPr>
          <w:rFonts w:ascii="Times New Roman" w:hAnsi="Times New Roman" w:cs="Times New Roman"/>
          <w:sz w:val="24"/>
          <w:szCs w:val="24"/>
        </w:rPr>
        <w:t>- проводит творческие отчеты о результатах своей деятельности (концерты, выставки, конкурсы, соревнования, показательные занятия и открытые уроки, творческие лаборатории, мастер - классы и т.п.);</w:t>
      </w:r>
      <w:proofErr w:type="gramEnd"/>
    </w:p>
    <w:p w:rsidR="00F6120F" w:rsidRPr="004465F6" w:rsidRDefault="00F6120F" w:rsidP="00456FF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- участвует в общих программах и акциях </w:t>
      </w:r>
      <w:proofErr w:type="spellStart"/>
      <w:r w:rsidRPr="004465F6">
        <w:rPr>
          <w:rFonts w:ascii="Times New Roman" w:hAnsi="Times New Roman" w:cs="Times New Roman"/>
          <w:sz w:val="24"/>
          <w:szCs w:val="24"/>
        </w:rPr>
        <w:t>культурно-досугового</w:t>
      </w:r>
      <w:proofErr w:type="spellEnd"/>
      <w:r w:rsidRPr="004465F6">
        <w:rPr>
          <w:rFonts w:ascii="Times New Roman" w:hAnsi="Times New Roman" w:cs="Times New Roman"/>
          <w:sz w:val="24"/>
          <w:szCs w:val="24"/>
        </w:rPr>
        <w:t xml:space="preserve"> учреждения;</w:t>
      </w:r>
    </w:p>
    <w:p w:rsidR="00F6120F" w:rsidRPr="004465F6" w:rsidRDefault="00F6120F" w:rsidP="00456FF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- использует другие формы творческой работы и участия в культурной и общественной жизни;</w:t>
      </w:r>
    </w:p>
    <w:p w:rsidR="00F6120F" w:rsidRPr="004465F6" w:rsidRDefault="00F6120F" w:rsidP="00F6120F">
      <w:pPr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- принимает участие в муниципальных, региональных, общероссийских и международных фестивалях, смотрах, конкурсах, выставках и т.п.</w:t>
      </w:r>
    </w:p>
    <w:p w:rsidR="00F6120F" w:rsidRPr="004465F6" w:rsidRDefault="00F6120F" w:rsidP="00F6120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3.1.2. Клубное формирование создается, реорганизуется и ликвидируется по решению руководителя культурно–</w:t>
      </w:r>
      <w:proofErr w:type="spellStart"/>
      <w:r w:rsidRPr="004465F6">
        <w:rPr>
          <w:rFonts w:ascii="Times New Roman" w:hAnsi="Times New Roman" w:cs="Times New Roman"/>
          <w:sz w:val="24"/>
          <w:szCs w:val="24"/>
        </w:rPr>
        <w:t>досугового</w:t>
      </w:r>
      <w:proofErr w:type="spellEnd"/>
      <w:r w:rsidRPr="004465F6">
        <w:rPr>
          <w:rFonts w:ascii="Times New Roman" w:hAnsi="Times New Roman" w:cs="Times New Roman"/>
          <w:sz w:val="24"/>
          <w:szCs w:val="24"/>
        </w:rPr>
        <w:t xml:space="preserve"> учреждения.</w:t>
      </w:r>
    </w:p>
    <w:p w:rsidR="00F6120F" w:rsidRPr="004465F6" w:rsidRDefault="00F6120F" w:rsidP="00456FF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3.1.3. Клубные формирования могут осуществлять свою деятельность:</w:t>
      </w:r>
    </w:p>
    <w:p w:rsidR="00F6120F" w:rsidRPr="004465F6" w:rsidRDefault="00F6120F" w:rsidP="00456FF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- за счет бюджетного финансирования </w:t>
      </w:r>
      <w:proofErr w:type="spellStart"/>
      <w:r w:rsidRPr="004465F6">
        <w:rPr>
          <w:rFonts w:ascii="Times New Roman" w:hAnsi="Times New Roman" w:cs="Times New Roman"/>
          <w:sz w:val="24"/>
          <w:szCs w:val="24"/>
        </w:rPr>
        <w:t>культурно-досугового</w:t>
      </w:r>
      <w:proofErr w:type="spellEnd"/>
      <w:r w:rsidRPr="004465F6">
        <w:rPr>
          <w:rFonts w:ascii="Times New Roman" w:hAnsi="Times New Roman" w:cs="Times New Roman"/>
          <w:sz w:val="24"/>
          <w:szCs w:val="24"/>
        </w:rPr>
        <w:t xml:space="preserve"> учреждения;</w:t>
      </w:r>
    </w:p>
    <w:p w:rsidR="00A33614" w:rsidRPr="004465F6" w:rsidRDefault="00F6120F" w:rsidP="00456FF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- за счет внебюджетных средств </w:t>
      </w:r>
      <w:proofErr w:type="spellStart"/>
      <w:r w:rsidRPr="004465F6">
        <w:rPr>
          <w:rFonts w:ascii="Times New Roman" w:hAnsi="Times New Roman" w:cs="Times New Roman"/>
          <w:sz w:val="24"/>
          <w:szCs w:val="24"/>
        </w:rPr>
        <w:t>культурно-досугового</w:t>
      </w:r>
      <w:proofErr w:type="spellEnd"/>
      <w:r w:rsidRPr="004465F6">
        <w:rPr>
          <w:rFonts w:ascii="Times New Roman" w:hAnsi="Times New Roman" w:cs="Times New Roman"/>
          <w:sz w:val="24"/>
          <w:szCs w:val="24"/>
        </w:rPr>
        <w:t xml:space="preserve"> учреждения;</w:t>
      </w:r>
    </w:p>
    <w:p w:rsidR="00A33614" w:rsidRPr="004465F6" w:rsidRDefault="00F6120F" w:rsidP="00456FF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- по принципу частичной самоокупаемости, с использованием средств </w:t>
      </w:r>
      <w:proofErr w:type="spellStart"/>
      <w:r w:rsidRPr="004465F6">
        <w:rPr>
          <w:rFonts w:ascii="Times New Roman" w:hAnsi="Times New Roman" w:cs="Times New Roman"/>
          <w:sz w:val="24"/>
          <w:szCs w:val="24"/>
        </w:rPr>
        <w:t>культурно-досугового</w:t>
      </w:r>
      <w:proofErr w:type="spellEnd"/>
      <w:r w:rsidRPr="004465F6">
        <w:rPr>
          <w:rFonts w:ascii="Times New Roman" w:hAnsi="Times New Roman" w:cs="Times New Roman"/>
          <w:sz w:val="24"/>
          <w:szCs w:val="24"/>
        </w:rPr>
        <w:t xml:space="preserve"> учреждения, других учредителей, участников клубного формирования, а также за счет средств, полученных от собственной деятельности;</w:t>
      </w:r>
    </w:p>
    <w:p w:rsidR="00A33614" w:rsidRPr="004465F6" w:rsidRDefault="00A33614" w:rsidP="00456FF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120F" w:rsidRPr="004465F6" w:rsidRDefault="00F6120F" w:rsidP="00F6120F">
      <w:pPr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- по принципу полной самоокупаемости, с использованием средств участников клубного формирования, а также средств, полученных от собственной деятельности, и иных средств.</w:t>
      </w:r>
    </w:p>
    <w:p w:rsidR="00F6120F" w:rsidRPr="004465F6" w:rsidRDefault="00F6120F" w:rsidP="00F6120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3.1.4. Наполняемость участниками клубных формирований определяется руководителем </w:t>
      </w:r>
      <w:proofErr w:type="spellStart"/>
      <w:r w:rsidRPr="004465F6">
        <w:rPr>
          <w:rFonts w:ascii="Times New Roman" w:hAnsi="Times New Roman" w:cs="Times New Roman"/>
          <w:sz w:val="24"/>
          <w:szCs w:val="24"/>
        </w:rPr>
        <w:t>культурно-досугового</w:t>
      </w:r>
      <w:proofErr w:type="spellEnd"/>
      <w:r w:rsidRPr="004465F6">
        <w:rPr>
          <w:rFonts w:ascii="Times New Roman" w:hAnsi="Times New Roman" w:cs="Times New Roman"/>
          <w:sz w:val="24"/>
          <w:szCs w:val="24"/>
        </w:rPr>
        <w:t xml:space="preserve"> учреждения в соответствии с Примерным Положением «О клубном формировании </w:t>
      </w:r>
      <w:proofErr w:type="spellStart"/>
      <w:r w:rsidRPr="004465F6">
        <w:rPr>
          <w:rFonts w:ascii="Times New Roman" w:hAnsi="Times New Roman" w:cs="Times New Roman"/>
          <w:sz w:val="24"/>
          <w:szCs w:val="24"/>
        </w:rPr>
        <w:t>культурно-досугового</w:t>
      </w:r>
      <w:proofErr w:type="spellEnd"/>
      <w:r w:rsidRPr="004465F6">
        <w:rPr>
          <w:rFonts w:ascii="Times New Roman" w:hAnsi="Times New Roman" w:cs="Times New Roman"/>
          <w:sz w:val="24"/>
          <w:szCs w:val="24"/>
        </w:rPr>
        <w:t xml:space="preserve"> учреждения».</w:t>
      </w:r>
    </w:p>
    <w:p w:rsidR="00F6120F" w:rsidRPr="004465F6" w:rsidRDefault="00F6120F" w:rsidP="00F6120F">
      <w:pPr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В клубном формировании, действующем на платной основе, его наполняемость определяется в соответствии со сметой доходов и расходов, утвержденной руководителем </w:t>
      </w:r>
      <w:proofErr w:type="spellStart"/>
      <w:r w:rsidRPr="004465F6">
        <w:rPr>
          <w:rFonts w:ascii="Times New Roman" w:hAnsi="Times New Roman" w:cs="Times New Roman"/>
          <w:sz w:val="24"/>
          <w:szCs w:val="24"/>
        </w:rPr>
        <w:t>культурно-досугового</w:t>
      </w:r>
      <w:proofErr w:type="spellEnd"/>
      <w:r w:rsidRPr="004465F6">
        <w:rPr>
          <w:rFonts w:ascii="Times New Roman" w:hAnsi="Times New Roman" w:cs="Times New Roman"/>
          <w:sz w:val="24"/>
          <w:szCs w:val="24"/>
        </w:rPr>
        <w:t xml:space="preserve"> учреждения.</w:t>
      </w:r>
    </w:p>
    <w:p w:rsidR="00F6120F" w:rsidRPr="004465F6" w:rsidRDefault="00F6120F" w:rsidP="00F6120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3.1.5. Занятия во всех коллективах любительского художественного творчества проводятся систематически не реже двух раз в неделю не менее одного учебного часа (учебный час – 45 минут) (</w:t>
      </w:r>
      <w:proofErr w:type="gramStart"/>
      <w:r w:rsidRPr="004465F6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4465F6">
        <w:rPr>
          <w:rFonts w:ascii="Times New Roman" w:hAnsi="Times New Roman" w:cs="Times New Roman"/>
          <w:sz w:val="24"/>
          <w:szCs w:val="24"/>
        </w:rPr>
        <w:t>. «Примерное Положение о коллективах художественной самодеятельности и технического творчества», утвержденное постановлением коллегии Министерства культуры СССР от 24 мая 1978 года № 121). Руководители могут собирать свои коллективы на репетиции чаще, например, в период подготовки к концерту, фестивалю, конкурсу, смотру и другим подобным мероприятиям.</w:t>
      </w:r>
    </w:p>
    <w:p w:rsidR="00F6120F" w:rsidRPr="004465F6" w:rsidRDefault="00F6120F" w:rsidP="00F6120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3.1.6. В конце каждого творческого сезона организовываются отчетные концерты, спектакли, представления любительских художественных коллективов, выставки работ участников формирований изобразительного и декоративно-прикладного искусства.</w:t>
      </w:r>
    </w:p>
    <w:p w:rsidR="00F6120F" w:rsidRPr="004465F6" w:rsidRDefault="00F6120F" w:rsidP="00F6120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3.1.7. Нормативы результативности деятельности творческих коллективов: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73"/>
        <w:gridCol w:w="6282"/>
      </w:tblGrid>
      <w:tr w:rsidR="00F6120F" w:rsidRPr="004465F6" w:rsidTr="00D0371B">
        <w:trPr>
          <w:trHeight w:val="968"/>
        </w:trPr>
        <w:tc>
          <w:tcPr>
            <w:tcW w:w="0" w:type="auto"/>
            <w:tcBorders>
              <w:top w:val="nil"/>
              <w:left w:val="nil"/>
              <w:bottom w:val="single" w:sz="8" w:space="0" w:color="D1D1D1"/>
              <w:right w:val="nil"/>
            </w:tcBorders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  <w:hideMark/>
          </w:tcPr>
          <w:p w:rsidR="00F6120F" w:rsidRPr="004465F6" w:rsidRDefault="00F6120F" w:rsidP="00D0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жанра</w:t>
            </w:r>
          </w:p>
          <w:p w:rsidR="00F6120F" w:rsidRPr="004465F6" w:rsidRDefault="00F6120F" w:rsidP="00D0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творческого коллектива</w:t>
            </w:r>
          </w:p>
        </w:tc>
        <w:tc>
          <w:tcPr>
            <w:tcW w:w="0" w:type="auto"/>
            <w:tcBorders>
              <w:top w:val="nil"/>
              <w:left w:val="single" w:sz="8" w:space="0" w:color="CCDDEE"/>
              <w:bottom w:val="single" w:sz="8" w:space="0" w:color="D1D1D1"/>
              <w:right w:val="nil"/>
            </w:tcBorders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  <w:hideMark/>
          </w:tcPr>
          <w:p w:rsidR="00F6120F" w:rsidRPr="004465F6" w:rsidRDefault="00F6120F" w:rsidP="00D0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Показатели результативности</w:t>
            </w:r>
          </w:p>
        </w:tc>
      </w:tr>
      <w:tr w:rsidR="00F6120F" w:rsidRPr="004465F6" w:rsidTr="00D0371B">
        <w:tc>
          <w:tcPr>
            <w:tcW w:w="0" w:type="auto"/>
            <w:tcBorders>
              <w:top w:val="nil"/>
              <w:left w:val="nil"/>
              <w:bottom w:val="single" w:sz="8" w:space="0" w:color="D1D1D1"/>
              <w:right w:val="nil"/>
            </w:tcBorders>
            <w:shd w:val="clear" w:color="auto" w:fill="F2FAFE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  <w:hideMark/>
          </w:tcPr>
          <w:p w:rsidR="00F6120F" w:rsidRPr="004465F6" w:rsidRDefault="00F6120F" w:rsidP="00D0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Хоровой, вокальный</w:t>
            </w:r>
          </w:p>
        </w:tc>
        <w:tc>
          <w:tcPr>
            <w:tcW w:w="0" w:type="auto"/>
            <w:tcBorders>
              <w:top w:val="nil"/>
              <w:left w:val="single" w:sz="8" w:space="0" w:color="CCDDEE"/>
              <w:bottom w:val="single" w:sz="8" w:space="0" w:color="D1D1D1"/>
              <w:right w:val="nil"/>
            </w:tcBorders>
            <w:shd w:val="clear" w:color="auto" w:fill="F2FAFE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  <w:hideMark/>
          </w:tcPr>
          <w:p w:rsidR="00F6120F" w:rsidRPr="004465F6" w:rsidRDefault="00F6120F" w:rsidP="00D0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из 1 отделения:</w:t>
            </w:r>
          </w:p>
          <w:p w:rsidR="00F6120F" w:rsidRPr="004465F6" w:rsidRDefault="00F6120F" w:rsidP="00D0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5 номеров для участия в концертах и представлениях базового коллектива;</w:t>
            </w:r>
          </w:p>
          <w:p w:rsidR="00F6120F" w:rsidRPr="004465F6" w:rsidRDefault="00F6120F" w:rsidP="00D0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ежегодное обновление не менее третьей части текущего репертуара;</w:t>
            </w:r>
          </w:p>
          <w:p w:rsidR="00F6120F" w:rsidRPr="004465F6" w:rsidRDefault="00F6120F" w:rsidP="00D0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выступление на других площадках не менее 1 раза в год.</w:t>
            </w:r>
          </w:p>
        </w:tc>
      </w:tr>
      <w:tr w:rsidR="00F6120F" w:rsidRPr="004465F6" w:rsidTr="00D0371B">
        <w:tc>
          <w:tcPr>
            <w:tcW w:w="0" w:type="auto"/>
            <w:tcBorders>
              <w:top w:val="nil"/>
              <w:left w:val="nil"/>
              <w:bottom w:val="single" w:sz="8" w:space="0" w:color="D1D1D1"/>
              <w:right w:val="nil"/>
            </w:tcBorders>
            <w:shd w:val="clear" w:color="auto" w:fill="F2FAFE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  <w:hideMark/>
          </w:tcPr>
          <w:p w:rsidR="00F6120F" w:rsidRPr="004465F6" w:rsidRDefault="00F6120F" w:rsidP="00D0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Хореографический</w:t>
            </w:r>
          </w:p>
        </w:tc>
        <w:tc>
          <w:tcPr>
            <w:tcW w:w="0" w:type="auto"/>
            <w:tcBorders>
              <w:top w:val="nil"/>
              <w:left w:val="single" w:sz="8" w:space="0" w:color="CCDDEE"/>
              <w:bottom w:val="single" w:sz="8" w:space="0" w:color="D1D1D1"/>
              <w:right w:val="nil"/>
            </w:tcBorders>
            <w:shd w:val="clear" w:color="auto" w:fill="F2FAFE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  <w:hideMark/>
          </w:tcPr>
          <w:p w:rsidR="00F6120F" w:rsidRPr="004465F6" w:rsidRDefault="00F6120F" w:rsidP="00D0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из 2-х отделений:</w:t>
            </w:r>
          </w:p>
          <w:p w:rsidR="00F6120F" w:rsidRPr="004465F6" w:rsidRDefault="00F6120F" w:rsidP="00D0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5 номеров для участия в концертах и представлениях базового учреждения культуры;</w:t>
            </w:r>
          </w:p>
          <w:p w:rsidR="00F6120F" w:rsidRPr="004465F6" w:rsidRDefault="00F6120F" w:rsidP="00D0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ежегодное обновление четверти текущего репертуара;</w:t>
            </w:r>
          </w:p>
          <w:p w:rsidR="00F6120F" w:rsidRPr="004465F6" w:rsidRDefault="00F6120F" w:rsidP="00D0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выступление на других площадках не менее 1 раза в год.</w:t>
            </w:r>
          </w:p>
        </w:tc>
      </w:tr>
      <w:tr w:rsidR="00F6120F" w:rsidRPr="004465F6" w:rsidTr="00D0371B">
        <w:tc>
          <w:tcPr>
            <w:tcW w:w="0" w:type="auto"/>
            <w:tcBorders>
              <w:top w:val="nil"/>
              <w:left w:val="nil"/>
              <w:bottom w:val="single" w:sz="8" w:space="0" w:color="D1D1D1"/>
              <w:right w:val="nil"/>
            </w:tcBorders>
            <w:shd w:val="clear" w:color="auto" w:fill="F2FAFE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  <w:hideMark/>
          </w:tcPr>
          <w:p w:rsidR="00F6120F" w:rsidRPr="004465F6" w:rsidRDefault="00F6120F" w:rsidP="00D0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Декоративно-прикладного искусства</w:t>
            </w:r>
          </w:p>
        </w:tc>
        <w:tc>
          <w:tcPr>
            <w:tcW w:w="0" w:type="auto"/>
            <w:tcBorders>
              <w:top w:val="nil"/>
              <w:left w:val="single" w:sz="8" w:space="0" w:color="CCDDEE"/>
              <w:bottom w:val="single" w:sz="8" w:space="0" w:color="D1D1D1"/>
              <w:right w:val="nil"/>
            </w:tcBorders>
            <w:shd w:val="clear" w:color="auto" w:fill="F2FAFE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  <w:hideMark/>
          </w:tcPr>
          <w:p w:rsidR="00F6120F" w:rsidRPr="004465F6" w:rsidRDefault="00F6120F" w:rsidP="00D03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F6">
              <w:rPr>
                <w:rFonts w:ascii="Times New Roman" w:hAnsi="Times New Roman" w:cs="Times New Roman"/>
                <w:sz w:val="24"/>
                <w:szCs w:val="24"/>
              </w:rPr>
              <w:t>3-4 выставки в год.</w:t>
            </w:r>
          </w:p>
        </w:tc>
      </w:tr>
    </w:tbl>
    <w:p w:rsidR="00F6120F" w:rsidRPr="004465F6" w:rsidRDefault="00F6120F" w:rsidP="00F6120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3.1.8. За достигнутые успехи любительскому коллективу может быть присвоено почетное звание «народный, образцовый коллектив любительского художественного творчества». Порядок присвоения и подтверждения звания определены в Положении о порядке присвоения и подтверждения звания «народный, образцовый коллектив любительского художественного творчества».</w:t>
      </w:r>
    </w:p>
    <w:p w:rsidR="00F6120F" w:rsidRPr="004465F6" w:rsidRDefault="00F6120F" w:rsidP="00F6120F">
      <w:pPr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Работа коллективов, имеющих звание «народный, образцовый коллектив любительского художественного творчества», регламентируется отдельным Положением о народном, образцовом коллективе любительского художественного творчества.</w:t>
      </w:r>
    </w:p>
    <w:p w:rsidR="00F6120F" w:rsidRPr="004465F6" w:rsidRDefault="00F6120F" w:rsidP="00F6120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3.1.9. </w:t>
      </w:r>
      <w:proofErr w:type="gramStart"/>
      <w:r w:rsidRPr="004465F6">
        <w:rPr>
          <w:rFonts w:ascii="Times New Roman" w:hAnsi="Times New Roman" w:cs="Times New Roman"/>
          <w:sz w:val="24"/>
          <w:szCs w:val="24"/>
        </w:rPr>
        <w:t xml:space="preserve">Продолжительно и плодотворно работающие народные любительские коллективы, накопившие богатый и высокохудожественный репертуар, имеющие значительный опыт воспитательной работы и крепкий </w:t>
      </w:r>
      <w:proofErr w:type="spellStart"/>
      <w:r w:rsidRPr="004465F6">
        <w:rPr>
          <w:rFonts w:ascii="Times New Roman" w:hAnsi="Times New Roman" w:cs="Times New Roman"/>
          <w:sz w:val="24"/>
          <w:szCs w:val="24"/>
        </w:rPr>
        <w:t>исполнительско-артистический</w:t>
      </w:r>
      <w:proofErr w:type="spellEnd"/>
      <w:r w:rsidRPr="004465F6">
        <w:rPr>
          <w:rFonts w:ascii="Times New Roman" w:hAnsi="Times New Roman" w:cs="Times New Roman"/>
          <w:sz w:val="24"/>
          <w:szCs w:val="24"/>
        </w:rPr>
        <w:t xml:space="preserve"> состав, по представлению руководителя муниципального органа управления культурой и по решению представительного органа муниципального образования, могут стать базой для создания муниципального коллектива.</w:t>
      </w:r>
      <w:proofErr w:type="gramEnd"/>
      <w:r w:rsidRPr="004465F6">
        <w:rPr>
          <w:rFonts w:ascii="Times New Roman" w:hAnsi="Times New Roman" w:cs="Times New Roman"/>
          <w:sz w:val="24"/>
          <w:szCs w:val="24"/>
        </w:rPr>
        <w:t xml:space="preserve"> Муниципальный коллектив будет иметь статус профессионального коллектива. Его руководители и участники (артисты) могут находиться на полном или частичном бюджетном финансировании.</w:t>
      </w:r>
    </w:p>
    <w:p w:rsidR="00F6120F" w:rsidRPr="004465F6" w:rsidRDefault="00F6120F" w:rsidP="00F6120F">
      <w:pPr>
        <w:spacing w:after="240"/>
        <w:jc w:val="both"/>
        <w:rPr>
          <w:rFonts w:ascii="Times New Roman" w:hAnsi="Times New Roman" w:cs="Times New Roman"/>
          <w:color w:val="242424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В клубном формировании есть свой руководитель - педагог, занятия ведутся по типовым программам, утвержденным органами культуры, имеются специальные классы и залы, работают органы самоуправления</w:t>
      </w:r>
      <w:r w:rsidRPr="004465F6">
        <w:rPr>
          <w:rFonts w:ascii="Times New Roman" w:hAnsi="Times New Roman" w:cs="Times New Roman"/>
          <w:color w:val="242424"/>
          <w:sz w:val="24"/>
          <w:szCs w:val="24"/>
        </w:rPr>
        <w:t>.</w:t>
      </w:r>
    </w:p>
    <w:p w:rsidR="00F6120F" w:rsidRPr="004465F6" w:rsidRDefault="00F6120F" w:rsidP="00F6120F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lastRenderedPageBreak/>
        <w:t>3.2. Муниципальная услуга (работа) включает в себя: занятия жителей в клубных формированиях - кружках, творческих коллективах и студиях любительского художественного и технического творчества, любительских объединениях и клубах по интересам; организацию и развитие народного художественного творчества во всем разнообразии жанров и направлений.</w:t>
      </w:r>
    </w:p>
    <w:p w:rsidR="00F6120F" w:rsidRPr="004465F6" w:rsidRDefault="00F6120F" w:rsidP="00F6120F">
      <w:pPr>
        <w:pStyle w:val="Pro-List1"/>
        <w:spacing w:before="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3.2.1. Категория потребителей муниципальной услуги (работы) – физические и юридические лица.</w:t>
      </w:r>
    </w:p>
    <w:p w:rsidR="00F6120F" w:rsidRPr="004465F6" w:rsidRDefault="00F6120F" w:rsidP="00F6120F">
      <w:pPr>
        <w:pStyle w:val="Pro-List1"/>
        <w:spacing w:before="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 xml:space="preserve">Посещать клубные формирования и формирования самодеятельного народного творчества может любой житель или гость </w:t>
      </w:r>
      <w:proofErr w:type="spellStart"/>
      <w:r w:rsidRPr="004465F6">
        <w:rPr>
          <w:rStyle w:val="TextNPA"/>
          <w:rFonts w:ascii="Times New Roman" w:hAnsi="Times New Roman"/>
        </w:rPr>
        <w:t>Аларского</w:t>
      </w:r>
      <w:proofErr w:type="spellEnd"/>
      <w:r w:rsidRPr="004465F6">
        <w:rPr>
          <w:rStyle w:val="TextNPA"/>
          <w:rFonts w:ascii="Times New Roman" w:hAnsi="Times New Roman"/>
        </w:rPr>
        <w:t xml:space="preserve"> района вне зависимости от пола, возраста, национальности, религиозных убеждений, места жительства и места регистрации. </w:t>
      </w:r>
    </w:p>
    <w:p w:rsidR="00F6120F" w:rsidRPr="004465F6" w:rsidRDefault="00F6120F" w:rsidP="00F6120F">
      <w:pPr>
        <w:pStyle w:val="Pro-List2"/>
        <w:spacing w:before="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3.2.2. Для приобретения возможности заниматься в клубных формированиях, имеющихся в учреждении культуры, жителям (гостям) муниципального образования «</w:t>
      </w:r>
      <w:r w:rsidR="001869F8" w:rsidRPr="004465F6">
        <w:rPr>
          <w:rStyle w:val="TextNPA"/>
          <w:rFonts w:ascii="Times New Roman" w:hAnsi="Times New Roman"/>
        </w:rPr>
        <w:t>Могоенок</w:t>
      </w:r>
      <w:r w:rsidRPr="004465F6">
        <w:rPr>
          <w:rStyle w:val="TextNPA"/>
          <w:rFonts w:ascii="Times New Roman" w:hAnsi="Times New Roman"/>
        </w:rPr>
        <w:t>» необходимо подать заявление с просьбой о приеме в конкретное клубное формирование.</w:t>
      </w:r>
    </w:p>
    <w:p w:rsidR="00F6120F" w:rsidRPr="004465F6" w:rsidRDefault="00F6120F" w:rsidP="00F6120F">
      <w:pPr>
        <w:pStyle w:val="Pro-List2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 xml:space="preserve">За несовершеннолетних граждан подачу заявления осуществляют его родители (законные представители). </w:t>
      </w:r>
    </w:p>
    <w:p w:rsidR="00F6120F" w:rsidRPr="004465F6" w:rsidRDefault="00F6120F" w:rsidP="00F6120F">
      <w:pPr>
        <w:pStyle w:val="Pro-List2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В заявлении необходимо указать:</w:t>
      </w:r>
    </w:p>
    <w:p w:rsidR="00F6120F" w:rsidRPr="004465F6" w:rsidRDefault="00F6120F" w:rsidP="00F6120F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- Ф.И.О, дату и год рождения желающего заниматься в учреждении клубного типа;</w:t>
      </w:r>
    </w:p>
    <w:p w:rsidR="00F6120F" w:rsidRPr="004465F6" w:rsidRDefault="00F6120F" w:rsidP="00F6120F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- место жительства;</w:t>
      </w:r>
    </w:p>
    <w:p w:rsidR="00F6120F" w:rsidRPr="004465F6" w:rsidRDefault="00F6120F" w:rsidP="00F6120F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- наименование клубного формирования;</w:t>
      </w:r>
    </w:p>
    <w:p w:rsidR="00F6120F" w:rsidRPr="004465F6" w:rsidRDefault="00F6120F" w:rsidP="00F6120F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- дату написания заявления;</w:t>
      </w:r>
    </w:p>
    <w:p w:rsidR="00F6120F" w:rsidRPr="004465F6" w:rsidRDefault="00F6120F" w:rsidP="00F6120F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- подпись заявителя.</w:t>
      </w:r>
    </w:p>
    <w:p w:rsidR="00F6120F" w:rsidRPr="004465F6" w:rsidRDefault="00F6120F" w:rsidP="00F6120F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</w:p>
    <w:p w:rsidR="00F6120F" w:rsidRPr="004465F6" w:rsidRDefault="00F6120F" w:rsidP="00F6120F">
      <w:pPr>
        <w:pStyle w:val="Pro-List2"/>
        <w:spacing w:before="0" w:after="240" w:line="240" w:lineRule="auto"/>
        <w:ind w:left="0" w:firstLine="567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Заявителю может быть отказано в приеме заявления в следующих случаях:</w:t>
      </w:r>
    </w:p>
    <w:p w:rsidR="00F6120F" w:rsidRPr="004465F6" w:rsidRDefault="00F6120F" w:rsidP="00F6120F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 xml:space="preserve">- в заявлении не указан хотя бы один пункт из </w:t>
      </w:r>
      <w:proofErr w:type="gramStart"/>
      <w:r w:rsidRPr="004465F6">
        <w:rPr>
          <w:rStyle w:val="TextNPA"/>
          <w:rFonts w:ascii="Times New Roman" w:hAnsi="Times New Roman"/>
        </w:rPr>
        <w:t>обязательных</w:t>
      </w:r>
      <w:proofErr w:type="gramEnd"/>
      <w:r w:rsidRPr="004465F6">
        <w:rPr>
          <w:rStyle w:val="TextNPA"/>
          <w:rFonts w:ascii="Times New Roman" w:hAnsi="Times New Roman"/>
        </w:rPr>
        <w:t xml:space="preserve"> к заполнению;</w:t>
      </w:r>
    </w:p>
    <w:p w:rsidR="00F6120F" w:rsidRPr="004465F6" w:rsidRDefault="00F6120F" w:rsidP="00F6120F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- заявление подано в дни и часы, когда учреждение закрыто.</w:t>
      </w:r>
    </w:p>
    <w:p w:rsidR="00F6120F" w:rsidRPr="004465F6" w:rsidRDefault="00F6120F" w:rsidP="00F6120F">
      <w:pPr>
        <w:pStyle w:val="Pro-List2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Отказ в приеме заявления по иным основаниям не допускается.</w:t>
      </w:r>
    </w:p>
    <w:p w:rsidR="00F6120F" w:rsidRPr="004465F6" w:rsidRDefault="00F6120F" w:rsidP="00F6120F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Fonts w:ascii="Times New Roman" w:hAnsi="Times New Roman"/>
        </w:rPr>
      </w:pPr>
    </w:p>
    <w:p w:rsidR="00F6120F" w:rsidRPr="004465F6" w:rsidRDefault="00F6120F" w:rsidP="00F6120F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Fonts w:ascii="Times New Roman" w:hAnsi="Times New Roman"/>
        </w:rPr>
        <w:t>Клубные формирования (кружки, студии, любительские объединения и т.д.) работают по расписаниям, утвержденным директором культурного учреждения.</w:t>
      </w:r>
    </w:p>
    <w:p w:rsidR="00F6120F" w:rsidRPr="004465F6" w:rsidRDefault="00F6120F" w:rsidP="00F6120F">
      <w:pPr>
        <w:pStyle w:val="Pro-List2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</w:p>
    <w:p w:rsidR="00F6120F" w:rsidRPr="004465F6" w:rsidRDefault="00F6120F" w:rsidP="00F6120F">
      <w:pPr>
        <w:pStyle w:val="Pro-List2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 xml:space="preserve">Информация об организации, предоставляющей муниципальную услугу (работу): Муниципальное бюджетное учреждение культуры </w:t>
      </w:r>
      <w:r w:rsidR="001869F8" w:rsidRPr="004465F6">
        <w:rPr>
          <w:rStyle w:val="TextNPA"/>
          <w:rFonts w:ascii="Times New Roman" w:hAnsi="Times New Roman"/>
        </w:rPr>
        <w:t>информационно-культурный центр МО «Могоенок»</w:t>
      </w:r>
      <w:r w:rsidRPr="004465F6">
        <w:rPr>
          <w:rStyle w:val="TextNPA"/>
          <w:rFonts w:ascii="Times New Roman" w:hAnsi="Times New Roman"/>
        </w:rPr>
        <w:t xml:space="preserve"> (далее </w:t>
      </w:r>
      <w:r w:rsidRPr="004465F6">
        <w:rPr>
          <w:rFonts w:ascii="Times New Roman" w:hAnsi="Times New Roman"/>
        </w:rPr>
        <w:t xml:space="preserve">МБУК </w:t>
      </w:r>
      <w:r w:rsidR="001869F8" w:rsidRPr="004465F6">
        <w:rPr>
          <w:rFonts w:ascii="Times New Roman" w:hAnsi="Times New Roman"/>
        </w:rPr>
        <w:t>ИКЦ МО «Могоенок»). Почтовый адрес: 669479</w:t>
      </w:r>
      <w:r w:rsidRPr="004465F6">
        <w:rPr>
          <w:rFonts w:ascii="Times New Roman" w:hAnsi="Times New Roman"/>
        </w:rPr>
        <w:t>, Ирку</w:t>
      </w:r>
      <w:r w:rsidR="001869F8" w:rsidRPr="004465F6">
        <w:rPr>
          <w:rFonts w:ascii="Times New Roman" w:hAnsi="Times New Roman"/>
        </w:rPr>
        <w:t xml:space="preserve">тская область, </w:t>
      </w:r>
      <w:proofErr w:type="spellStart"/>
      <w:r w:rsidR="001869F8" w:rsidRPr="004465F6">
        <w:rPr>
          <w:rFonts w:ascii="Times New Roman" w:hAnsi="Times New Roman"/>
        </w:rPr>
        <w:t>Аларский</w:t>
      </w:r>
      <w:proofErr w:type="spellEnd"/>
      <w:r w:rsidR="001869F8" w:rsidRPr="004465F6">
        <w:rPr>
          <w:rFonts w:ascii="Times New Roman" w:hAnsi="Times New Roman"/>
        </w:rPr>
        <w:t xml:space="preserve"> район, с. Могоёнок</w:t>
      </w:r>
      <w:r w:rsidRPr="004465F6">
        <w:rPr>
          <w:rFonts w:ascii="Times New Roman" w:hAnsi="Times New Roman"/>
        </w:rPr>
        <w:t xml:space="preserve">, ул. </w:t>
      </w:r>
      <w:r w:rsidR="001869F8" w:rsidRPr="004465F6">
        <w:rPr>
          <w:rFonts w:ascii="Times New Roman" w:hAnsi="Times New Roman"/>
        </w:rPr>
        <w:t>Лесная, 1 «б»</w:t>
      </w:r>
      <w:r w:rsidRPr="004465F6">
        <w:rPr>
          <w:rFonts w:ascii="Times New Roman" w:hAnsi="Times New Roman"/>
        </w:rPr>
        <w:t>, тел</w:t>
      </w:r>
      <w:proofErr w:type="gramStart"/>
      <w:r w:rsidRPr="004465F6">
        <w:rPr>
          <w:rFonts w:ascii="Times New Roman" w:hAnsi="Times New Roman"/>
        </w:rPr>
        <w:t>.</w:t>
      </w:r>
      <w:r w:rsidR="00B836ED" w:rsidRPr="004465F6">
        <w:rPr>
          <w:rFonts w:ascii="Times New Roman" w:hAnsi="Times New Roman"/>
        </w:rPr>
        <w:t>(</w:t>
      </w:r>
      <w:proofErr w:type="gramEnd"/>
      <w:r w:rsidR="00B836ED" w:rsidRPr="004465F6">
        <w:rPr>
          <w:rFonts w:ascii="Times New Roman" w:hAnsi="Times New Roman"/>
        </w:rPr>
        <w:t>таксофон)(8-395-64) 9-00-79</w:t>
      </w:r>
      <w:r w:rsidRPr="004465F6">
        <w:rPr>
          <w:rFonts w:ascii="Times New Roman" w:hAnsi="Times New Roman"/>
        </w:rPr>
        <w:t xml:space="preserve">, </w:t>
      </w:r>
      <w:r w:rsidRPr="004465F6">
        <w:rPr>
          <w:rFonts w:ascii="Times New Roman" w:hAnsi="Times New Roman"/>
          <w:lang w:val="en-US"/>
        </w:rPr>
        <w:t>E</w:t>
      </w:r>
      <w:r w:rsidRPr="004465F6">
        <w:rPr>
          <w:rFonts w:ascii="Times New Roman" w:hAnsi="Times New Roman"/>
        </w:rPr>
        <w:t>-</w:t>
      </w:r>
      <w:r w:rsidRPr="004465F6">
        <w:rPr>
          <w:rFonts w:ascii="Times New Roman" w:hAnsi="Times New Roman"/>
          <w:lang w:val="en-US"/>
        </w:rPr>
        <w:t>mail</w:t>
      </w:r>
      <w:r w:rsidRPr="004465F6">
        <w:rPr>
          <w:rFonts w:ascii="Times New Roman" w:hAnsi="Times New Roman"/>
        </w:rPr>
        <w:t xml:space="preserve">: </w:t>
      </w:r>
      <w:proofErr w:type="spellStart"/>
      <w:r w:rsidR="00B836ED" w:rsidRPr="004465F6">
        <w:rPr>
          <w:rFonts w:ascii="Times New Roman" w:eastAsia="Calibri" w:hAnsi="Times New Roman"/>
          <w:lang w:val="en-US"/>
        </w:rPr>
        <w:t>garifulinadg</w:t>
      </w:r>
      <w:proofErr w:type="spellEnd"/>
      <w:r w:rsidR="00B836ED" w:rsidRPr="004465F6">
        <w:rPr>
          <w:rFonts w:ascii="Times New Roman" w:eastAsia="Calibri" w:hAnsi="Times New Roman"/>
        </w:rPr>
        <w:t>@</w:t>
      </w:r>
      <w:r w:rsidR="00B836ED" w:rsidRPr="004465F6">
        <w:rPr>
          <w:rFonts w:ascii="Times New Roman" w:eastAsia="Calibri" w:hAnsi="Times New Roman"/>
          <w:lang w:val="en-US"/>
        </w:rPr>
        <w:t>mail</w:t>
      </w:r>
      <w:r w:rsidR="00B836ED" w:rsidRPr="004465F6">
        <w:rPr>
          <w:rFonts w:ascii="Times New Roman" w:eastAsia="Calibri" w:hAnsi="Times New Roman"/>
        </w:rPr>
        <w:t>.</w:t>
      </w:r>
      <w:proofErr w:type="spellStart"/>
      <w:r w:rsidR="00B836ED" w:rsidRPr="004465F6">
        <w:rPr>
          <w:rFonts w:ascii="Times New Roman" w:eastAsia="Calibri" w:hAnsi="Times New Roman"/>
          <w:lang w:val="en-US"/>
        </w:rPr>
        <w:t>ru</w:t>
      </w:r>
      <w:proofErr w:type="spellEnd"/>
    </w:p>
    <w:p w:rsidR="00F6120F" w:rsidRPr="004465F6" w:rsidRDefault="00F6120F" w:rsidP="00F6120F">
      <w:pPr>
        <w:pStyle w:val="Pro-List2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</w:p>
    <w:p w:rsidR="00F6120F" w:rsidRPr="004465F6" w:rsidRDefault="00F6120F" w:rsidP="00F6120F">
      <w:pPr>
        <w:pStyle w:val="Pro-List2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Данная информация представлена на инфор</w:t>
      </w:r>
      <w:r w:rsidR="00B836ED" w:rsidRPr="004465F6">
        <w:rPr>
          <w:rStyle w:val="TextNPA"/>
          <w:rFonts w:ascii="Times New Roman" w:hAnsi="Times New Roman"/>
        </w:rPr>
        <w:t>мационных стендах в здании МБУК  ИКЦ МО «Могоёнок»</w:t>
      </w:r>
      <w:r w:rsidRPr="004465F6">
        <w:rPr>
          <w:rStyle w:val="TextNPA"/>
          <w:rFonts w:ascii="Times New Roman" w:hAnsi="Times New Roman"/>
        </w:rPr>
        <w:t>.</w:t>
      </w:r>
    </w:p>
    <w:p w:rsidR="00F6120F" w:rsidRPr="004465F6" w:rsidRDefault="00F6120F" w:rsidP="00F6120F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 xml:space="preserve">3.3. Организация и развитие народного художественного творчества во всем разнообразии жанров и направлений на территории </w:t>
      </w:r>
      <w:r w:rsidR="00B836ED" w:rsidRPr="004465F6">
        <w:rPr>
          <w:rStyle w:val="TextNPA"/>
          <w:rFonts w:ascii="Times New Roman" w:hAnsi="Times New Roman"/>
        </w:rPr>
        <w:t>МО «Могоенок»</w:t>
      </w:r>
      <w:r w:rsidRPr="004465F6">
        <w:rPr>
          <w:rStyle w:val="TextNPA"/>
          <w:rFonts w:ascii="Times New Roman" w:hAnsi="Times New Roman"/>
        </w:rPr>
        <w:t xml:space="preserve"> доступны всем гражданам, вне зависимости от пола, возраста, национальности, религиозных убеждений, места жительства и места регистрации.</w:t>
      </w:r>
    </w:p>
    <w:p w:rsidR="00F6120F" w:rsidRPr="004465F6" w:rsidRDefault="00F6120F" w:rsidP="00F6120F">
      <w:pPr>
        <w:pStyle w:val="Pro-List2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 xml:space="preserve">3.3.1. Во время мероприятий по организации и развитию народного художественного творчества во всем многообразии жанров и направлений житель или гость </w:t>
      </w:r>
      <w:r w:rsidR="00B836ED" w:rsidRPr="004465F6">
        <w:rPr>
          <w:rStyle w:val="TextNPA"/>
          <w:rFonts w:ascii="Times New Roman" w:hAnsi="Times New Roman"/>
        </w:rPr>
        <w:t>МО «Могоенок»</w:t>
      </w:r>
      <w:r w:rsidRPr="004465F6">
        <w:rPr>
          <w:rStyle w:val="TextNPA"/>
          <w:rFonts w:ascii="Times New Roman" w:hAnsi="Times New Roman"/>
        </w:rPr>
        <w:t xml:space="preserve"> не должен находиться в состоянии алкогольного, наркотического или токсического опьянения.</w:t>
      </w:r>
    </w:p>
    <w:p w:rsidR="00F6120F" w:rsidRPr="004465F6" w:rsidRDefault="00F6120F" w:rsidP="00F6120F">
      <w:pPr>
        <w:pStyle w:val="Pro-List2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</w:p>
    <w:p w:rsidR="00F6120F" w:rsidRPr="004465F6" w:rsidRDefault="00F6120F" w:rsidP="00F6120F">
      <w:pPr>
        <w:pStyle w:val="Pro-List2"/>
        <w:spacing w:before="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4. Требования к качеству муниципальной услуги (работы), закрепляемой регламентом.</w:t>
      </w:r>
    </w:p>
    <w:p w:rsidR="00F6120F" w:rsidRPr="004465F6" w:rsidRDefault="00F6120F" w:rsidP="00F6120F">
      <w:pPr>
        <w:pStyle w:val="Pro-List1"/>
        <w:tabs>
          <w:tab w:val="clear" w:pos="1134"/>
          <w:tab w:val="left" w:pos="-1680"/>
        </w:tabs>
        <w:spacing w:before="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bookmarkStart w:id="1" w:name="_Toc151348906"/>
      <w:r w:rsidRPr="004465F6">
        <w:rPr>
          <w:rStyle w:val="TextNPA"/>
          <w:rFonts w:ascii="Times New Roman" w:hAnsi="Times New Roman"/>
        </w:rPr>
        <w:t>4.1. Требования к организации занятий жителей района в клубных формированиях: кружках, творческих коллективах, студиях любительского художественного и технического творчества, любительских объединениях и клубах по интересам</w:t>
      </w:r>
      <w:bookmarkEnd w:id="1"/>
      <w:r w:rsidRPr="004465F6">
        <w:rPr>
          <w:rStyle w:val="TextNPA"/>
          <w:rFonts w:ascii="Times New Roman" w:hAnsi="Times New Roman"/>
        </w:rPr>
        <w:t>.</w:t>
      </w:r>
    </w:p>
    <w:p w:rsidR="00F6120F" w:rsidRPr="004465F6" w:rsidRDefault="00F6120F" w:rsidP="00F6120F">
      <w:pPr>
        <w:pStyle w:val="Pro-List1"/>
        <w:spacing w:before="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bookmarkStart w:id="2" w:name="_Toc144025224"/>
      <w:bookmarkStart w:id="3" w:name="_Toc151348907"/>
      <w:r w:rsidRPr="004465F6">
        <w:rPr>
          <w:rStyle w:val="TextNPA"/>
          <w:rFonts w:ascii="Times New Roman" w:hAnsi="Times New Roman"/>
        </w:rPr>
        <w:t>4.1.1. Требования к учреждению, оказывающему услугу</w:t>
      </w:r>
      <w:bookmarkEnd w:id="2"/>
      <w:bookmarkEnd w:id="3"/>
      <w:r w:rsidRPr="004465F6">
        <w:rPr>
          <w:rStyle w:val="TextNPA"/>
          <w:rFonts w:ascii="Times New Roman" w:hAnsi="Times New Roman"/>
        </w:rPr>
        <w:t>:</w:t>
      </w:r>
    </w:p>
    <w:p w:rsidR="00F6120F" w:rsidRPr="004465F6" w:rsidRDefault="00F6120F" w:rsidP="00F6120F">
      <w:pPr>
        <w:pStyle w:val="Pro-List2"/>
        <w:tabs>
          <w:tab w:val="clear" w:pos="2040"/>
          <w:tab w:val="left" w:pos="-1560"/>
        </w:tabs>
        <w:spacing w:before="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bookmarkStart w:id="4" w:name="_Toc144541115"/>
      <w:r w:rsidRPr="004465F6">
        <w:rPr>
          <w:rStyle w:val="TextNPA"/>
          <w:rFonts w:ascii="Times New Roman" w:hAnsi="Times New Roman"/>
        </w:rPr>
        <w:lastRenderedPageBreak/>
        <w:t>Занятия клубного формирования должны проводиться в помещениях, которые соответствуют требованиям и нормам органов Государственного пожарного надзора.</w:t>
      </w:r>
    </w:p>
    <w:p w:rsidR="00F6120F" w:rsidRPr="004465F6" w:rsidRDefault="00F6120F" w:rsidP="00F6120F">
      <w:pPr>
        <w:pStyle w:val="Pro-List1"/>
        <w:spacing w:before="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bookmarkStart w:id="5" w:name="_Toc151348908"/>
      <w:r w:rsidRPr="004465F6">
        <w:rPr>
          <w:rStyle w:val="TextNPA"/>
          <w:rFonts w:ascii="Times New Roman" w:hAnsi="Times New Roman"/>
        </w:rPr>
        <w:t>4.1.2. Требования к регламентации собственной деятельности организации</w:t>
      </w:r>
      <w:bookmarkEnd w:id="4"/>
      <w:bookmarkEnd w:id="5"/>
      <w:r w:rsidRPr="004465F6">
        <w:rPr>
          <w:rStyle w:val="TextNPA"/>
          <w:rFonts w:ascii="Times New Roman" w:hAnsi="Times New Roman"/>
        </w:rPr>
        <w:t>:</w:t>
      </w:r>
    </w:p>
    <w:p w:rsidR="00F6120F" w:rsidRPr="004465F6" w:rsidRDefault="00F6120F" w:rsidP="00F6120F">
      <w:pPr>
        <w:pStyle w:val="Pro-List2"/>
        <w:tabs>
          <w:tab w:val="clear" w:pos="2040"/>
          <w:tab w:val="left" w:pos="-1560"/>
        </w:tabs>
        <w:spacing w:before="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bookmarkStart w:id="6" w:name="_Toc144541116"/>
      <w:r w:rsidRPr="004465F6">
        <w:rPr>
          <w:rStyle w:val="TextNPA"/>
          <w:rFonts w:ascii="Times New Roman" w:hAnsi="Times New Roman"/>
        </w:rPr>
        <w:t>Учреждение, оказывающее услугу, должно за неделю до начала занятий клубного формирования разработать и представить в свободном доступе расписание занятий. Об изменениях в расписании занятий оказывающее услугу учреждение должно уведомить занимающихся или их родителей, законных представителей (в случае предоставления услуги несовершеннолетним) до вступления в силу этих изменений (посредством вывешивания в помещении, в котором оказывается услуга, уведомления о предстоящих изменениях, либо иным способом).</w:t>
      </w:r>
    </w:p>
    <w:p w:rsidR="00F6120F" w:rsidRPr="004465F6" w:rsidRDefault="00F6120F" w:rsidP="00F6120F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bookmarkStart w:id="7" w:name="_Toc144541118"/>
      <w:bookmarkEnd w:id="6"/>
      <w:r w:rsidRPr="004465F6">
        <w:rPr>
          <w:rStyle w:val="TextNPA"/>
          <w:rFonts w:ascii="Times New Roman" w:hAnsi="Times New Roman"/>
        </w:rPr>
        <w:t xml:space="preserve">4.2.3. Сотрудники МБУК </w:t>
      </w:r>
      <w:r w:rsidR="00B836ED" w:rsidRPr="004465F6">
        <w:rPr>
          <w:rStyle w:val="TextNPA"/>
          <w:rFonts w:ascii="Times New Roman" w:hAnsi="Times New Roman"/>
        </w:rPr>
        <w:t>ИКЦ МО «Могоенок»</w:t>
      </w:r>
      <w:r w:rsidRPr="004465F6">
        <w:rPr>
          <w:rStyle w:val="TextNPA"/>
          <w:rFonts w:ascii="Times New Roman" w:hAnsi="Times New Roman"/>
        </w:rPr>
        <w:t>, ответственные за соблюдение общественного порядка, должны незамедлительно реагировать на обращения занимающихся и посетителей, связанные с нарушением иными лицами общественного порядка, и обеспечивать прекращение данных нарушений со стороны данных лиц.</w:t>
      </w:r>
    </w:p>
    <w:p w:rsidR="00F6120F" w:rsidRPr="004465F6" w:rsidRDefault="00F6120F" w:rsidP="00F6120F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 xml:space="preserve">4.2.4. При проведении занятий хореографией должны быть предусмотрены помещения для переодевания. </w:t>
      </w:r>
    </w:p>
    <w:p w:rsidR="00F6120F" w:rsidRPr="004465F6" w:rsidRDefault="00F6120F" w:rsidP="00F6120F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4.2.5. Полы в зале для занятий хореографией должны быть ровными, без торчащих гвоздей, иных инородных элементов.</w:t>
      </w:r>
    </w:p>
    <w:p w:rsidR="00F6120F" w:rsidRPr="004465F6" w:rsidRDefault="00F6120F" w:rsidP="00F6120F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4.2.6. Кабинеты для занятий клубных формирований (кроме помещений для занятий хореографией) должны быть оборудованы сидячими местами для каждого занимающегося.</w:t>
      </w:r>
    </w:p>
    <w:p w:rsidR="00F6120F" w:rsidRPr="004465F6" w:rsidRDefault="00F6120F" w:rsidP="00F6120F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4.2.7. Основные помещения для занятий клубных формирований должны иметь естественное освещение. Без естественного освещения могут быть: умывальные, уборные, душевые, кладовые и складские помещения.</w:t>
      </w:r>
    </w:p>
    <w:p w:rsidR="00F6120F" w:rsidRPr="004465F6" w:rsidRDefault="00F6120F" w:rsidP="00F6120F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 xml:space="preserve">4.2.8. Перегоревшие лампы освещения в помещениях, в которых проводятся занятия клубных формирований, должны быть заменены в течение одного дня. Учреждение, оказывающее услугу, не должно привлекать к этой работе </w:t>
      </w:r>
      <w:proofErr w:type="gramStart"/>
      <w:r w:rsidRPr="004465F6">
        <w:rPr>
          <w:rStyle w:val="TextNPA"/>
          <w:rFonts w:ascii="Times New Roman" w:hAnsi="Times New Roman"/>
        </w:rPr>
        <w:t>занимающихся</w:t>
      </w:r>
      <w:proofErr w:type="gramEnd"/>
      <w:r w:rsidRPr="004465F6">
        <w:rPr>
          <w:rStyle w:val="TextNPA"/>
          <w:rFonts w:ascii="Times New Roman" w:hAnsi="Times New Roman"/>
        </w:rPr>
        <w:t>.</w:t>
      </w:r>
    </w:p>
    <w:p w:rsidR="00F6120F" w:rsidRPr="004465F6" w:rsidRDefault="00F6120F" w:rsidP="00F6120F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4.2.9. Учреждение, оказывающее услугу, обязано обеспечить помещения, в которых проводятся занятия клубных формирований, мусорными корзинами из расчета не менее одной мусорной корзины на каждое помещение.</w:t>
      </w:r>
    </w:p>
    <w:p w:rsidR="00F6120F" w:rsidRPr="004465F6" w:rsidRDefault="00F6120F" w:rsidP="00F6120F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4.2.10. Курение в здании, в котором проводятся занятия клубного формирования, запрещается.</w:t>
      </w:r>
    </w:p>
    <w:p w:rsidR="00F6120F" w:rsidRPr="004465F6" w:rsidRDefault="00F6120F" w:rsidP="00F6120F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4.2.11. В помещениях, в которых проводятся занятия клубного формирования, паласы, ковры, ковровые дорожки должны быть прочно прикреплены к полу.</w:t>
      </w:r>
    </w:p>
    <w:p w:rsidR="00F6120F" w:rsidRPr="004465F6" w:rsidRDefault="00F6120F" w:rsidP="00F6120F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bookmarkStart w:id="8" w:name="_Toc151348911"/>
      <w:r w:rsidRPr="004465F6">
        <w:rPr>
          <w:rStyle w:val="TextNPA"/>
          <w:rFonts w:ascii="Times New Roman" w:hAnsi="Times New Roman"/>
        </w:rPr>
        <w:t>4.3. Требования к режиму работы</w:t>
      </w:r>
      <w:bookmarkEnd w:id="7"/>
      <w:bookmarkEnd w:id="8"/>
      <w:r w:rsidRPr="004465F6">
        <w:rPr>
          <w:rStyle w:val="TextNPA"/>
          <w:rFonts w:ascii="Times New Roman" w:hAnsi="Times New Roman"/>
        </w:rPr>
        <w:t>:</w:t>
      </w:r>
    </w:p>
    <w:p w:rsidR="00F6120F" w:rsidRPr="004465F6" w:rsidRDefault="00F6120F" w:rsidP="00F6120F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bookmarkStart w:id="9" w:name="_Toc144541119"/>
      <w:r w:rsidRPr="004465F6">
        <w:rPr>
          <w:rStyle w:val="TextNPA"/>
          <w:rFonts w:ascii="Times New Roman" w:hAnsi="Times New Roman"/>
        </w:rPr>
        <w:t>4.3.1. Расписание занятий в клубных формированиях должно предполагать начало занятий не ранее 8:00,окончание не позднее 22:00.</w:t>
      </w:r>
    </w:p>
    <w:p w:rsidR="00F6120F" w:rsidRPr="004465F6" w:rsidRDefault="00F6120F" w:rsidP="00F6120F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bookmarkStart w:id="10" w:name="_Toc151348912"/>
      <w:r w:rsidRPr="004465F6">
        <w:rPr>
          <w:rStyle w:val="TextNPA"/>
          <w:rFonts w:ascii="Times New Roman" w:hAnsi="Times New Roman"/>
        </w:rPr>
        <w:t>4.3.2. Требования к взаимодействию сотрудников с потребителями услуги</w:t>
      </w:r>
      <w:bookmarkEnd w:id="9"/>
      <w:bookmarkEnd w:id="10"/>
      <w:r w:rsidRPr="004465F6">
        <w:rPr>
          <w:rStyle w:val="TextNPA"/>
          <w:rFonts w:ascii="Times New Roman" w:hAnsi="Times New Roman"/>
        </w:rPr>
        <w:t>:</w:t>
      </w:r>
    </w:p>
    <w:p w:rsidR="00F6120F" w:rsidRPr="004465F6" w:rsidRDefault="00F6120F" w:rsidP="00F6120F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bookmarkStart w:id="11" w:name="_Toc144541120"/>
      <w:r w:rsidRPr="004465F6">
        <w:rPr>
          <w:rStyle w:val="TextNPA"/>
          <w:rFonts w:ascii="Times New Roman" w:hAnsi="Times New Roman"/>
        </w:rPr>
        <w:t>4.3.3. Персонал,</w:t>
      </w:r>
      <w:r w:rsidR="00B836ED" w:rsidRPr="004465F6">
        <w:rPr>
          <w:rStyle w:val="TextNPA"/>
          <w:rFonts w:ascii="Times New Roman" w:hAnsi="Times New Roman"/>
        </w:rPr>
        <w:t xml:space="preserve"> оказывающи</w:t>
      </w:r>
      <w:r w:rsidRPr="004465F6">
        <w:rPr>
          <w:rStyle w:val="TextNPA"/>
          <w:rFonts w:ascii="Times New Roman" w:hAnsi="Times New Roman"/>
        </w:rPr>
        <w:t xml:space="preserve">й услугу учреждения (в том </w:t>
      </w:r>
      <w:proofErr w:type="gramStart"/>
      <w:r w:rsidRPr="004465F6">
        <w:rPr>
          <w:rStyle w:val="TextNPA"/>
          <w:rFonts w:ascii="Times New Roman" w:hAnsi="Times New Roman"/>
        </w:rPr>
        <w:t>числе</w:t>
      </w:r>
      <w:proofErr w:type="gramEnd"/>
      <w:r w:rsidRPr="004465F6">
        <w:rPr>
          <w:rStyle w:val="TextNPA"/>
          <w:rFonts w:ascii="Times New Roman" w:hAnsi="Times New Roman"/>
        </w:rPr>
        <w:t xml:space="preserve"> технический) обязан отвечать на все вопросы занимающихся и посетителей по существу, либо обязан указать на тех сотрудников, которые бы могли помочь обратившемуся в его вопросе (нужде).</w:t>
      </w:r>
    </w:p>
    <w:p w:rsidR="00F6120F" w:rsidRPr="004465F6" w:rsidRDefault="00F6120F" w:rsidP="00F6120F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4.3.4. Персонал, оказывающей услугу учреждения (в том числе технический) ни при каких обстоятельствах не должен повышать голос на занимающихся и иных посетителей, применять меры принуждения и насилия к занимающимся и иным посетителям.</w:t>
      </w:r>
    </w:p>
    <w:p w:rsidR="00F6120F" w:rsidRPr="004465F6" w:rsidRDefault="00F6120F" w:rsidP="00F6120F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4.3.5. В процессе занятий сотрудники оказывающего услугу учреждения не должны требовать от занимающихся ответов на вопросы, связанные с их личной и семейной жизнью, а также другие вопросы, не имеющие отношения к предмету занятий в клубном формировании.</w:t>
      </w:r>
    </w:p>
    <w:p w:rsidR="00F6120F" w:rsidRPr="004465F6" w:rsidRDefault="00F6120F" w:rsidP="00F6120F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4.3.6. Учреждение, оказывающее услугу, не должно привлекать занимающихся без согласия занимающихся или их родителей, законных представителей (в случае предоставления услуги несовершеннолетним детям) к труду, не относящемуся к содержанию занятия в клубном формировании.</w:t>
      </w:r>
    </w:p>
    <w:p w:rsidR="00F6120F" w:rsidRPr="004465F6" w:rsidRDefault="00F6120F" w:rsidP="00F6120F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 xml:space="preserve">4.3.7. Учреждение, оказывающее услугу, не должно принуждать занимающихся к вступлению в общественные, общественно-политические организации (объединения), </w:t>
      </w:r>
      <w:r w:rsidRPr="004465F6">
        <w:rPr>
          <w:rStyle w:val="TextNPA"/>
          <w:rFonts w:ascii="Times New Roman" w:hAnsi="Times New Roman"/>
        </w:rPr>
        <w:lastRenderedPageBreak/>
        <w:t>движения и партии, а также принудительно привлекать их к деятельности этих организаций и участию в агитационных кампаниях и политических акциях.</w:t>
      </w:r>
    </w:p>
    <w:p w:rsidR="00F6120F" w:rsidRPr="004465F6" w:rsidRDefault="00F6120F" w:rsidP="00F6120F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bookmarkStart w:id="12" w:name="_Toc144541122"/>
      <w:bookmarkStart w:id="13" w:name="_Toc151348913"/>
      <w:r w:rsidRPr="004465F6">
        <w:rPr>
          <w:rStyle w:val="TextNPA"/>
          <w:rFonts w:ascii="Times New Roman" w:hAnsi="Times New Roman"/>
        </w:rPr>
        <w:t>4.4. Требования к прочим аспектам деятельности</w:t>
      </w:r>
      <w:bookmarkEnd w:id="12"/>
      <w:bookmarkEnd w:id="13"/>
      <w:r w:rsidRPr="004465F6">
        <w:rPr>
          <w:rStyle w:val="TextNPA"/>
          <w:rFonts w:ascii="Times New Roman" w:hAnsi="Times New Roman"/>
        </w:rPr>
        <w:t>:</w:t>
      </w:r>
    </w:p>
    <w:p w:rsidR="00F6120F" w:rsidRPr="004465F6" w:rsidRDefault="00F6120F" w:rsidP="00F6120F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bookmarkStart w:id="14" w:name="_Toc144541121"/>
      <w:bookmarkEnd w:id="11"/>
      <w:r w:rsidRPr="004465F6">
        <w:rPr>
          <w:rStyle w:val="TextNPA"/>
          <w:rFonts w:ascii="Times New Roman" w:hAnsi="Times New Roman"/>
        </w:rPr>
        <w:t>4.4.1. Учреждение, оказывающее услугу, обязано информировать занимающихся или их родителей, законных представителей (в случае предоставления услуги несовершеннолетним детям) о планируемых разовых мероприятиях (клубных вечерах, выступлениях и иных мероприятиях) не позднее, чем за три дня до проведения таких мероприятий.</w:t>
      </w:r>
    </w:p>
    <w:bookmarkEnd w:id="14"/>
    <w:p w:rsidR="00F6120F" w:rsidRPr="004465F6" w:rsidRDefault="00F6120F" w:rsidP="00F6120F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 xml:space="preserve">4.4.2. </w:t>
      </w:r>
      <w:proofErr w:type="gramStart"/>
      <w:r w:rsidRPr="004465F6">
        <w:rPr>
          <w:rStyle w:val="TextNPA"/>
          <w:rFonts w:ascii="Times New Roman" w:hAnsi="Times New Roman"/>
        </w:rPr>
        <w:t>Учреждение, оказывающее услугу, не должно препятствовать занимающемуся в возрасте более 14 лет, покинуть занятие в клубном формировании ранее времени окончания занятия без объяснения причин (в случае, если занимающийся предупредил руководителя клубного формирования о своем заблаговременном уходе до начала занятия).</w:t>
      </w:r>
      <w:proofErr w:type="gramEnd"/>
    </w:p>
    <w:p w:rsidR="00F6120F" w:rsidRPr="004465F6" w:rsidRDefault="00F6120F" w:rsidP="00F6120F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>4.4.3. Учреждение, оказывающее услугу, не должно проводить занятия клубных формирований в случаях неисправности электрооборудования.</w:t>
      </w:r>
    </w:p>
    <w:p w:rsidR="00F6120F" w:rsidRPr="004465F6" w:rsidRDefault="00F6120F" w:rsidP="00F6120F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</w:rPr>
      </w:pPr>
      <w:r w:rsidRPr="004465F6">
        <w:rPr>
          <w:rStyle w:val="TextNPA"/>
          <w:rFonts w:ascii="Times New Roman" w:hAnsi="Times New Roman"/>
        </w:rPr>
        <w:t xml:space="preserve">4.4.4. Учреждение, оказывающее услугу, не должно допускать </w:t>
      </w:r>
      <w:proofErr w:type="gramStart"/>
      <w:r w:rsidRPr="004465F6">
        <w:rPr>
          <w:rStyle w:val="TextNPA"/>
          <w:rFonts w:ascii="Times New Roman" w:hAnsi="Times New Roman"/>
        </w:rPr>
        <w:t>занимающихся</w:t>
      </w:r>
      <w:proofErr w:type="gramEnd"/>
      <w:r w:rsidRPr="004465F6">
        <w:rPr>
          <w:rStyle w:val="TextNPA"/>
          <w:rFonts w:ascii="Times New Roman" w:hAnsi="Times New Roman"/>
        </w:rPr>
        <w:t xml:space="preserve"> к занятиям хореографией без специализированной одежды и обуви.</w:t>
      </w:r>
    </w:p>
    <w:p w:rsidR="00F6120F" w:rsidRPr="004465F6" w:rsidRDefault="00F6120F" w:rsidP="00F6120F">
      <w:pPr>
        <w:pStyle w:val="2"/>
        <w:pageBreakBefore w:val="0"/>
        <w:widowControl w:val="0"/>
        <w:numPr>
          <w:ilvl w:val="1"/>
          <w:numId w:val="0"/>
        </w:numPr>
        <w:pBdr>
          <w:bottom w:val="none" w:sz="0" w:space="0" w:color="auto"/>
        </w:pBdr>
        <w:tabs>
          <w:tab w:val="left" w:pos="-709"/>
          <w:tab w:val="left" w:pos="0"/>
          <w:tab w:val="num" w:pos="576"/>
        </w:tabs>
        <w:spacing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465F6">
        <w:rPr>
          <w:rFonts w:ascii="Times New Roman" w:hAnsi="Times New Roman" w:cs="Times New Roman"/>
          <w:color w:val="auto"/>
          <w:sz w:val="24"/>
          <w:szCs w:val="24"/>
          <w:lang w:val="en-US"/>
        </w:rPr>
        <w:t>V</w:t>
      </w:r>
      <w:r w:rsidRPr="004465F6">
        <w:rPr>
          <w:rFonts w:ascii="Times New Roman" w:hAnsi="Times New Roman" w:cs="Times New Roman"/>
          <w:color w:val="auto"/>
          <w:sz w:val="24"/>
          <w:szCs w:val="24"/>
        </w:rPr>
        <w:t xml:space="preserve">. Порядок и формы контроля за предоставлением </w:t>
      </w:r>
    </w:p>
    <w:p w:rsidR="00F6120F" w:rsidRPr="004465F6" w:rsidRDefault="00F6120F" w:rsidP="004465F6">
      <w:pPr>
        <w:pStyle w:val="2"/>
        <w:pageBreakBefore w:val="0"/>
        <w:widowControl w:val="0"/>
        <w:numPr>
          <w:ilvl w:val="1"/>
          <w:numId w:val="0"/>
        </w:numPr>
        <w:pBdr>
          <w:bottom w:val="none" w:sz="0" w:space="0" w:color="auto"/>
        </w:pBdr>
        <w:tabs>
          <w:tab w:val="left" w:pos="-709"/>
          <w:tab w:val="left" w:pos="0"/>
          <w:tab w:val="num" w:pos="576"/>
        </w:tabs>
        <w:spacing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465F6">
        <w:rPr>
          <w:rFonts w:ascii="Times New Roman" w:hAnsi="Times New Roman" w:cs="Times New Roman"/>
          <w:color w:val="auto"/>
          <w:sz w:val="24"/>
          <w:szCs w:val="24"/>
        </w:rPr>
        <w:t>муниципальной услуги (работы)</w:t>
      </w:r>
    </w:p>
    <w:p w:rsidR="00F6120F" w:rsidRPr="004465F6" w:rsidRDefault="00F6120F" w:rsidP="00F6120F">
      <w:pPr>
        <w:pStyle w:val="10"/>
        <w:numPr>
          <w:ilvl w:val="0"/>
          <w:numId w:val="2"/>
        </w:numPr>
        <w:tabs>
          <w:tab w:val="clear" w:pos="360"/>
        </w:tabs>
        <w:spacing w:before="0" w:after="0"/>
        <w:ind w:left="0" w:firstLine="567"/>
        <w:rPr>
          <w:szCs w:val="24"/>
        </w:rPr>
      </w:pPr>
      <w:r w:rsidRPr="004465F6">
        <w:rPr>
          <w:szCs w:val="24"/>
        </w:rPr>
        <w:t xml:space="preserve">Текущий </w:t>
      </w:r>
      <w:proofErr w:type="gramStart"/>
      <w:r w:rsidRPr="004465F6">
        <w:rPr>
          <w:szCs w:val="24"/>
        </w:rPr>
        <w:t>контроль за</w:t>
      </w:r>
      <w:proofErr w:type="gramEnd"/>
      <w:r w:rsidRPr="004465F6">
        <w:rPr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(работы), и принятием решений работниками МБУК </w:t>
      </w:r>
      <w:r w:rsidR="00B836ED" w:rsidRPr="004465F6">
        <w:rPr>
          <w:szCs w:val="24"/>
        </w:rPr>
        <w:t>ИКЦ «Могоенок»</w:t>
      </w:r>
      <w:r w:rsidRPr="004465F6">
        <w:rPr>
          <w:szCs w:val="24"/>
        </w:rPr>
        <w:t>, осуществляется руководителем, ответственным за организацию работы по предоставлению муниципальной услуги (работы), а также должностными лицами, участвующими в предоставлении муниципальной услуги (работы).</w:t>
      </w:r>
    </w:p>
    <w:p w:rsidR="00F6120F" w:rsidRPr="004465F6" w:rsidRDefault="00F6120F" w:rsidP="00F6120F">
      <w:pPr>
        <w:pStyle w:val="10"/>
        <w:numPr>
          <w:ilvl w:val="0"/>
          <w:numId w:val="2"/>
        </w:numPr>
        <w:tabs>
          <w:tab w:val="clear" w:pos="360"/>
        </w:tabs>
        <w:spacing w:before="0" w:after="0"/>
        <w:ind w:left="0" w:firstLine="567"/>
        <w:rPr>
          <w:szCs w:val="24"/>
        </w:rPr>
      </w:pPr>
      <w:r w:rsidRPr="004465F6">
        <w:rPr>
          <w:szCs w:val="24"/>
        </w:rPr>
        <w:t>Текущий контроль осуществляется путем проведения руководителем, ответственным за организацию работы по предоставлению муниципальной услуги (работы), проверок соблюдения и исполнения положений настоящего административного регламента, иных правовых актов.</w:t>
      </w:r>
    </w:p>
    <w:p w:rsidR="00F6120F" w:rsidRPr="004465F6" w:rsidRDefault="00F6120F" w:rsidP="00F6120F">
      <w:pPr>
        <w:pStyle w:val="10"/>
        <w:numPr>
          <w:ilvl w:val="0"/>
          <w:numId w:val="2"/>
        </w:numPr>
        <w:tabs>
          <w:tab w:val="clear" w:pos="360"/>
          <w:tab w:val="left" w:pos="567"/>
        </w:tabs>
        <w:spacing w:before="0" w:after="0"/>
        <w:ind w:left="0" w:firstLine="567"/>
        <w:rPr>
          <w:szCs w:val="24"/>
        </w:rPr>
      </w:pPr>
      <w:r w:rsidRPr="004465F6">
        <w:rPr>
          <w:szCs w:val="24"/>
        </w:rPr>
        <w:t xml:space="preserve">Периодичность осуществления текущего контроля устанавливается </w:t>
      </w:r>
      <w:r w:rsidR="00B836ED" w:rsidRPr="004465F6">
        <w:rPr>
          <w:szCs w:val="24"/>
        </w:rPr>
        <w:t xml:space="preserve">главой </w:t>
      </w:r>
      <w:r w:rsidRPr="004465F6">
        <w:rPr>
          <w:szCs w:val="24"/>
        </w:rPr>
        <w:t xml:space="preserve"> администрации МО «</w:t>
      </w:r>
      <w:r w:rsidR="00B836ED" w:rsidRPr="004465F6">
        <w:rPr>
          <w:szCs w:val="24"/>
        </w:rPr>
        <w:t>Могоенок</w:t>
      </w:r>
      <w:r w:rsidRPr="004465F6">
        <w:rPr>
          <w:szCs w:val="24"/>
        </w:rPr>
        <w:t>».</w:t>
      </w:r>
    </w:p>
    <w:p w:rsidR="00F6120F" w:rsidRPr="004465F6" w:rsidRDefault="00F6120F" w:rsidP="00F6120F">
      <w:pPr>
        <w:pStyle w:val="10"/>
        <w:numPr>
          <w:ilvl w:val="0"/>
          <w:numId w:val="2"/>
        </w:numPr>
        <w:tabs>
          <w:tab w:val="clear" w:pos="360"/>
        </w:tabs>
        <w:spacing w:before="0" w:after="0"/>
        <w:ind w:left="0" w:firstLine="567"/>
        <w:rPr>
          <w:szCs w:val="24"/>
        </w:rPr>
      </w:pPr>
      <w:r w:rsidRPr="004465F6">
        <w:rPr>
          <w:szCs w:val="24"/>
        </w:rPr>
        <w:t xml:space="preserve">Контроль за полнотой и качеством предоставления муниципальной услуги (работы) включает в себя проведение проверок, выявление и устранение </w:t>
      </w:r>
      <w:proofErr w:type="gramStart"/>
      <w:r w:rsidRPr="004465F6">
        <w:rPr>
          <w:szCs w:val="24"/>
        </w:rPr>
        <w:t>нарушений прав потребителей результатов предоставления муниципальной</w:t>
      </w:r>
      <w:proofErr w:type="gramEnd"/>
      <w:r w:rsidRPr="004465F6">
        <w:rPr>
          <w:szCs w:val="24"/>
        </w:rPr>
        <w:t xml:space="preserve"> услуги (работы), рассмотрение, принятие решений и подготовку ответов на обращения потребителей результатов предоставления муниципальной услуги (работы), содержащих жалобы на решения, действия (бездействие) работников МБУК </w:t>
      </w:r>
      <w:r w:rsidR="00B836ED" w:rsidRPr="004465F6">
        <w:rPr>
          <w:szCs w:val="24"/>
        </w:rPr>
        <w:t>ИКЦ МО «Могоенок»</w:t>
      </w:r>
      <w:r w:rsidRPr="004465F6">
        <w:rPr>
          <w:szCs w:val="24"/>
        </w:rPr>
        <w:t>.</w:t>
      </w:r>
    </w:p>
    <w:p w:rsidR="00F6120F" w:rsidRPr="004465F6" w:rsidRDefault="00F6120F" w:rsidP="00F6120F">
      <w:pPr>
        <w:pStyle w:val="10"/>
        <w:numPr>
          <w:ilvl w:val="0"/>
          <w:numId w:val="2"/>
        </w:numPr>
        <w:tabs>
          <w:tab w:val="clear" w:pos="360"/>
        </w:tabs>
        <w:spacing w:before="0" w:after="0"/>
        <w:ind w:left="0" w:firstLine="567"/>
        <w:rPr>
          <w:szCs w:val="24"/>
        </w:rPr>
      </w:pPr>
      <w:r w:rsidRPr="004465F6">
        <w:rPr>
          <w:szCs w:val="24"/>
        </w:rPr>
        <w:t xml:space="preserve">По результатам проведенных проверок, в случае </w:t>
      </w:r>
      <w:proofErr w:type="gramStart"/>
      <w:r w:rsidRPr="004465F6">
        <w:rPr>
          <w:szCs w:val="24"/>
        </w:rPr>
        <w:t>выявления нарушений прав потребителей результатов предоставления муниципальной</w:t>
      </w:r>
      <w:proofErr w:type="gramEnd"/>
      <w:r w:rsidRPr="004465F6">
        <w:rPr>
          <w:szCs w:val="24"/>
        </w:rPr>
        <w:t xml:space="preserve"> услуги (работы), осуществляется привлечение виновных лиц к ответственности в соответствии с законодательством Российской Федерации.</w:t>
      </w:r>
    </w:p>
    <w:p w:rsidR="00F6120F" w:rsidRPr="004465F6" w:rsidRDefault="00F6120F" w:rsidP="004465F6">
      <w:pPr>
        <w:pStyle w:val="10"/>
        <w:numPr>
          <w:ilvl w:val="0"/>
          <w:numId w:val="2"/>
        </w:numPr>
        <w:tabs>
          <w:tab w:val="clear" w:pos="360"/>
        </w:tabs>
        <w:spacing w:before="0" w:after="0"/>
        <w:ind w:left="0" w:firstLine="567"/>
        <w:rPr>
          <w:szCs w:val="24"/>
        </w:rPr>
      </w:pPr>
      <w:r w:rsidRPr="004465F6">
        <w:rPr>
          <w:szCs w:val="24"/>
        </w:rPr>
        <w:t>Проведение проверок может носить плановый характер (осуществляться на основании годовых планов работы), тематический характер (проверка предоставления муниципальной услуги (работы) по отдельным видам прав и сделок, отдельным категориям потребителей) и внеплановый характер (по конкретному обращению потребителя результатов предоставления муниципальной услуги (работы)).</w:t>
      </w:r>
    </w:p>
    <w:p w:rsidR="00F6120F" w:rsidRPr="004465F6" w:rsidRDefault="00F6120F" w:rsidP="00F6120F">
      <w:pPr>
        <w:widowControl w:val="0"/>
        <w:numPr>
          <w:ilvl w:val="0"/>
          <w:numId w:val="3"/>
        </w:numPr>
        <w:suppressAutoHyphens/>
        <w:spacing w:after="2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465F6">
        <w:rPr>
          <w:rFonts w:ascii="Times New Roman" w:hAnsi="Times New Roman" w:cs="Times New Roman"/>
          <w:b/>
          <w:bCs/>
          <w:sz w:val="24"/>
          <w:szCs w:val="24"/>
          <w:u w:val="single"/>
        </w:rPr>
        <w:t>Порядок обжалования действий (бездействия) и решений, осуществляемых (принятых) в ходе предоставления муниципальной услуги (работы).</w:t>
      </w:r>
    </w:p>
    <w:p w:rsidR="00F6120F" w:rsidRPr="004465F6" w:rsidRDefault="00F6120F" w:rsidP="00F6120F">
      <w:pPr>
        <w:widowControl w:val="0"/>
        <w:numPr>
          <w:ilvl w:val="1"/>
          <w:numId w:val="3"/>
        </w:numPr>
        <w:tabs>
          <w:tab w:val="left" w:pos="567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Потребители результатов предоставления муниципальной услуги (работы) имеют право на обжалование действий (бездействий) и решений работников органов, участвующих в предоставлении муниципальной услуги (работы), в вышестоящие органы в досудебном и судебном порядке. </w:t>
      </w:r>
    </w:p>
    <w:p w:rsidR="00F6120F" w:rsidRPr="004465F6" w:rsidRDefault="00F6120F" w:rsidP="00F6120F">
      <w:pPr>
        <w:widowControl w:val="0"/>
        <w:numPr>
          <w:ilvl w:val="1"/>
          <w:numId w:val="3"/>
        </w:numPr>
        <w:tabs>
          <w:tab w:val="left" w:pos="567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Потребители результатов предоставления муниципальной услуги (работы) </w:t>
      </w:r>
      <w:r w:rsidRPr="004465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вправе обратиться с жалобой письменно, устно или в форме электронного документа.</w:t>
      </w:r>
    </w:p>
    <w:p w:rsidR="00F6120F" w:rsidRPr="004465F6" w:rsidRDefault="00F6120F" w:rsidP="00F6120F">
      <w:pPr>
        <w:widowControl w:val="0"/>
        <w:numPr>
          <w:ilvl w:val="1"/>
          <w:numId w:val="3"/>
        </w:numPr>
        <w:tabs>
          <w:tab w:val="left" w:pos="567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465F6">
        <w:rPr>
          <w:rFonts w:ascii="Times New Roman" w:hAnsi="Times New Roman" w:cs="Times New Roman"/>
          <w:bCs/>
          <w:sz w:val="24"/>
          <w:szCs w:val="24"/>
        </w:rPr>
        <w:t>З</w:t>
      </w:r>
      <w:r w:rsidRPr="004465F6">
        <w:rPr>
          <w:rFonts w:ascii="Times New Roman" w:hAnsi="Times New Roman" w:cs="Times New Roman"/>
          <w:sz w:val="24"/>
          <w:szCs w:val="24"/>
        </w:rPr>
        <w:t xml:space="preserve">аявитель в своей жалобе в обязательном порядке указывает: </w:t>
      </w:r>
    </w:p>
    <w:p w:rsidR="00F6120F" w:rsidRPr="004465F6" w:rsidRDefault="00F6120F" w:rsidP="00F6120F">
      <w:pPr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4465F6">
        <w:rPr>
          <w:rFonts w:ascii="Times New Roman" w:hAnsi="Times New Roman" w:cs="Times New Roman"/>
          <w:sz w:val="24"/>
          <w:szCs w:val="24"/>
        </w:rPr>
        <w:t xml:space="preserve"> фамилию, имя, отчество; </w:t>
      </w:r>
    </w:p>
    <w:p w:rsidR="00F6120F" w:rsidRPr="004465F6" w:rsidRDefault="00F6120F" w:rsidP="00F6120F">
      <w:pPr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- почтовый адрес, по которому должен быть направлен ответ; </w:t>
      </w:r>
    </w:p>
    <w:p w:rsidR="00F6120F" w:rsidRPr="004465F6" w:rsidRDefault="00F6120F" w:rsidP="00F6120F">
      <w:pPr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- изложение сути жалобы; </w:t>
      </w:r>
    </w:p>
    <w:p w:rsidR="00F6120F" w:rsidRPr="004465F6" w:rsidRDefault="00F6120F" w:rsidP="00F6120F">
      <w:pPr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- личную подпись и дату.</w:t>
      </w:r>
    </w:p>
    <w:p w:rsidR="00F6120F" w:rsidRPr="004465F6" w:rsidRDefault="00F6120F" w:rsidP="00F6120F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6.4. Должностные лица, ответственные или уполномоченные работники органов, участвующих в предоставлении муниципальной услуги (работы), проводят личный прием потребителей результатов предоставления муниципальной услуги (работы):</w:t>
      </w:r>
    </w:p>
    <w:p w:rsidR="00F6120F" w:rsidRPr="004465F6" w:rsidRDefault="00F6120F" w:rsidP="00F6120F">
      <w:pPr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ab/>
        <w:t xml:space="preserve">- обеспечивает объективное, всестороннее и своевременное рассмотрение обращения, в случае необходимости с участием заявителя, направившего жалобу, или его законного представителя; </w:t>
      </w:r>
    </w:p>
    <w:p w:rsidR="00F6120F" w:rsidRPr="004465F6" w:rsidRDefault="00F6120F" w:rsidP="00F6120F">
      <w:pPr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ab/>
        <w:t xml:space="preserve">- вправе запрашивать необходимые для рассмотрения жалобы документы и материалы в других муниципальных органах, органах местного самоуправления, у иных должностных лиц, за исключением судов, органов дознания и органов предварительного следствия; </w:t>
      </w:r>
    </w:p>
    <w:p w:rsidR="00F6120F" w:rsidRPr="004465F6" w:rsidRDefault="00F6120F" w:rsidP="00F6120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- по результатам рассмотрения жалобы принимает меры, направленные на восстановление или защиту нарушенных прав, свобод и законных интересов заявителя, дает письменный ответ по существу поставленных в жалобе вопросов. </w:t>
      </w:r>
    </w:p>
    <w:p w:rsidR="00F6120F" w:rsidRPr="004465F6" w:rsidRDefault="00F6120F" w:rsidP="00F6120F">
      <w:pPr>
        <w:pStyle w:val="10"/>
        <w:tabs>
          <w:tab w:val="clear" w:pos="360"/>
          <w:tab w:val="left" w:pos="15"/>
        </w:tabs>
        <w:spacing w:before="0" w:after="0"/>
        <w:ind w:firstLine="567"/>
        <w:rPr>
          <w:szCs w:val="24"/>
        </w:rPr>
      </w:pPr>
      <w:r w:rsidRPr="004465F6">
        <w:rPr>
          <w:szCs w:val="24"/>
        </w:rPr>
        <w:t xml:space="preserve">6.5. При обращении потребителей результатов предоставления муниципальной услуги в письменной форме срок рассмотрения жалобы не должен превышать </w:t>
      </w:r>
      <w:r w:rsidR="00AB75A9" w:rsidRPr="004465F6">
        <w:rPr>
          <w:szCs w:val="24"/>
        </w:rPr>
        <w:t>7</w:t>
      </w:r>
      <w:r w:rsidRPr="004465F6">
        <w:rPr>
          <w:szCs w:val="24"/>
        </w:rPr>
        <w:t xml:space="preserve"> дней с момента получения обращения. </w:t>
      </w:r>
    </w:p>
    <w:p w:rsidR="00F6120F" w:rsidRPr="004465F6" w:rsidRDefault="00F6120F" w:rsidP="00F6120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6.6. Если в письменной жалобе не указаны фамилия инициатора жалобы и почтовый адрес, по которому должен быть направлен ответ, ответ на жалобу не дается. </w:t>
      </w:r>
    </w:p>
    <w:p w:rsidR="00F6120F" w:rsidRPr="004465F6" w:rsidRDefault="00F6120F" w:rsidP="00F6120F">
      <w:pPr>
        <w:pStyle w:val="10"/>
        <w:spacing w:before="0" w:after="0"/>
        <w:ind w:firstLine="567"/>
        <w:rPr>
          <w:szCs w:val="24"/>
        </w:rPr>
      </w:pPr>
      <w:r w:rsidRPr="004465F6">
        <w:rPr>
          <w:szCs w:val="24"/>
        </w:rPr>
        <w:t>6.7. 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</w:t>
      </w:r>
    </w:p>
    <w:p w:rsidR="00F6120F" w:rsidRPr="004465F6" w:rsidRDefault="00F6120F" w:rsidP="00F6120F">
      <w:pPr>
        <w:pStyle w:val="10"/>
        <w:spacing w:before="0" w:after="0"/>
        <w:ind w:firstLine="567"/>
        <w:rPr>
          <w:szCs w:val="24"/>
        </w:rPr>
      </w:pPr>
      <w:r w:rsidRPr="004465F6">
        <w:rPr>
          <w:szCs w:val="24"/>
        </w:rPr>
        <w:t xml:space="preserve">6.8. </w:t>
      </w:r>
      <w:proofErr w:type="gramStart"/>
      <w:r w:rsidRPr="004465F6">
        <w:rPr>
          <w:szCs w:val="24"/>
        </w:rPr>
        <w:t xml:space="preserve">Если документы, имеющие существенное значение для рассмотрения жалобы, отсутствуют или не приложены к обращению, должностное лицо </w:t>
      </w:r>
      <w:r w:rsidRPr="004465F6">
        <w:rPr>
          <w:szCs w:val="24"/>
          <w:shd w:val="clear" w:color="auto" w:fill="FFFFFF"/>
        </w:rPr>
        <w:t>запрашивает, 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следствия.</w:t>
      </w:r>
      <w:proofErr w:type="gramEnd"/>
    </w:p>
    <w:p w:rsidR="00F6120F" w:rsidRPr="004465F6" w:rsidRDefault="00F6120F" w:rsidP="00F6120F">
      <w:pPr>
        <w:pStyle w:val="10"/>
        <w:spacing w:before="0" w:after="0"/>
        <w:ind w:firstLine="567"/>
        <w:rPr>
          <w:szCs w:val="24"/>
        </w:rPr>
      </w:pPr>
      <w:r w:rsidRPr="004465F6">
        <w:rPr>
          <w:szCs w:val="24"/>
        </w:rPr>
        <w:t xml:space="preserve">6.9. Жалоба подписывается подавшим ее потребителем результатов предоставления муниципальной услуги (работы). </w:t>
      </w:r>
    </w:p>
    <w:p w:rsidR="00F6120F" w:rsidRPr="004465F6" w:rsidRDefault="00F6120F" w:rsidP="00F6120F">
      <w:pPr>
        <w:pStyle w:val="10"/>
        <w:spacing w:before="0" w:after="0"/>
        <w:ind w:firstLine="567"/>
        <w:rPr>
          <w:szCs w:val="24"/>
        </w:rPr>
      </w:pPr>
      <w:r w:rsidRPr="004465F6">
        <w:rPr>
          <w:szCs w:val="24"/>
        </w:rPr>
        <w:t>6.10. По результатам рассмотрения жалобы должностное лицо, ответственный или уполномоченный работник принимает решение об удовлетворении требований потребителя результатов предоставления муниципальной услуг</w:t>
      </w:r>
      <w:proofErr w:type="gramStart"/>
      <w:r w:rsidRPr="004465F6">
        <w:rPr>
          <w:szCs w:val="24"/>
        </w:rPr>
        <w:t>и(</w:t>
      </w:r>
      <w:proofErr w:type="gramEnd"/>
      <w:r w:rsidRPr="004465F6">
        <w:rPr>
          <w:szCs w:val="24"/>
        </w:rPr>
        <w:t xml:space="preserve">работы) и о признании неправомерным действия (бездействия) либо об отказе в удовлетворении жалобы. </w:t>
      </w:r>
    </w:p>
    <w:p w:rsidR="00F6120F" w:rsidRPr="004465F6" w:rsidRDefault="00F6120F" w:rsidP="00F6120F">
      <w:pPr>
        <w:pStyle w:val="10"/>
        <w:spacing w:before="0" w:after="0"/>
        <w:rPr>
          <w:szCs w:val="24"/>
        </w:rPr>
      </w:pPr>
      <w:r w:rsidRPr="004465F6">
        <w:rPr>
          <w:szCs w:val="24"/>
        </w:rPr>
        <w:t>6.11. Письменный ответ, содержащий результаты рассмотрения обращения, направляется потребителю результатов предоставления муниципальной услуги (работы).</w:t>
      </w:r>
    </w:p>
    <w:p w:rsidR="00F6120F" w:rsidRPr="004465F6" w:rsidRDefault="00F6120F" w:rsidP="00F6120F">
      <w:pPr>
        <w:pStyle w:val="10"/>
        <w:spacing w:before="0" w:after="0"/>
        <w:ind w:firstLine="567"/>
        <w:rPr>
          <w:szCs w:val="24"/>
        </w:rPr>
      </w:pPr>
      <w:r w:rsidRPr="004465F6">
        <w:rPr>
          <w:szCs w:val="24"/>
        </w:rPr>
        <w:t>6.12. Обращение потребителя результатов предоставления муниципальной услуги (работы) не рассматривается в следующих случаях:</w:t>
      </w:r>
    </w:p>
    <w:p w:rsidR="00F6120F" w:rsidRPr="004465F6" w:rsidRDefault="00F6120F" w:rsidP="00F6120F">
      <w:pPr>
        <w:pStyle w:val="a4"/>
        <w:shd w:val="clear" w:color="auto" w:fill="FFFFFF"/>
        <w:jc w:val="both"/>
        <w:textAlignment w:val="baseline"/>
      </w:pPr>
      <w:r w:rsidRPr="004465F6">
        <w:t xml:space="preserve">- </w:t>
      </w:r>
      <w:r w:rsidRPr="004465F6">
        <w:rPr>
          <w:color w:val="515151"/>
        </w:rPr>
        <w:t> </w:t>
      </w:r>
      <w:r w:rsidRPr="004465F6">
        <w:t>оно является нечитаемым;</w:t>
      </w:r>
    </w:p>
    <w:p w:rsidR="00F6120F" w:rsidRPr="004465F6" w:rsidRDefault="00F6120F" w:rsidP="00F6120F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- в обращении содержатся угрозы или нецензурная брань;</w:t>
      </w:r>
    </w:p>
    <w:p w:rsidR="00F6120F" w:rsidRPr="004465F6" w:rsidRDefault="00F6120F" w:rsidP="00F6120F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- на аналогичные обращения давались неоднократные письменные ответы по существу;</w:t>
      </w:r>
    </w:p>
    <w:p w:rsidR="00F6120F" w:rsidRPr="004465F6" w:rsidRDefault="00F6120F" w:rsidP="00F6120F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lastRenderedPageBreak/>
        <w:t>- обращение является анонимным.</w:t>
      </w:r>
    </w:p>
    <w:p w:rsidR="00F6120F" w:rsidRPr="004465F6" w:rsidRDefault="00F6120F" w:rsidP="00F6120F">
      <w:pPr>
        <w:pStyle w:val="1"/>
        <w:tabs>
          <w:tab w:val="left" w:pos="1494"/>
        </w:tabs>
        <w:spacing w:before="0" w:after="0"/>
        <w:ind w:firstLine="709"/>
        <w:rPr>
          <w:szCs w:val="24"/>
        </w:rPr>
      </w:pPr>
      <w:r w:rsidRPr="004465F6">
        <w:rPr>
          <w:szCs w:val="24"/>
        </w:rPr>
        <w:t xml:space="preserve">6.13. Письменный ответ с указанием причин отказа в рассмотрении жалобы направляется заявителю не позднее </w:t>
      </w:r>
      <w:r w:rsidR="00AB75A9" w:rsidRPr="004465F6">
        <w:rPr>
          <w:szCs w:val="24"/>
        </w:rPr>
        <w:t>7</w:t>
      </w:r>
      <w:r w:rsidRPr="004465F6">
        <w:rPr>
          <w:szCs w:val="24"/>
        </w:rPr>
        <w:t xml:space="preserve"> дней с момента ее получения.</w:t>
      </w:r>
    </w:p>
    <w:p w:rsidR="00F6120F" w:rsidRPr="004465F6" w:rsidRDefault="00F6120F" w:rsidP="00F6120F">
      <w:pPr>
        <w:pStyle w:val="10"/>
        <w:spacing w:before="0" w:after="0"/>
        <w:ind w:firstLine="567"/>
        <w:rPr>
          <w:szCs w:val="24"/>
        </w:rPr>
      </w:pPr>
      <w:r w:rsidRPr="004465F6">
        <w:rPr>
          <w:szCs w:val="24"/>
        </w:rPr>
        <w:t>6.14. Потребители результатов предоставления муниципальной услуги (работы) вправе обжаловать решения, принятые в ходе предоставления муниципальной услуги (работы), действия или бездействия должностных лиц, ответственных или уполномоченных работников, работников, участвующих в предоставлении муниципальной услуги (работы), в судебном порядке.</w:t>
      </w:r>
    </w:p>
    <w:p w:rsidR="00F6120F" w:rsidRPr="004465F6" w:rsidRDefault="00F6120F" w:rsidP="00F6120F">
      <w:pPr>
        <w:pStyle w:val="10"/>
        <w:spacing w:before="0" w:after="0"/>
        <w:ind w:firstLine="567"/>
        <w:rPr>
          <w:szCs w:val="24"/>
        </w:rPr>
      </w:pPr>
      <w:r w:rsidRPr="004465F6">
        <w:rPr>
          <w:szCs w:val="24"/>
        </w:rPr>
        <w:t>6.15. В суде могут быть обжалованы решения, действия или бездействия, в результате которых:</w:t>
      </w:r>
    </w:p>
    <w:p w:rsidR="00F6120F" w:rsidRPr="004465F6" w:rsidRDefault="00F6120F" w:rsidP="00F6120F">
      <w:pPr>
        <w:pStyle w:val="1"/>
        <w:tabs>
          <w:tab w:val="left" w:pos="1494"/>
        </w:tabs>
        <w:spacing w:before="0" w:after="0"/>
        <w:ind w:firstLine="709"/>
        <w:rPr>
          <w:szCs w:val="24"/>
        </w:rPr>
      </w:pPr>
      <w:r w:rsidRPr="004465F6">
        <w:rPr>
          <w:szCs w:val="24"/>
        </w:rPr>
        <w:t>- нарушены права и свободы потребителя результатов предоставления муниципальной услуги (работы);</w:t>
      </w:r>
    </w:p>
    <w:p w:rsidR="00F6120F" w:rsidRPr="004465F6" w:rsidRDefault="00F6120F" w:rsidP="00F6120F">
      <w:pPr>
        <w:pStyle w:val="1"/>
        <w:tabs>
          <w:tab w:val="left" w:pos="1494"/>
        </w:tabs>
        <w:spacing w:before="0" w:after="0"/>
        <w:ind w:firstLine="709"/>
        <w:rPr>
          <w:szCs w:val="24"/>
        </w:rPr>
      </w:pPr>
      <w:r w:rsidRPr="004465F6">
        <w:rPr>
          <w:szCs w:val="24"/>
        </w:rPr>
        <w:t>- созданы препятствия к осуществлению потребителем результатов предоставления муниципальной услуги его прав и свобод;</w:t>
      </w:r>
    </w:p>
    <w:p w:rsidR="00F6120F" w:rsidRPr="004465F6" w:rsidRDefault="00F6120F" w:rsidP="00F6120F">
      <w:pPr>
        <w:pStyle w:val="1"/>
        <w:tabs>
          <w:tab w:val="left" w:pos="1494"/>
        </w:tabs>
        <w:spacing w:before="0" w:after="0"/>
        <w:ind w:firstLine="709"/>
        <w:rPr>
          <w:szCs w:val="24"/>
        </w:rPr>
      </w:pPr>
      <w:r w:rsidRPr="004465F6">
        <w:rPr>
          <w:szCs w:val="24"/>
        </w:rPr>
        <w:t xml:space="preserve">- незаконно на потребителя результатов предоставления муниципальной услуги (работы) возложена какая-либо </w:t>
      </w:r>
      <w:proofErr w:type="spellStart"/>
      <w:r w:rsidRPr="004465F6">
        <w:rPr>
          <w:szCs w:val="24"/>
        </w:rPr>
        <w:t>обязанность</w:t>
      </w:r>
      <w:proofErr w:type="gramStart"/>
      <w:r w:rsidRPr="004465F6">
        <w:rPr>
          <w:szCs w:val="24"/>
        </w:rPr>
        <w:t>,и</w:t>
      </w:r>
      <w:proofErr w:type="gramEnd"/>
      <w:r w:rsidRPr="004465F6">
        <w:rPr>
          <w:szCs w:val="24"/>
        </w:rPr>
        <w:t>ли</w:t>
      </w:r>
      <w:proofErr w:type="spellEnd"/>
      <w:r w:rsidRPr="004465F6">
        <w:rPr>
          <w:szCs w:val="24"/>
        </w:rPr>
        <w:t xml:space="preserve"> он незаконно привлечен к какой-либо ответственности.</w:t>
      </w:r>
    </w:p>
    <w:p w:rsidR="00F6120F" w:rsidRDefault="00F6120F" w:rsidP="004465F6">
      <w:pPr>
        <w:pStyle w:val="10"/>
        <w:spacing w:before="0" w:after="0"/>
        <w:ind w:firstLine="567"/>
        <w:rPr>
          <w:szCs w:val="24"/>
        </w:rPr>
      </w:pPr>
      <w:r w:rsidRPr="004465F6">
        <w:rPr>
          <w:szCs w:val="24"/>
        </w:rPr>
        <w:t xml:space="preserve">6.16. Потребитель результатов предоставления муниципальной услуги (работы) вправе обжаловать как вышеназванные решения, </w:t>
      </w:r>
      <w:proofErr w:type="gramStart"/>
      <w:r w:rsidRPr="004465F6">
        <w:rPr>
          <w:szCs w:val="24"/>
        </w:rPr>
        <w:t>действия</w:t>
      </w:r>
      <w:proofErr w:type="gramEnd"/>
      <w:r w:rsidRPr="004465F6">
        <w:rPr>
          <w:szCs w:val="24"/>
        </w:rPr>
        <w:t xml:space="preserve"> или бездействие, так и послужившую основанием для их принятия или совершения информаци</w:t>
      </w:r>
      <w:r w:rsidR="004465F6">
        <w:rPr>
          <w:szCs w:val="24"/>
        </w:rPr>
        <w:t>ю либо то и другое одновременно</w:t>
      </w:r>
    </w:p>
    <w:p w:rsidR="004465F6" w:rsidRPr="004465F6" w:rsidRDefault="004465F6" w:rsidP="004465F6">
      <w:pPr>
        <w:pStyle w:val="10"/>
        <w:spacing w:before="0" w:after="0"/>
        <w:ind w:firstLine="567"/>
        <w:rPr>
          <w:rStyle w:val="TextNPA"/>
          <w:rFonts w:ascii="Times New Roman" w:hAnsi="Times New Roman"/>
          <w:szCs w:val="24"/>
        </w:rPr>
      </w:pPr>
    </w:p>
    <w:p w:rsidR="00F6120F" w:rsidRPr="004465F6" w:rsidRDefault="00F6120F" w:rsidP="00F6120F">
      <w:pPr>
        <w:ind w:firstLine="48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  Приложение </w:t>
      </w:r>
    </w:p>
    <w:p w:rsidR="00F6120F" w:rsidRPr="004465F6" w:rsidRDefault="00F6120F" w:rsidP="00F6120F">
      <w:pPr>
        <w:ind w:left="4962" w:hanging="162"/>
        <w:rPr>
          <w:rStyle w:val="TextNPA"/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  К Административному регламенту предоставления муниципальной услуги (работы) «</w:t>
      </w:r>
      <w:r w:rsidRPr="004465F6">
        <w:rPr>
          <w:rStyle w:val="TextNPA"/>
          <w:rFonts w:ascii="Times New Roman" w:hAnsi="Times New Roman" w:cs="Times New Roman"/>
          <w:sz w:val="24"/>
          <w:szCs w:val="24"/>
        </w:rPr>
        <w:t xml:space="preserve">Организация деятельности клубных формирований и формирований  </w:t>
      </w:r>
    </w:p>
    <w:p w:rsidR="00F6120F" w:rsidRPr="004465F6" w:rsidRDefault="00F6120F" w:rsidP="00F6120F">
      <w:pPr>
        <w:pStyle w:val="3"/>
        <w:spacing w:before="0" w:after="0"/>
        <w:ind w:left="3540"/>
        <w:rPr>
          <w:rFonts w:ascii="Times New Roman" w:hAnsi="Times New Roman" w:cs="Times New Roman"/>
          <w:szCs w:val="24"/>
        </w:rPr>
      </w:pPr>
      <w:r w:rsidRPr="004465F6">
        <w:rPr>
          <w:rStyle w:val="TextNPA"/>
          <w:rFonts w:ascii="Times New Roman" w:hAnsi="Times New Roman" w:cs="Times New Roman"/>
          <w:color w:val="auto"/>
          <w:szCs w:val="24"/>
        </w:rPr>
        <w:t xml:space="preserve"> самодеятельного народного творчества</w:t>
      </w:r>
      <w:r w:rsidRPr="004465F6">
        <w:rPr>
          <w:rFonts w:ascii="Times New Roman" w:hAnsi="Times New Roman" w:cs="Times New Roman"/>
          <w:color w:val="auto"/>
          <w:szCs w:val="24"/>
        </w:rPr>
        <w:t>»</w:t>
      </w:r>
    </w:p>
    <w:p w:rsidR="00F6120F" w:rsidRPr="004465F6" w:rsidRDefault="00F6120F" w:rsidP="00F6120F">
      <w:pPr>
        <w:ind w:firstLine="4800"/>
        <w:jc w:val="right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(лицевая сторона)</w:t>
      </w:r>
    </w:p>
    <w:p w:rsidR="00F6120F" w:rsidRPr="004465F6" w:rsidRDefault="00F6120F" w:rsidP="00F6120F">
      <w:pPr>
        <w:pStyle w:val="a5"/>
        <w:tabs>
          <w:tab w:val="left" w:pos="10320"/>
        </w:tabs>
        <w:spacing w:after="0"/>
        <w:ind w:left="4200" w:right="-64" w:firstLine="600"/>
        <w:jc w:val="right"/>
      </w:pPr>
    </w:p>
    <w:p w:rsidR="00F6120F" w:rsidRPr="004465F6" w:rsidRDefault="00F6120F" w:rsidP="00F6120F">
      <w:pPr>
        <w:pStyle w:val="a5"/>
        <w:tabs>
          <w:tab w:val="left" w:pos="10320"/>
        </w:tabs>
        <w:spacing w:after="0"/>
        <w:ind w:right="-64" w:firstLine="600"/>
        <w:jc w:val="right"/>
      </w:pPr>
      <w:r w:rsidRPr="004465F6">
        <w:t xml:space="preserve">                         _________________________________________________________</w:t>
      </w:r>
    </w:p>
    <w:p w:rsidR="00F6120F" w:rsidRPr="004465F6" w:rsidRDefault="00F6120F" w:rsidP="00F6120F">
      <w:pPr>
        <w:pStyle w:val="a5"/>
        <w:tabs>
          <w:tab w:val="left" w:pos="10320"/>
        </w:tabs>
        <w:spacing w:after="0"/>
        <w:ind w:right="-64"/>
        <w:jc w:val="right"/>
      </w:pPr>
      <w:r w:rsidRPr="004465F6">
        <w:t xml:space="preserve">                                                (ФИО руководителя ответственного структурного подразделения)</w:t>
      </w:r>
    </w:p>
    <w:p w:rsidR="00F6120F" w:rsidRPr="004465F6" w:rsidRDefault="00F6120F" w:rsidP="00F6120F">
      <w:pPr>
        <w:pStyle w:val="a5"/>
        <w:tabs>
          <w:tab w:val="left" w:pos="10320"/>
        </w:tabs>
        <w:spacing w:after="0"/>
        <w:ind w:right="-64" w:firstLine="1900"/>
        <w:jc w:val="right"/>
      </w:pPr>
    </w:p>
    <w:p w:rsidR="00F6120F" w:rsidRPr="004465F6" w:rsidRDefault="00F6120F" w:rsidP="00F6120F">
      <w:pPr>
        <w:pStyle w:val="a5"/>
        <w:tabs>
          <w:tab w:val="left" w:pos="10320"/>
        </w:tabs>
        <w:spacing w:after="0"/>
        <w:ind w:right="-64" w:firstLine="1900"/>
        <w:jc w:val="right"/>
      </w:pPr>
      <w:r w:rsidRPr="004465F6">
        <w:t xml:space="preserve">     от   _____________________________________________________</w:t>
      </w:r>
    </w:p>
    <w:p w:rsidR="00F6120F" w:rsidRPr="004465F6" w:rsidRDefault="00F6120F" w:rsidP="00F6120F">
      <w:pPr>
        <w:pStyle w:val="a5"/>
        <w:tabs>
          <w:tab w:val="left" w:pos="10320"/>
        </w:tabs>
        <w:spacing w:after="0"/>
        <w:ind w:right="-64" w:firstLine="1900"/>
        <w:jc w:val="right"/>
      </w:pPr>
      <w:r w:rsidRPr="004465F6">
        <w:t xml:space="preserve">                                                      (ФИО заявителя)</w:t>
      </w:r>
    </w:p>
    <w:p w:rsidR="00F6120F" w:rsidRPr="004465F6" w:rsidRDefault="00F6120F" w:rsidP="00F6120F">
      <w:pPr>
        <w:pStyle w:val="a5"/>
        <w:tabs>
          <w:tab w:val="left" w:pos="5880"/>
        </w:tabs>
        <w:spacing w:after="0"/>
        <w:ind w:right="4376" w:firstLine="600"/>
      </w:pPr>
    </w:p>
    <w:p w:rsidR="00F6120F" w:rsidRPr="004465F6" w:rsidRDefault="00F6120F" w:rsidP="00F6120F">
      <w:pPr>
        <w:pStyle w:val="a5"/>
        <w:tabs>
          <w:tab w:val="left" w:pos="5880"/>
        </w:tabs>
        <w:spacing w:after="0"/>
        <w:ind w:right="4376" w:firstLine="600"/>
      </w:pPr>
    </w:p>
    <w:p w:rsidR="00F6120F" w:rsidRPr="004465F6" w:rsidRDefault="00F6120F" w:rsidP="004465F6">
      <w:pPr>
        <w:jc w:val="center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Жалоба на нарушение требований регламента муниципальной услуги (работы)</w:t>
      </w:r>
      <w:bookmarkStart w:id="15" w:name="_GoBack"/>
      <w:bookmarkEnd w:id="15"/>
    </w:p>
    <w:p w:rsidR="00F6120F" w:rsidRPr="004465F6" w:rsidRDefault="00A9519D" w:rsidP="00F6120F">
      <w:pPr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Я,</w:t>
      </w:r>
      <w:r w:rsidR="00F6120F" w:rsidRPr="004465F6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Pr="004465F6">
        <w:rPr>
          <w:rFonts w:ascii="Times New Roman" w:hAnsi="Times New Roman" w:cs="Times New Roman"/>
          <w:sz w:val="24"/>
          <w:szCs w:val="24"/>
        </w:rPr>
        <w:t>______________________________</w:t>
      </w:r>
      <w:r w:rsidR="00F6120F" w:rsidRPr="004465F6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6120F" w:rsidRPr="004465F6" w:rsidRDefault="00F6120F" w:rsidP="00F6120F">
      <w:pPr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(ФИО заявителя)</w:t>
      </w:r>
    </w:p>
    <w:p w:rsidR="00F6120F" w:rsidRPr="004465F6" w:rsidRDefault="00F6120F" w:rsidP="00F6120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465F6">
        <w:rPr>
          <w:rFonts w:ascii="Times New Roman" w:hAnsi="Times New Roman" w:cs="Times New Roman"/>
          <w:sz w:val="24"/>
          <w:szCs w:val="24"/>
        </w:rPr>
        <w:t>проживающий</w:t>
      </w:r>
      <w:proofErr w:type="gramEnd"/>
      <w:r w:rsidRPr="004465F6">
        <w:rPr>
          <w:rFonts w:ascii="Times New Roman" w:hAnsi="Times New Roman" w:cs="Times New Roman"/>
          <w:sz w:val="24"/>
          <w:szCs w:val="24"/>
        </w:rPr>
        <w:t xml:space="preserve"> по адресу ___________________________________________________, </w:t>
      </w:r>
    </w:p>
    <w:p w:rsidR="00F6120F" w:rsidRPr="004465F6" w:rsidRDefault="00F6120F" w:rsidP="00F6120F">
      <w:pPr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(индекс, город, улица, дом, квартира)</w:t>
      </w:r>
    </w:p>
    <w:p w:rsidR="00F6120F" w:rsidRPr="004465F6" w:rsidRDefault="00F6120F" w:rsidP="00F6120F">
      <w:pPr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подаю жалобу от  имени  ____________________________________________________</w:t>
      </w:r>
    </w:p>
    <w:p w:rsidR="00F6120F" w:rsidRPr="004465F6" w:rsidRDefault="00F6120F" w:rsidP="00F6120F">
      <w:pPr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                                      (своего, или ФИО лица, которого представляет заявитель)</w:t>
      </w:r>
    </w:p>
    <w:p w:rsidR="00F6120F" w:rsidRPr="004465F6" w:rsidRDefault="00F6120F" w:rsidP="00F6120F">
      <w:pPr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на нарушение регламента муниципальной услуги (работы)_________________________</w:t>
      </w:r>
    </w:p>
    <w:p w:rsidR="00F6120F" w:rsidRPr="004465F6" w:rsidRDefault="00F6120F" w:rsidP="00F6120F">
      <w:pPr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</w:t>
      </w:r>
      <w:r w:rsidR="00A9519D" w:rsidRPr="004465F6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4465F6">
        <w:rPr>
          <w:rFonts w:ascii="Times New Roman" w:hAnsi="Times New Roman" w:cs="Times New Roman"/>
          <w:sz w:val="24"/>
          <w:szCs w:val="24"/>
        </w:rPr>
        <w:t>,</w:t>
      </w:r>
    </w:p>
    <w:p w:rsidR="00F6120F" w:rsidRPr="004465F6" w:rsidRDefault="00F6120F" w:rsidP="00F6120F">
      <w:pPr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допущенное _______________________________________________________________</w:t>
      </w:r>
    </w:p>
    <w:p w:rsidR="00F6120F" w:rsidRPr="004465F6" w:rsidRDefault="00F6120F" w:rsidP="004465F6">
      <w:pPr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                                          (наименование организации, допустившей нарушение регламента)</w:t>
      </w:r>
    </w:p>
    <w:p w:rsidR="00F6120F" w:rsidRPr="004465F6" w:rsidRDefault="00F6120F" w:rsidP="00F6120F">
      <w:pPr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в части следующих требований:</w:t>
      </w:r>
    </w:p>
    <w:p w:rsidR="00F6120F" w:rsidRPr="004465F6" w:rsidRDefault="00F6120F" w:rsidP="00F6120F">
      <w:pPr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Style w:val="Pro-List11"/>
          <w:rFonts w:ascii="Times New Roman" w:hAnsi="Times New Roman" w:cs="Times New Roman"/>
        </w:rPr>
        <w:t>1.  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6120F" w:rsidRPr="004465F6" w:rsidRDefault="00F6120F" w:rsidP="00F6120F">
      <w:pPr>
        <w:jc w:val="center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(описание нарушения, в т.ч. участники, место, дата и время фиксации нарушения)</w:t>
      </w:r>
    </w:p>
    <w:p w:rsidR="00F6120F" w:rsidRPr="004465F6" w:rsidRDefault="00F6120F" w:rsidP="00F6120F">
      <w:pPr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Style w:val="Pro-List11"/>
          <w:rFonts w:ascii="Times New Roman" w:hAnsi="Times New Roman" w:cs="Times New Roman"/>
        </w:rPr>
        <w:t>2.  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6120F" w:rsidRPr="004465F6" w:rsidRDefault="00F6120F" w:rsidP="00F6120F">
      <w:pPr>
        <w:jc w:val="center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(описание нарушения, в т.ч. участники, место, дата и время фиксации нарушения)</w:t>
      </w:r>
    </w:p>
    <w:p w:rsidR="00F6120F" w:rsidRPr="004465F6" w:rsidRDefault="00F6120F" w:rsidP="00F6120F">
      <w:pPr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Style w:val="Pro-List11"/>
          <w:rFonts w:ascii="Times New Roman" w:hAnsi="Times New Roman" w:cs="Times New Roman"/>
        </w:rPr>
        <w:t>3.  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6120F" w:rsidRPr="004465F6" w:rsidRDefault="00F6120F" w:rsidP="00F6120F">
      <w:pPr>
        <w:jc w:val="center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(описание нарушения, в т.ч. участники, место, дата и время фиксации нарушения)</w:t>
      </w:r>
    </w:p>
    <w:p w:rsidR="00F6120F" w:rsidRPr="004465F6" w:rsidRDefault="00F6120F" w:rsidP="00A9519D">
      <w:pPr>
        <w:ind w:firstLine="49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br w:type="page"/>
      </w:r>
      <w:r w:rsidRPr="004465F6">
        <w:rPr>
          <w:rFonts w:ascii="Times New Roman" w:hAnsi="Times New Roman" w:cs="Times New Roman"/>
          <w:sz w:val="24"/>
          <w:szCs w:val="24"/>
        </w:rPr>
        <w:lastRenderedPageBreak/>
        <w:t xml:space="preserve">  Приложение </w:t>
      </w:r>
    </w:p>
    <w:p w:rsidR="00A9519D" w:rsidRPr="004465F6" w:rsidRDefault="00F6120F" w:rsidP="00A9519D">
      <w:pPr>
        <w:ind w:left="4962" w:hanging="162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  к Административному регламенту           предоставления муниципальной услуги (работы) «</w:t>
      </w:r>
      <w:r w:rsidRPr="004465F6">
        <w:rPr>
          <w:rStyle w:val="TextNPA"/>
          <w:rFonts w:ascii="Times New Roman" w:hAnsi="Times New Roman" w:cs="Times New Roman"/>
          <w:sz w:val="24"/>
          <w:szCs w:val="24"/>
        </w:rPr>
        <w:t>Организация деятельности клубных формирований и формирований   самодеятельного народного творчества</w:t>
      </w:r>
      <w:r w:rsidRPr="004465F6">
        <w:rPr>
          <w:rFonts w:ascii="Times New Roman" w:hAnsi="Times New Roman" w:cs="Times New Roman"/>
          <w:sz w:val="24"/>
          <w:szCs w:val="24"/>
        </w:rPr>
        <w:t xml:space="preserve">»           </w:t>
      </w:r>
    </w:p>
    <w:p w:rsidR="00F6120F" w:rsidRPr="004465F6" w:rsidRDefault="00F6120F" w:rsidP="00A9519D">
      <w:pPr>
        <w:jc w:val="right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  (обратная сторона)</w:t>
      </w:r>
    </w:p>
    <w:p w:rsidR="00F6120F" w:rsidRPr="004465F6" w:rsidRDefault="00F6120F" w:rsidP="00F6120F">
      <w:pPr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До момента подачи настоящей жалобы мною (моим доверителем) были использованы следующие способы обжалования вышеуказанных нарушений:</w:t>
      </w:r>
    </w:p>
    <w:p w:rsidR="00F6120F" w:rsidRPr="004465F6" w:rsidRDefault="00F6120F" w:rsidP="00F6120F">
      <w:pPr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обращение к сотруднику учреждения, оказывающего услуг</w:t>
      </w:r>
      <w:proofErr w:type="gramStart"/>
      <w:r w:rsidRPr="004465F6">
        <w:rPr>
          <w:rFonts w:ascii="Times New Roman" w:hAnsi="Times New Roman" w:cs="Times New Roman"/>
          <w:sz w:val="24"/>
          <w:szCs w:val="24"/>
        </w:rPr>
        <w:t>у(</w:t>
      </w:r>
      <w:proofErr w:type="gramEnd"/>
      <w:r w:rsidRPr="004465F6">
        <w:rPr>
          <w:rFonts w:ascii="Times New Roman" w:hAnsi="Times New Roman" w:cs="Times New Roman"/>
          <w:sz w:val="24"/>
          <w:szCs w:val="24"/>
        </w:rPr>
        <w:t>работу) __________ (да/нет)</w:t>
      </w:r>
    </w:p>
    <w:p w:rsidR="00F6120F" w:rsidRPr="004465F6" w:rsidRDefault="00F6120F" w:rsidP="00F6120F">
      <w:pPr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обращение к руководителю учреждения, оказывающего услугу (работу) ________ (да/нет)</w:t>
      </w:r>
    </w:p>
    <w:p w:rsidR="00F6120F" w:rsidRPr="004465F6" w:rsidRDefault="00F6120F" w:rsidP="00A9519D">
      <w:pPr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Для подтверждения представленной мной информации у меня имеются следующие материалы:</w:t>
      </w:r>
    </w:p>
    <w:p w:rsidR="00F6120F" w:rsidRPr="004465F6" w:rsidRDefault="00F6120F" w:rsidP="00F6120F">
      <w:pPr>
        <w:ind w:right="-2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1.Официальное письмо учреждения, оказывающего услугу (работу), о предпринятых мерах по факту получения жалобы ________________________(да/нет)</w:t>
      </w:r>
    </w:p>
    <w:p w:rsidR="00F6120F" w:rsidRPr="004465F6" w:rsidRDefault="00F6120F" w:rsidP="00F6120F">
      <w:pPr>
        <w:ind w:right="-2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2.Официальное письмо учреждения, оказывающего услугу (работу), об отказе в удовлетворении требований заявителя_____________________ (да/нет)</w:t>
      </w:r>
    </w:p>
    <w:p w:rsidR="00F6120F" w:rsidRPr="004465F6" w:rsidRDefault="00F6120F" w:rsidP="00A9519D">
      <w:pPr>
        <w:ind w:right="-2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3.Расписка в получении жалобы, подписанная руководителем учреждения, оказывающего услугу (работу)_________________________ (да/нет)</w:t>
      </w:r>
    </w:p>
    <w:p w:rsidR="00F6120F" w:rsidRPr="004465F6" w:rsidRDefault="00A9519D" w:rsidP="00A9519D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4.  _____</w:t>
      </w:r>
      <w:r w:rsidR="00F6120F" w:rsidRPr="004465F6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F6120F" w:rsidRPr="004465F6" w:rsidRDefault="00A9519D" w:rsidP="00A9519D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5.  ____</w:t>
      </w:r>
      <w:r w:rsidR="00F6120F" w:rsidRPr="004465F6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F6120F" w:rsidRPr="004465F6" w:rsidRDefault="00A9519D" w:rsidP="00A9519D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6.  ______</w:t>
      </w:r>
      <w:r w:rsidR="00F6120F" w:rsidRPr="004465F6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F6120F" w:rsidRPr="004465F6" w:rsidRDefault="00F6120F" w:rsidP="00A9519D">
      <w:pPr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Копии имеющих документов, указанных в п. 1-3 прилагаю к жалобе ___ (да/нет)</w:t>
      </w:r>
    </w:p>
    <w:p w:rsidR="00F6120F" w:rsidRPr="004465F6" w:rsidRDefault="00F6120F" w:rsidP="00A9519D">
      <w:pPr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Достоверность представленных мною сведений подтверждаю.</w:t>
      </w:r>
    </w:p>
    <w:p w:rsidR="00F6120F" w:rsidRPr="004465F6" w:rsidRDefault="00F6120F" w:rsidP="00A9519D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ФИО ________________________________</w:t>
      </w:r>
      <w:r w:rsidR="00A9519D" w:rsidRPr="004465F6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F6120F" w:rsidRPr="004465F6" w:rsidRDefault="00B8414F" w:rsidP="00A9519D">
      <w:pPr>
        <w:tabs>
          <w:tab w:val="left" w:pos="7320"/>
        </w:tabs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s1026" style="position:absolute;left:0;text-align:left;margin-left:309.25pt;margin-top:13.5pt;width:186pt;height:31.15pt;z-index:251660288"/>
        </w:pict>
      </w:r>
      <w:r w:rsidR="00F6120F" w:rsidRPr="004465F6">
        <w:rPr>
          <w:rFonts w:ascii="Times New Roman" w:hAnsi="Times New Roman" w:cs="Times New Roman"/>
          <w:sz w:val="24"/>
          <w:szCs w:val="24"/>
        </w:rPr>
        <w:t>паспорт серия _______ №_______________</w:t>
      </w:r>
    </w:p>
    <w:p w:rsidR="00F6120F" w:rsidRPr="004465F6" w:rsidRDefault="00F6120F" w:rsidP="00A9519D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выдан _______________________________</w:t>
      </w:r>
    </w:p>
    <w:p w:rsidR="00F6120F" w:rsidRPr="004465F6" w:rsidRDefault="00F6120F" w:rsidP="00A9519D">
      <w:pPr>
        <w:tabs>
          <w:tab w:val="left" w:pos="7920"/>
        </w:tabs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Pr="004465F6">
        <w:rPr>
          <w:rFonts w:ascii="Times New Roman" w:hAnsi="Times New Roman" w:cs="Times New Roman"/>
          <w:sz w:val="24"/>
          <w:szCs w:val="24"/>
        </w:rPr>
        <w:tab/>
      </w:r>
    </w:p>
    <w:p w:rsidR="00F6120F" w:rsidRPr="004465F6" w:rsidRDefault="00F6120F" w:rsidP="00A9519D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 xml:space="preserve">дата выдачи __________________________                            </w:t>
      </w:r>
      <w:r w:rsidRPr="004465F6">
        <w:rPr>
          <w:rFonts w:ascii="Times New Roman" w:hAnsi="Times New Roman" w:cs="Times New Roman"/>
          <w:sz w:val="24"/>
          <w:szCs w:val="24"/>
          <w:vertAlign w:val="superscript"/>
        </w:rPr>
        <w:t>подпись</w:t>
      </w:r>
    </w:p>
    <w:p w:rsidR="00F6120F" w:rsidRPr="004465F6" w:rsidRDefault="00F6120F" w:rsidP="00F6120F">
      <w:pPr>
        <w:tabs>
          <w:tab w:val="left" w:pos="7560"/>
        </w:tabs>
        <w:ind w:firstLine="600"/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t>контактный телефон ___________________</w:t>
      </w:r>
    </w:p>
    <w:p w:rsidR="002341D3" w:rsidRPr="004465F6" w:rsidRDefault="00F6120F" w:rsidP="00A9519D">
      <w:pPr>
        <w:tabs>
          <w:tab w:val="left" w:pos="8040"/>
        </w:tabs>
        <w:rPr>
          <w:rFonts w:ascii="Times New Roman" w:hAnsi="Times New Roman" w:cs="Times New Roman"/>
          <w:sz w:val="24"/>
          <w:szCs w:val="24"/>
        </w:rPr>
      </w:pPr>
      <w:r w:rsidRPr="004465F6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BF7720" w:rsidRPr="00BF7720">
        <w:rPr>
          <w:rFonts w:ascii="Times New Roman" w:hAnsi="Times New Roman" w:cs="Times New Roman"/>
          <w:sz w:val="24"/>
          <w:szCs w:val="24"/>
        </w:rPr>
        <w:object w:dxaOrig="9355" w:dyaOrig="149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48.5pt" o:ole="">
            <v:imagedata r:id="rId5" o:title=""/>
          </v:shape>
          <o:OLEObject Type="Embed" ProgID="Word.Document.8" ShapeID="_x0000_i1025" DrawAspect="Content" ObjectID="_1613816388" r:id="rId6">
            <o:FieldCodes>\s</o:FieldCodes>
          </o:OLEObject>
        </w:object>
      </w:r>
      <w:r w:rsidR="00EB2864" w:rsidRPr="00EB2864">
        <w:rPr>
          <w:rFonts w:ascii="Times New Roman" w:hAnsi="Times New Roman" w:cs="Times New Roman"/>
          <w:sz w:val="24"/>
          <w:szCs w:val="24"/>
        </w:rPr>
        <w:object w:dxaOrig="9576" w:dyaOrig="14995">
          <v:shape id="_x0000_i1026" type="#_x0000_t75" style="width:478.5pt;height:750pt" o:ole="">
            <v:imagedata r:id="rId7" o:title=""/>
          </v:shape>
          <o:OLEObject Type="Embed" ProgID="Word.Document.8" ShapeID="_x0000_i1026" DrawAspect="Content" ObjectID="_1613816389" r:id="rId8">
            <o:FieldCodes>\s</o:FieldCodes>
          </o:OLEObject>
        </w:object>
      </w:r>
    </w:p>
    <w:sectPr w:rsidR="002341D3" w:rsidRPr="004465F6" w:rsidSect="004465F6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954AD"/>
    <w:multiLevelType w:val="multilevel"/>
    <w:tmpl w:val="88F23A0C"/>
    <w:lvl w:ilvl="0">
      <w:start w:val="3"/>
      <w:numFmt w:val="decimal"/>
      <w:lvlText w:val="%1."/>
      <w:lvlJc w:val="left"/>
      <w:pPr>
        <w:ind w:left="26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3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29" w:hanging="2160"/>
      </w:pPr>
      <w:rPr>
        <w:rFonts w:hint="default"/>
      </w:rPr>
    </w:lvl>
  </w:abstractNum>
  <w:abstractNum w:abstractNumId="1">
    <w:nsid w:val="091A571B"/>
    <w:multiLevelType w:val="hybridMultilevel"/>
    <w:tmpl w:val="D11A6EF8"/>
    <w:lvl w:ilvl="0" w:tplc="B23AE92A">
      <w:start w:val="1"/>
      <w:numFmt w:val="decimal"/>
      <w:lvlText w:val="5.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57662D10"/>
    <w:multiLevelType w:val="multilevel"/>
    <w:tmpl w:val="20CC9C12"/>
    <w:lvl w:ilvl="0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  <w:b w:val="0"/>
        <w:u w:val="none"/>
      </w:rPr>
    </w:lvl>
  </w:abstractNum>
  <w:abstractNum w:abstractNumId="3">
    <w:nsid w:val="78FE03E4"/>
    <w:multiLevelType w:val="hybridMultilevel"/>
    <w:tmpl w:val="60D67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6120F"/>
    <w:rsid w:val="001869F8"/>
    <w:rsid w:val="002341D3"/>
    <w:rsid w:val="00281946"/>
    <w:rsid w:val="003B1823"/>
    <w:rsid w:val="00420D8E"/>
    <w:rsid w:val="00433B82"/>
    <w:rsid w:val="004465F6"/>
    <w:rsid w:val="00456FFF"/>
    <w:rsid w:val="004A76AF"/>
    <w:rsid w:val="005915AB"/>
    <w:rsid w:val="009627D3"/>
    <w:rsid w:val="00A33614"/>
    <w:rsid w:val="00A9519D"/>
    <w:rsid w:val="00AB75A9"/>
    <w:rsid w:val="00AB788D"/>
    <w:rsid w:val="00B836ED"/>
    <w:rsid w:val="00B8414F"/>
    <w:rsid w:val="00BF7720"/>
    <w:rsid w:val="00EB2864"/>
    <w:rsid w:val="00F6120F"/>
    <w:rsid w:val="00FE12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6AF"/>
  </w:style>
  <w:style w:type="paragraph" w:styleId="2">
    <w:name w:val="heading 2"/>
    <w:basedOn w:val="a"/>
    <w:next w:val="Pro-Gramma"/>
    <w:link w:val="20"/>
    <w:qFormat/>
    <w:rsid w:val="00F6120F"/>
    <w:pPr>
      <w:keepNext/>
      <w:pageBreakBefore/>
      <w:pBdr>
        <w:bottom w:val="single" w:sz="24" w:space="5" w:color="999999"/>
      </w:pBdr>
      <w:spacing w:after="840" w:line="240" w:lineRule="auto"/>
      <w:ind w:left="1080" w:hanging="1080"/>
      <w:jc w:val="right"/>
      <w:outlineLvl w:val="1"/>
    </w:pPr>
    <w:rPr>
      <w:rFonts w:ascii="Verdana" w:eastAsia="Times New Roman" w:hAnsi="Verdana" w:cs="Arial"/>
      <w:b/>
      <w:bCs/>
      <w:iCs/>
      <w:color w:val="C41C16"/>
      <w:sz w:val="28"/>
      <w:szCs w:val="28"/>
    </w:rPr>
  </w:style>
  <w:style w:type="paragraph" w:styleId="3">
    <w:name w:val="heading 3"/>
    <w:basedOn w:val="a"/>
    <w:next w:val="Pro-Gramma"/>
    <w:link w:val="30"/>
    <w:qFormat/>
    <w:rsid w:val="00F6120F"/>
    <w:pPr>
      <w:keepNext/>
      <w:spacing w:before="1200" w:after="600" w:line="240" w:lineRule="auto"/>
      <w:outlineLvl w:val="2"/>
    </w:pPr>
    <w:rPr>
      <w:rFonts w:ascii="Verdana" w:eastAsia="Times New Roman" w:hAnsi="Verdana" w:cs="Arial"/>
      <w:bCs/>
      <w:color w:val="C41C16"/>
      <w:sz w:val="24"/>
      <w:szCs w:val="26"/>
    </w:rPr>
  </w:style>
  <w:style w:type="paragraph" w:styleId="4">
    <w:name w:val="heading 4"/>
    <w:basedOn w:val="a"/>
    <w:next w:val="Pro-Gramma"/>
    <w:link w:val="40"/>
    <w:qFormat/>
    <w:rsid w:val="00F6120F"/>
    <w:pPr>
      <w:keepNext/>
      <w:spacing w:before="480" w:after="240" w:line="240" w:lineRule="auto"/>
      <w:ind w:left="1134"/>
      <w:outlineLvl w:val="3"/>
    </w:pPr>
    <w:rPr>
      <w:rFonts w:ascii="Verdana" w:eastAsia="Times New Roman" w:hAnsi="Verdana" w:cs="Times New Roman"/>
      <w:b/>
      <w:bCs/>
      <w:sz w:val="2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6120F"/>
    <w:rPr>
      <w:rFonts w:ascii="Verdana" w:eastAsia="Times New Roman" w:hAnsi="Verdana" w:cs="Arial"/>
      <w:b/>
      <w:bCs/>
      <w:iCs/>
      <w:color w:val="C41C16"/>
      <w:sz w:val="28"/>
      <w:szCs w:val="28"/>
    </w:rPr>
  </w:style>
  <w:style w:type="character" w:customStyle="1" w:styleId="30">
    <w:name w:val="Заголовок 3 Знак"/>
    <w:basedOn w:val="a0"/>
    <w:link w:val="3"/>
    <w:rsid w:val="00F6120F"/>
    <w:rPr>
      <w:rFonts w:ascii="Verdana" w:eastAsia="Times New Roman" w:hAnsi="Verdana" w:cs="Arial"/>
      <w:bCs/>
      <w:color w:val="C41C16"/>
      <w:sz w:val="24"/>
      <w:szCs w:val="26"/>
    </w:rPr>
  </w:style>
  <w:style w:type="character" w:customStyle="1" w:styleId="40">
    <w:name w:val="Заголовок 4 Знак"/>
    <w:basedOn w:val="a0"/>
    <w:link w:val="4"/>
    <w:rsid w:val="00F6120F"/>
    <w:rPr>
      <w:rFonts w:ascii="Verdana" w:eastAsia="Times New Roman" w:hAnsi="Verdana" w:cs="Times New Roman"/>
      <w:b/>
      <w:bCs/>
      <w:sz w:val="20"/>
      <w:szCs w:val="28"/>
    </w:rPr>
  </w:style>
  <w:style w:type="character" w:styleId="a3">
    <w:name w:val="Hyperlink"/>
    <w:semiHidden/>
    <w:rsid w:val="00F6120F"/>
    <w:rPr>
      <w:color w:val="808080"/>
      <w:u w:val="none"/>
    </w:rPr>
  </w:style>
  <w:style w:type="paragraph" w:styleId="a4">
    <w:name w:val="Normal (Web)"/>
    <w:basedOn w:val="a"/>
    <w:uiPriority w:val="99"/>
    <w:rsid w:val="00F612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semiHidden/>
    <w:rsid w:val="00F6120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F6120F"/>
    <w:rPr>
      <w:rFonts w:ascii="Times New Roman" w:eastAsia="Times New Roman" w:hAnsi="Times New Roman" w:cs="Times New Roman"/>
      <w:sz w:val="24"/>
      <w:szCs w:val="24"/>
    </w:rPr>
  </w:style>
  <w:style w:type="paragraph" w:customStyle="1" w:styleId="Pro-Gramma">
    <w:name w:val="Pro-Gramma Знак"/>
    <w:basedOn w:val="a"/>
    <w:link w:val="Pro-Gramma0"/>
    <w:rsid w:val="00F6120F"/>
    <w:pPr>
      <w:spacing w:before="120" w:after="0" w:line="288" w:lineRule="auto"/>
      <w:ind w:left="1134"/>
      <w:jc w:val="both"/>
    </w:pPr>
    <w:rPr>
      <w:rFonts w:ascii="Georgia" w:eastAsia="Times New Roman" w:hAnsi="Georgia" w:cs="Times New Roman"/>
      <w:sz w:val="24"/>
      <w:szCs w:val="24"/>
    </w:rPr>
  </w:style>
  <w:style w:type="paragraph" w:customStyle="1" w:styleId="Pro-List2">
    <w:name w:val="Pro-List #2"/>
    <w:basedOn w:val="Pro-List1"/>
    <w:link w:val="Pro-List20"/>
    <w:uiPriority w:val="99"/>
    <w:rsid w:val="00F6120F"/>
    <w:pPr>
      <w:tabs>
        <w:tab w:val="clear" w:pos="1134"/>
        <w:tab w:val="left" w:pos="2040"/>
      </w:tabs>
      <w:ind w:left="2040" w:hanging="480"/>
    </w:pPr>
  </w:style>
  <w:style w:type="paragraph" w:customStyle="1" w:styleId="Pro-List1">
    <w:name w:val="Pro-List #1"/>
    <w:basedOn w:val="Pro-Gramma"/>
    <w:link w:val="Pro-List10"/>
    <w:rsid w:val="00F6120F"/>
    <w:pPr>
      <w:tabs>
        <w:tab w:val="left" w:pos="1134"/>
      </w:tabs>
      <w:spacing w:before="180"/>
      <w:ind w:hanging="295"/>
    </w:pPr>
  </w:style>
  <w:style w:type="character" w:customStyle="1" w:styleId="Pro-Gramma0">
    <w:name w:val="Pro-Gramma Знак Знак"/>
    <w:link w:val="Pro-Gramma"/>
    <w:rsid w:val="00F6120F"/>
    <w:rPr>
      <w:rFonts w:ascii="Georgia" w:eastAsia="Times New Roman" w:hAnsi="Georgia" w:cs="Times New Roman"/>
      <w:sz w:val="24"/>
      <w:szCs w:val="24"/>
    </w:rPr>
  </w:style>
  <w:style w:type="character" w:customStyle="1" w:styleId="Pro-List10">
    <w:name w:val="Pro-List #1 Знак Знак"/>
    <w:basedOn w:val="Pro-Gramma0"/>
    <w:link w:val="Pro-List1"/>
    <w:rsid w:val="00F6120F"/>
    <w:rPr>
      <w:rFonts w:ascii="Georgia" w:eastAsia="Times New Roman" w:hAnsi="Georgia" w:cs="Times New Roman"/>
      <w:sz w:val="24"/>
      <w:szCs w:val="24"/>
    </w:rPr>
  </w:style>
  <w:style w:type="character" w:customStyle="1" w:styleId="TextNPA">
    <w:name w:val="Text NPA"/>
    <w:uiPriority w:val="99"/>
    <w:rsid w:val="00F6120F"/>
    <w:rPr>
      <w:rFonts w:ascii="Courier New" w:hAnsi="Courier New"/>
    </w:rPr>
  </w:style>
  <w:style w:type="character" w:customStyle="1" w:styleId="Pro-List20">
    <w:name w:val="Pro-List #2 Знак"/>
    <w:basedOn w:val="Pro-List10"/>
    <w:link w:val="Pro-List2"/>
    <w:uiPriority w:val="99"/>
    <w:rsid w:val="00F6120F"/>
    <w:rPr>
      <w:rFonts w:ascii="Georgia" w:eastAsia="Times New Roman" w:hAnsi="Georgia" w:cs="Times New Roman"/>
      <w:sz w:val="24"/>
      <w:szCs w:val="24"/>
    </w:rPr>
  </w:style>
  <w:style w:type="character" w:customStyle="1" w:styleId="Pro-List11">
    <w:name w:val="Pro-List #1 Знак Знак Знак"/>
    <w:rsid w:val="00F6120F"/>
    <w:rPr>
      <w:rFonts w:ascii="Georgia" w:hAnsi="Georgia" w:hint="default"/>
      <w:sz w:val="24"/>
      <w:szCs w:val="24"/>
      <w:lang w:val="ru-RU" w:eastAsia="ru-RU" w:bidi="ar-SA"/>
    </w:rPr>
  </w:style>
  <w:style w:type="paragraph" w:customStyle="1" w:styleId="1">
    <w:name w:val="марк список 1"/>
    <w:basedOn w:val="a"/>
    <w:rsid w:val="00F6120F"/>
    <w:pPr>
      <w:widowControl w:val="0"/>
      <w:tabs>
        <w:tab w:val="left" w:pos="360"/>
      </w:tabs>
      <w:spacing w:before="120" w:after="120" w:line="240" w:lineRule="auto"/>
      <w:jc w:val="both"/>
    </w:pPr>
    <w:rPr>
      <w:rFonts w:ascii="Times New Roman" w:eastAsia="Andale Sans UI" w:hAnsi="Times New Roman" w:cs="Times New Roman"/>
      <w:kern w:val="1"/>
      <w:sz w:val="24"/>
      <w:szCs w:val="20"/>
    </w:rPr>
  </w:style>
  <w:style w:type="paragraph" w:customStyle="1" w:styleId="10">
    <w:name w:val="нум список 1"/>
    <w:basedOn w:val="1"/>
    <w:rsid w:val="00F612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_________Microsoft_Office_Word_97_-_20032.doc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_________Microsoft_Office_Word_97_-_20031.doc"/><Relationship Id="rId11" Type="http://schemas.microsoft.com/office/2007/relationships/stylesWithEffects" Target="stylesWithEffects.xml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12</Pages>
  <Words>3974</Words>
  <Characters>22653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12</cp:revision>
  <cp:lastPrinted>2016-03-03T13:35:00Z</cp:lastPrinted>
  <dcterms:created xsi:type="dcterms:W3CDTF">2016-01-14T07:09:00Z</dcterms:created>
  <dcterms:modified xsi:type="dcterms:W3CDTF">2019-03-11T05:33:00Z</dcterms:modified>
</cp:coreProperties>
</file>