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3E8" w:rsidRPr="009676A1" w:rsidRDefault="001D1833" w:rsidP="009D03E8">
      <w:pPr>
        <w:ind w:left="-142"/>
        <w:jc w:val="center"/>
        <w:rPr>
          <w:rFonts w:ascii="Arial" w:hAnsi="Arial" w:cs="Arial"/>
          <w:b/>
          <w:sz w:val="32"/>
          <w:szCs w:val="32"/>
        </w:rPr>
      </w:pPr>
      <w:r>
        <w:rPr>
          <w:rFonts w:ascii="Arial" w:hAnsi="Arial" w:cs="Arial"/>
          <w:b/>
          <w:sz w:val="32"/>
          <w:szCs w:val="32"/>
        </w:rPr>
        <w:t>14</w:t>
      </w:r>
      <w:r w:rsidR="009D03E8" w:rsidRPr="00AF6128">
        <w:rPr>
          <w:rFonts w:ascii="Arial" w:hAnsi="Arial" w:cs="Arial"/>
          <w:b/>
          <w:sz w:val="32"/>
          <w:szCs w:val="32"/>
        </w:rPr>
        <w:t>.0</w:t>
      </w:r>
      <w:r>
        <w:rPr>
          <w:rFonts w:ascii="Arial" w:hAnsi="Arial" w:cs="Arial"/>
          <w:b/>
          <w:sz w:val="32"/>
          <w:szCs w:val="32"/>
        </w:rPr>
        <w:t>8</w:t>
      </w:r>
      <w:r w:rsidR="009D03E8" w:rsidRPr="00AF6128">
        <w:rPr>
          <w:rFonts w:ascii="Arial" w:hAnsi="Arial" w:cs="Arial"/>
          <w:b/>
          <w:sz w:val="32"/>
          <w:szCs w:val="32"/>
        </w:rPr>
        <w:t>.2019 г. № 4/</w:t>
      </w:r>
      <w:r>
        <w:rPr>
          <w:rFonts w:ascii="Arial" w:hAnsi="Arial" w:cs="Arial"/>
          <w:b/>
          <w:sz w:val="32"/>
          <w:szCs w:val="32"/>
        </w:rPr>
        <w:t>22</w:t>
      </w:r>
      <w:r w:rsidR="009D03E8" w:rsidRPr="00AF6128">
        <w:rPr>
          <w:rFonts w:ascii="Arial" w:hAnsi="Arial" w:cs="Arial"/>
          <w:b/>
          <w:sz w:val="32"/>
          <w:szCs w:val="32"/>
        </w:rPr>
        <w:t>-дмо</w:t>
      </w:r>
    </w:p>
    <w:p w:rsidR="009D03E8" w:rsidRPr="009676A1" w:rsidRDefault="009D03E8" w:rsidP="009D03E8">
      <w:pPr>
        <w:ind w:left="-142"/>
        <w:jc w:val="center"/>
        <w:rPr>
          <w:rStyle w:val="FontStyle13"/>
          <w:rFonts w:ascii="Arial" w:hAnsi="Arial" w:cs="Arial"/>
          <w:spacing w:val="30"/>
          <w:sz w:val="32"/>
          <w:szCs w:val="32"/>
        </w:rPr>
      </w:pPr>
      <w:r w:rsidRPr="009676A1">
        <w:rPr>
          <w:rStyle w:val="FontStyle13"/>
          <w:rFonts w:ascii="Arial" w:hAnsi="Arial" w:cs="Arial"/>
          <w:b/>
          <w:spacing w:val="30"/>
          <w:sz w:val="32"/>
          <w:szCs w:val="32"/>
        </w:rPr>
        <w:t>РОССИЙСКАЯ ФЕДЕРАЦИЯ</w:t>
      </w:r>
    </w:p>
    <w:p w:rsidR="009D03E8" w:rsidRPr="009676A1" w:rsidRDefault="009D03E8" w:rsidP="009D03E8">
      <w:pPr>
        <w:jc w:val="center"/>
        <w:rPr>
          <w:rStyle w:val="FontStyle13"/>
          <w:rFonts w:ascii="Arial" w:hAnsi="Arial" w:cs="Arial"/>
          <w:b/>
          <w:spacing w:val="30"/>
          <w:sz w:val="32"/>
          <w:szCs w:val="32"/>
        </w:rPr>
      </w:pPr>
      <w:r w:rsidRPr="009676A1">
        <w:rPr>
          <w:rStyle w:val="FontStyle13"/>
          <w:rFonts w:ascii="Arial" w:hAnsi="Arial" w:cs="Arial"/>
          <w:b/>
          <w:spacing w:val="30"/>
          <w:sz w:val="32"/>
          <w:szCs w:val="32"/>
        </w:rPr>
        <w:t>ИРКУТСКАЯОБЛАСТЬ</w:t>
      </w:r>
    </w:p>
    <w:p w:rsidR="009D03E8" w:rsidRPr="009676A1" w:rsidRDefault="009D03E8" w:rsidP="009D03E8">
      <w:pPr>
        <w:jc w:val="center"/>
        <w:rPr>
          <w:rStyle w:val="FontStyle13"/>
          <w:rFonts w:ascii="Arial" w:hAnsi="Arial" w:cs="Arial"/>
          <w:b/>
          <w:spacing w:val="30"/>
          <w:sz w:val="32"/>
          <w:szCs w:val="32"/>
        </w:rPr>
      </w:pPr>
      <w:r w:rsidRPr="009676A1">
        <w:rPr>
          <w:rStyle w:val="FontStyle13"/>
          <w:rFonts w:ascii="Arial" w:hAnsi="Arial" w:cs="Arial"/>
          <w:b/>
          <w:spacing w:val="30"/>
          <w:sz w:val="32"/>
          <w:szCs w:val="32"/>
        </w:rPr>
        <w:t>АЛАРСКИЙ РАЙОН</w:t>
      </w:r>
    </w:p>
    <w:p w:rsidR="009D03E8" w:rsidRPr="009676A1" w:rsidRDefault="009D03E8" w:rsidP="009D03E8">
      <w:pPr>
        <w:jc w:val="center"/>
        <w:rPr>
          <w:rStyle w:val="FontStyle11"/>
          <w:rFonts w:ascii="Arial" w:hAnsi="Arial" w:cs="Arial"/>
          <w:sz w:val="32"/>
          <w:szCs w:val="32"/>
        </w:rPr>
      </w:pPr>
      <w:r w:rsidRPr="009676A1">
        <w:rPr>
          <w:rStyle w:val="FontStyle11"/>
          <w:rFonts w:ascii="Arial" w:hAnsi="Arial" w:cs="Arial"/>
          <w:sz w:val="32"/>
          <w:szCs w:val="32"/>
        </w:rPr>
        <w:t>МУНИЦИПАЛЬНОЕ ОБРАЗОВАНИЕ «МОГОЕНОК»</w:t>
      </w:r>
    </w:p>
    <w:p w:rsidR="009D03E8" w:rsidRPr="009676A1" w:rsidRDefault="009D03E8" w:rsidP="009D03E8">
      <w:pPr>
        <w:jc w:val="center"/>
        <w:rPr>
          <w:rStyle w:val="FontStyle11"/>
          <w:rFonts w:ascii="Arial" w:hAnsi="Arial" w:cs="Arial"/>
          <w:sz w:val="32"/>
          <w:szCs w:val="32"/>
        </w:rPr>
      </w:pPr>
      <w:r w:rsidRPr="009676A1">
        <w:rPr>
          <w:rStyle w:val="FontStyle11"/>
          <w:rFonts w:ascii="Arial" w:hAnsi="Arial" w:cs="Arial"/>
          <w:sz w:val="32"/>
          <w:szCs w:val="32"/>
        </w:rPr>
        <w:t>ДУМА</w:t>
      </w:r>
    </w:p>
    <w:p w:rsidR="009D03E8" w:rsidRDefault="009D03E8" w:rsidP="009D03E8">
      <w:pPr>
        <w:jc w:val="center"/>
        <w:rPr>
          <w:rStyle w:val="FontStyle11"/>
          <w:rFonts w:ascii="Arial" w:hAnsi="Arial" w:cs="Arial"/>
          <w:spacing w:val="40"/>
          <w:sz w:val="32"/>
          <w:szCs w:val="32"/>
        </w:rPr>
      </w:pPr>
      <w:r w:rsidRPr="009676A1">
        <w:rPr>
          <w:rStyle w:val="FontStyle11"/>
          <w:rFonts w:ascii="Arial" w:hAnsi="Arial" w:cs="Arial"/>
          <w:spacing w:val="40"/>
          <w:sz w:val="32"/>
          <w:szCs w:val="32"/>
        </w:rPr>
        <w:t>РЕШЕНИЕ</w:t>
      </w:r>
    </w:p>
    <w:p w:rsidR="00EA2C99" w:rsidRPr="009676A1" w:rsidRDefault="00EA2C99" w:rsidP="009D03E8">
      <w:pPr>
        <w:jc w:val="center"/>
        <w:rPr>
          <w:rStyle w:val="FontStyle11"/>
          <w:rFonts w:ascii="Arial" w:hAnsi="Arial" w:cs="Arial"/>
          <w:spacing w:val="40"/>
          <w:sz w:val="32"/>
          <w:szCs w:val="32"/>
        </w:rPr>
      </w:pPr>
    </w:p>
    <w:p w:rsidR="00A979D5" w:rsidRPr="009D03E8" w:rsidRDefault="00A979D5" w:rsidP="00A979D5">
      <w:pPr>
        <w:pStyle w:val="ConsPlusTitle"/>
        <w:widowControl/>
        <w:jc w:val="center"/>
        <w:rPr>
          <w:kern w:val="2"/>
          <w:sz w:val="32"/>
          <w:szCs w:val="32"/>
        </w:rPr>
      </w:pPr>
      <w:r w:rsidRPr="009D03E8">
        <w:rPr>
          <w:kern w:val="2"/>
          <w:sz w:val="32"/>
          <w:szCs w:val="32"/>
        </w:rPr>
        <w:t>ОБ УТВЕРЖДЕНИИ ПОРЯДКА</w:t>
      </w:r>
    </w:p>
    <w:p w:rsidR="00A979D5" w:rsidRPr="009D03E8" w:rsidRDefault="00A979D5" w:rsidP="00A979D5">
      <w:pPr>
        <w:pStyle w:val="ConsPlusTitle"/>
        <w:widowControl/>
        <w:jc w:val="center"/>
        <w:rPr>
          <w:kern w:val="2"/>
          <w:sz w:val="32"/>
          <w:szCs w:val="32"/>
        </w:rPr>
      </w:pPr>
      <w:r w:rsidRPr="009D03E8">
        <w:rPr>
          <w:kern w:val="2"/>
          <w:sz w:val="32"/>
          <w:szCs w:val="32"/>
        </w:rPr>
        <w:t>НАЗНАЧЕНИЯ И ПРОВЕДЕНИЯ ОПРОСА ГРАЖДАН</w:t>
      </w:r>
    </w:p>
    <w:p w:rsidR="00A979D5" w:rsidRDefault="00A979D5" w:rsidP="00241252">
      <w:pPr>
        <w:pStyle w:val="ConsPlusTitle"/>
        <w:widowControl/>
        <w:jc w:val="center"/>
        <w:rPr>
          <w:b w:val="0"/>
          <w:kern w:val="2"/>
          <w:sz w:val="32"/>
          <w:szCs w:val="32"/>
        </w:rPr>
      </w:pPr>
      <w:r w:rsidRPr="009D03E8">
        <w:rPr>
          <w:kern w:val="2"/>
          <w:sz w:val="32"/>
          <w:szCs w:val="32"/>
        </w:rPr>
        <w:t>В МУНИЦИПАЛЬНОМ ОБРАЗОВАНИИ</w:t>
      </w:r>
      <w:r w:rsidRPr="009D03E8">
        <w:rPr>
          <w:b w:val="0"/>
          <w:i/>
          <w:kern w:val="2"/>
          <w:sz w:val="32"/>
          <w:szCs w:val="32"/>
        </w:rPr>
        <w:t xml:space="preserve"> </w:t>
      </w:r>
      <w:r w:rsidR="00241252" w:rsidRPr="009D03E8">
        <w:rPr>
          <w:b w:val="0"/>
          <w:kern w:val="2"/>
          <w:sz w:val="32"/>
          <w:szCs w:val="32"/>
        </w:rPr>
        <w:t>«</w:t>
      </w:r>
      <w:r w:rsidR="009D03E8" w:rsidRPr="009D03E8">
        <w:rPr>
          <w:kern w:val="2"/>
          <w:sz w:val="32"/>
          <w:szCs w:val="32"/>
        </w:rPr>
        <w:t>МОГОЕНОК</w:t>
      </w:r>
      <w:r w:rsidR="00241252" w:rsidRPr="009D03E8">
        <w:rPr>
          <w:b w:val="0"/>
          <w:kern w:val="2"/>
          <w:sz w:val="32"/>
          <w:szCs w:val="32"/>
        </w:rPr>
        <w:t>»</w:t>
      </w:r>
    </w:p>
    <w:p w:rsidR="00B332C1" w:rsidRDefault="00B332C1" w:rsidP="00241252">
      <w:pPr>
        <w:pStyle w:val="ConsPlusTitle"/>
        <w:widowControl/>
        <w:jc w:val="center"/>
        <w:rPr>
          <w:b w:val="0"/>
          <w:kern w:val="2"/>
          <w:sz w:val="32"/>
          <w:szCs w:val="32"/>
        </w:rPr>
      </w:pPr>
    </w:p>
    <w:p w:rsidR="00B332C1" w:rsidRPr="009D03E8" w:rsidRDefault="00B332C1" w:rsidP="00241252">
      <w:pPr>
        <w:pStyle w:val="ConsPlusTitle"/>
        <w:widowControl/>
        <w:jc w:val="center"/>
        <w:rPr>
          <w:b w:val="0"/>
          <w:kern w:val="2"/>
          <w:sz w:val="32"/>
          <w:szCs w:val="32"/>
        </w:rPr>
      </w:pPr>
    </w:p>
    <w:p w:rsidR="00241252" w:rsidRPr="009D03E8" w:rsidRDefault="00A979D5" w:rsidP="00A979D5">
      <w:pPr>
        <w:pStyle w:val="ConsPlusNormal"/>
        <w:widowControl/>
        <w:ind w:firstLine="709"/>
        <w:jc w:val="both"/>
        <w:rPr>
          <w:kern w:val="2"/>
          <w:sz w:val="24"/>
          <w:szCs w:val="24"/>
        </w:rPr>
      </w:pPr>
      <w:proofErr w:type="gramStart"/>
      <w:r w:rsidRPr="009D03E8">
        <w:rPr>
          <w:kern w:val="2"/>
          <w:sz w:val="24"/>
          <w:szCs w:val="24"/>
        </w:rPr>
        <w:t>В соответствии со статьей 31 Федерального закона от 6 октября 2003 года №</w:t>
      </w:r>
      <w:r w:rsidRPr="009D03E8">
        <w:rPr>
          <w:kern w:val="2"/>
          <w:sz w:val="24"/>
          <w:szCs w:val="24"/>
          <w:lang w:val="en-US"/>
        </w:rPr>
        <w:t> </w:t>
      </w:r>
      <w:r w:rsidRPr="009D03E8">
        <w:rPr>
          <w:kern w:val="2"/>
          <w:sz w:val="24"/>
          <w:szCs w:val="24"/>
        </w:rPr>
        <w:t xml:space="preserve">131-ФЗ «Об общих принципах организации местного самоуправления в Российской Федерации», Законом Иркутской области от 2 марта 2016 года № 7-ОЗ «Об основах назначения и проведения опроса граждан в муниципальных образованиях Иркутской области», статьями </w:t>
      </w:r>
      <w:r w:rsidR="00E1500C">
        <w:rPr>
          <w:kern w:val="2"/>
          <w:sz w:val="24"/>
          <w:szCs w:val="24"/>
        </w:rPr>
        <w:t xml:space="preserve">5, </w:t>
      </w:r>
      <w:r w:rsidR="004468F5">
        <w:rPr>
          <w:kern w:val="2"/>
          <w:sz w:val="24"/>
          <w:szCs w:val="24"/>
        </w:rPr>
        <w:t>20</w:t>
      </w:r>
      <w:r w:rsidRPr="009D03E8">
        <w:rPr>
          <w:kern w:val="2"/>
          <w:sz w:val="24"/>
          <w:szCs w:val="24"/>
        </w:rPr>
        <w:t xml:space="preserve"> Устава муниципального образования </w:t>
      </w:r>
      <w:r w:rsidR="00241252" w:rsidRPr="009D03E8">
        <w:rPr>
          <w:kern w:val="2"/>
          <w:sz w:val="24"/>
          <w:szCs w:val="24"/>
        </w:rPr>
        <w:t>«</w:t>
      </w:r>
      <w:r w:rsidR="009D03E8" w:rsidRPr="009D03E8">
        <w:rPr>
          <w:kern w:val="2"/>
          <w:sz w:val="24"/>
          <w:szCs w:val="24"/>
        </w:rPr>
        <w:t>Могоенок</w:t>
      </w:r>
      <w:r w:rsidR="00241252" w:rsidRPr="009D03E8">
        <w:rPr>
          <w:kern w:val="2"/>
          <w:sz w:val="24"/>
          <w:szCs w:val="24"/>
        </w:rPr>
        <w:t>»</w:t>
      </w:r>
      <w:r w:rsidRPr="009D03E8">
        <w:rPr>
          <w:kern w:val="2"/>
          <w:sz w:val="24"/>
          <w:szCs w:val="24"/>
        </w:rPr>
        <w:t>,</w:t>
      </w:r>
      <w:r w:rsidR="00241252" w:rsidRPr="009D03E8">
        <w:rPr>
          <w:kern w:val="2"/>
          <w:sz w:val="24"/>
          <w:szCs w:val="24"/>
        </w:rPr>
        <w:t xml:space="preserve"> Дума муниципального образования «</w:t>
      </w:r>
      <w:r w:rsidR="009D03E8" w:rsidRPr="009D03E8">
        <w:rPr>
          <w:kern w:val="2"/>
          <w:sz w:val="24"/>
          <w:szCs w:val="24"/>
        </w:rPr>
        <w:t>Могоенок</w:t>
      </w:r>
      <w:r w:rsidR="00241252" w:rsidRPr="009D03E8">
        <w:rPr>
          <w:kern w:val="2"/>
          <w:sz w:val="24"/>
          <w:szCs w:val="24"/>
        </w:rPr>
        <w:t>»</w:t>
      </w:r>
      <w:proofErr w:type="gramEnd"/>
    </w:p>
    <w:p w:rsidR="009D03E8" w:rsidRPr="009D03E8" w:rsidRDefault="009D03E8" w:rsidP="009D03E8">
      <w:pPr>
        <w:ind w:left="709" w:firstLine="0"/>
        <w:jc w:val="center"/>
        <w:rPr>
          <w:rFonts w:ascii="Arial" w:hAnsi="Arial" w:cs="Arial"/>
          <w:b/>
          <w:sz w:val="30"/>
          <w:szCs w:val="30"/>
        </w:rPr>
      </w:pPr>
    </w:p>
    <w:p w:rsidR="009D03E8" w:rsidRPr="009D03E8" w:rsidRDefault="009D03E8" w:rsidP="009D03E8">
      <w:pPr>
        <w:ind w:left="709" w:firstLine="0"/>
        <w:jc w:val="center"/>
        <w:rPr>
          <w:rFonts w:ascii="Arial" w:hAnsi="Arial" w:cs="Arial"/>
          <w:b/>
          <w:sz w:val="30"/>
          <w:szCs w:val="30"/>
        </w:rPr>
      </w:pPr>
      <w:r w:rsidRPr="009D03E8">
        <w:rPr>
          <w:rFonts w:ascii="Arial" w:hAnsi="Arial" w:cs="Arial"/>
          <w:b/>
          <w:sz w:val="30"/>
          <w:szCs w:val="30"/>
        </w:rPr>
        <w:t>РЕШИЛА:</w:t>
      </w:r>
    </w:p>
    <w:p w:rsidR="009D03E8" w:rsidRPr="009D03E8" w:rsidRDefault="009D03E8" w:rsidP="009D03E8">
      <w:pPr>
        <w:widowControl w:val="0"/>
        <w:ind w:left="709"/>
        <w:rPr>
          <w:rFonts w:ascii="Arial" w:hAnsi="Arial" w:cs="Arial"/>
          <w:b/>
          <w:sz w:val="30"/>
          <w:szCs w:val="30"/>
        </w:rPr>
      </w:pPr>
    </w:p>
    <w:p w:rsidR="004A252A" w:rsidRPr="009D03E8" w:rsidRDefault="009D03E8" w:rsidP="009D03E8">
      <w:pPr>
        <w:pStyle w:val="ConsPlusNormal"/>
        <w:ind w:firstLine="709"/>
        <w:jc w:val="both"/>
        <w:rPr>
          <w:kern w:val="2"/>
          <w:sz w:val="24"/>
          <w:szCs w:val="24"/>
        </w:rPr>
      </w:pPr>
      <w:r w:rsidRPr="009D03E8">
        <w:rPr>
          <w:kern w:val="2"/>
          <w:sz w:val="24"/>
          <w:szCs w:val="24"/>
        </w:rPr>
        <w:t xml:space="preserve">1. </w:t>
      </w:r>
      <w:r w:rsidR="00A979D5" w:rsidRPr="009D03E8">
        <w:rPr>
          <w:kern w:val="2"/>
          <w:sz w:val="24"/>
          <w:szCs w:val="24"/>
        </w:rPr>
        <w:t xml:space="preserve">Утвердить Порядок назначения и проведения опроса граждан в муниципальном образовании </w:t>
      </w:r>
      <w:r w:rsidR="00241252" w:rsidRPr="009D03E8">
        <w:rPr>
          <w:kern w:val="2"/>
          <w:sz w:val="24"/>
          <w:szCs w:val="24"/>
        </w:rPr>
        <w:t>«</w:t>
      </w:r>
      <w:r w:rsidRPr="009D03E8">
        <w:rPr>
          <w:kern w:val="2"/>
          <w:sz w:val="24"/>
          <w:szCs w:val="24"/>
        </w:rPr>
        <w:t>Могоенок</w:t>
      </w:r>
      <w:r w:rsidR="00241252" w:rsidRPr="009D03E8">
        <w:rPr>
          <w:kern w:val="2"/>
          <w:sz w:val="24"/>
          <w:szCs w:val="24"/>
        </w:rPr>
        <w:t>».</w:t>
      </w:r>
    </w:p>
    <w:p w:rsidR="00A979D5" w:rsidRPr="009D03E8" w:rsidRDefault="004468F5" w:rsidP="009D03E8">
      <w:pPr>
        <w:pStyle w:val="ConsPlusNormal"/>
        <w:ind w:firstLine="709"/>
        <w:jc w:val="both"/>
        <w:rPr>
          <w:kern w:val="2"/>
          <w:sz w:val="24"/>
          <w:szCs w:val="24"/>
        </w:rPr>
      </w:pPr>
      <w:r>
        <w:rPr>
          <w:kern w:val="2"/>
          <w:sz w:val="24"/>
          <w:szCs w:val="24"/>
        </w:rPr>
        <w:t>2</w:t>
      </w:r>
      <w:r w:rsidR="009D03E8" w:rsidRPr="009D03E8">
        <w:rPr>
          <w:kern w:val="2"/>
          <w:sz w:val="24"/>
          <w:szCs w:val="24"/>
        </w:rPr>
        <w:t xml:space="preserve">. </w:t>
      </w:r>
      <w:r w:rsidR="00A979D5" w:rsidRPr="009D03E8">
        <w:rPr>
          <w:kern w:val="2"/>
          <w:sz w:val="24"/>
          <w:szCs w:val="24"/>
        </w:rPr>
        <w:t>Настоящее решение вступает в силу через десять календарных дней после дня его официального опубликования.</w:t>
      </w:r>
    </w:p>
    <w:p w:rsidR="009D03E8" w:rsidRPr="009D03E8" w:rsidRDefault="009D03E8" w:rsidP="009D03E8">
      <w:pPr>
        <w:widowControl w:val="0"/>
        <w:tabs>
          <w:tab w:val="left" w:pos="2205"/>
        </w:tabs>
        <w:ind w:left="709"/>
        <w:rPr>
          <w:rFonts w:ascii="Arial" w:hAnsi="Arial" w:cs="Arial"/>
          <w:sz w:val="24"/>
          <w:szCs w:val="24"/>
        </w:rPr>
      </w:pPr>
    </w:p>
    <w:p w:rsidR="009D03E8" w:rsidRPr="009D03E8" w:rsidRDefault="009D03E8" w:rsidP="009D03E8">
      <w:pPr>
        <w:widowControl w:val="0"/>
        <w:ind w:left="709"/>
        <w:rPr>
          <w:rFonts w:ascii="Arial" w:hAnsi="Arial" w:cs="Arial"/>
          <w:sz w:val="24"/>
          <w:szCs w:val="24"/>
        </w:rPr>
      </w:pPr>
    </w:p>
    <w:p w:rsidR="009D03E8" w:rsidRPr="009D03E8" w:rsidRDefault="009D03E8" w:rsidP="009D03E8">
      <w:pPr>
        <w:widowControl w:val="0"/>
        <w:ind w:firstLine="0"/>
        <w:rPr>
          <w:rFonts w:ascii="Arial" w:hAnsi="Arial" w:cs="Arial"/>
          <w:sz w:val="24"/>
          <w:szCs w:val="24"/>
        </w:rPr>
      </w:pPr>
      <w:r w:rsidRPr="009D03E8">
        <w:rPr>
          <w:rFonts w:ascii="Arial" w:hAnsi="Arial" w:cs="Arial"/>
          <w:sz w:val="24"/>
          <w:szCs w:val="24"/>
        </w:rPr>
        <w:t xml:space="preserve">Глава муниципального образования «Могоенок» </w:t>
      </w:r>
    </w:p>
    <w:p w:rsidR="009D03E8" w:rsidRPr="009D03E8" w:rsidRDefault="009D03E8" w:rsidP="009D03E8">
      <w:pPr>
        <w:widowControl w:val="0"/>
        <w:ind w:firstLine="0"/>
        <w:rPr>
          <w:rFonts w:ascii="Arial" w:hAnsi="Arial" w:cs="Arial"/>
          <w:sz w:val="24"/>
          <w:szCs w:val="24"/>
        </w:rPr>
      </w:pPr>
      <w:r w:rsidRPr="009D03E8">
        <w:rPr>
          <w:rFonts w:ascii="Arial" w:hAnsi="Arial" w:cs="Arial"/>
          <w:sz w:val="24"/>
          <w:szCs w:val="24"/>
        </w:rPr>
        <w:t>М.П. Клименков</w:t>
      </w:r>
    </w:p>
    <w:p w:rsidR="009D03E8" w:rsidRPr="009D03E8" w:rsidRDefault="009D03E8" w:rsidP="009D03E8">
      <w:pPr>
        <w:ind w:left="709" w:firstLine="0"/>
        <w:rPr>
          <w:rFonts w:ascii="Arial" w:hAnsi="Arial" w:cs="Arial"/>
          <w:sz w:val="24"/>
          <w:szCs w:val="24"/>
        </w:rPr>
      </w:pPr>
    </w:p>
    <w:tbl>
      <w:tblPr>
        <w:tblW w:w="9286" w:type="dxa"/>
        <w:tblBorders>
          <w:insideH w:val="single" w:sz="4" w:space="0" w:color="auto"/>
        </w:tblBorders>
        <w:tblLook w:val="01E0" w:firstRow="1" w:lastRow="1" w:firstColumn="1" w:lastColumn="1" w:noHBand="0" w:noVBand="0"/>
      </w:tblPr>
      <w:tblGrid>
        <w:gridCol w:w="5211"/>
        <w:gridCol w:w="4075"/>
      </w:tblGrid>
      <w:tr w:rsidR="00A979D5" w:rsidRPr="009D03E8" w:rsidTr="00A30BFB">
        <w:tc>
          <w:tcPr>
            <w:tcW w:w="5211" w:type="dxa"/>
            <w:shd w:val="clear" w:color="auto" w:fill="auto"/>
          </w:tcPr>
          <w:p w:rsidR="00A979D5" w:rsidRPr="001B675E" w:rsidRDefault="00241252" w:rsidP="00A30BFB">
            <w:pPr>
              <w:autoSpaceDE w:val="0"/>
              <w:autoSpaceDN w:val="0"/>
              <w:adjustRightInd w:val="0"/>
              <w:spacing w:after="160"/>
              <w:ind w:firstLine="0"/>
              <w:jc w:val="center"/>
              <w:rPr>
                <w:rFonts w:eastAsia="Times New Roman"/>
                <w:b/>
                <w:bCs/>
                <w:kern w:val="2"/>
                <w:sz w:val="24"/>
                <w:szCs w:val="24"/>
              </w:rPr>
            </w:pPr>
            <w:r w:rsidRPr="004A252A">
              <w:rPr>
                <w:kern w:val="2"/>
                <w:sz w:val="24"/>
                <w:szCs w:val="24"/>
              </w:rPr>
              <w:t xml:space="preserve">                                                                </w:t>
            </w:r>
          </w:p>
        </w:tc>
        <w:tc>
          <w:tcPr>
            <w:tcW w:w="4075" w:type="dxa"/>
            <w:shd w:val="clear" w:color="auto" w:fill="auto"/>
          </w:tcPr>
          <w:p w:rsidR="00A979D5" w:rsidRPr="009D03E8" w:rsidRDefault="00A979D5" w:rsidP="00A30BFB">
            <w:pPr>
              <w:ind w:firstLine="0"/>
              <w:jc w:val="left"/>
              <w:rPr>
                <w:rFonts w:ascii="Courier New" w:eastAsia="Times New Roman" w:hAnsi="Courier New" w:cs="Courier New"/>
                <w:kern w:val="2"/>
                <w:sz w:val="22"/>
                <w:szCs w:val="22"/>
                <w:lang w:eastAsia="en-US"/>
              </w:rPr>
            </w:pPr>
            <w:r w:rsidRPr="009D03E8">
              <w:rPr>
                <w:rFonts w:ascii="Courier New" w:eastAsia="Times New Roman" w:hAnsi="Courier New" w:cs="Courier New"/>
                <w:kern w:val="2"/>
                <w:sz w:val="22"/>
                <w:szCs w:val="22"/>
                <w:lang w:eastAsia="en-US"/>
              </w:rPr>
              <w:t>УТВЕРЖДЕН</w:t>
            </w:r>
          </w:p>
          <w:p w:rsidR="00A979D5" w:rsidRPr="009D03E8" w:rsidRDefault="00A979D5" w:rsidP="001D1833">
            <w:pPr>
              <w:ind w:firstLine="0"/>
              <w:jc w:val="left"/>
              <w:rPr>
                <w:rFonts w:ascii="Courier New" w:eastAsia="Times New Roman" w:hAnsi="Courier New" w:cs="Courier New"/>
                <w:bCs/>
                <w:kern w:val="2"/>
                <w:sz w:val="22"/>
                <w:szCs w:val="22"/>
              </w:rPr>
            </w:pPr>
            <w:r w:rsidRPr="009D03E8">
              <w:rPr>
                <w:rFonts w:ascii="Courier New" w:eastAsia="Times New Roman" w:hAnsi="Courier New" w:cs="Courier New"/>
                <w:kern w:val="2"/>
                <w:sz w:val="22"/>
                <w:szCs w:val="22"/>
                <w:lang w:eastAsia="en-US"/>
              </w:rPr>
              <w:t xml:space="preserve">решением </w:t>
            </w:r>
            <w:r w:rsidR="00241252" w:rsidRPr="009D03E8">
              <w:rPr>
                <w:rFonts w:ascii="Courier New" w:eastAsia="Times New Roman" w:hAnsi="Courier New" w:cs="Courier New"/>
                <w:kern w:val="2"/>
                <w:sz w:val="22"/>
                <w:szCs w:val="22"/>
                <w:lang w:eastAsia="en-US"/>
              </w:rPr>
              <w:t xml:space="preserve">Думы </w:t>
            </w:r>
            <w:r w:rsidR="00241252" w:rsidRPr="009D03E8">
              <w:rPr>
                <w:rFonts w:ascii="Courier New" w:hAnsi="Courier New" w:cs="Courier New"/>
                <w:kern w:val="2"/>
                <w:sz w:val="22"/>
                <w:szCs w:val="22"/>
              </w:rPr>
              <w:t xml:space="preserve">муниципального образования </w:t>
            </w:r>
            <w:r w:rsidR="00241252" w:rsidRPr="009D03E8">
              <w:rPr>
                <w:rFonts w:ascii="Courier New" w:hAnsi="Courier New" w:cs="Courier New"/>
                <w:i/>
                <w:kern w:val="2"/>
                <w:sz w:val="22"/>
                <w:szCs w:val="22"/>
              </w:rPr>
              <w:t>«</w:t>
            </w:r>
            <w:r w:rsidR="009D03E8" w:rsidRPr="009D03E8">
              <w:rPr>
                <w:rFonts w:ascii="Courier New" w:hAnsi="Courier New" w:cs="Courier New"/>
                <w:kern w:val="2"/>
                <w:sz w:val="22"/>
                <w:szCs w:val="22"/>
              </w:rPr>
              <w:t>Могоенок</w:t>
            </w:r>
            <w:r w:rsidR="00241252" w:rsidRPr="009D03E8">
              <w:rPr>
                <w:rFonts w:ascii="Courier New" w:hAnsi="Courier New" w:cs="Courier New"/>
                <w:i/>
                <w:kern w:val="2"/>
                <w:sz w:val="22"/>
                <w:szCs w:val="22"/>
              </w:rPr>
              <w:t>»</w:t>
            </w:r>
            <w:r w:rsidRPr="009D03E8">
              <w:rPr>
                <w:rFonts w:ascii="Courier New" w:eastAsia="Times New Roman" w:hAnsi="Courier New" w:cs="Courier New"/>
                <w:i/>
                <w:kern w:val="2"/>
                <w:sz w:val="22"/>
                <w:szCs w:val="22"/>
                <w:lang w:eastAsia="en-US"/>
              </w:rPr>
              <w:br/>
            </w:r>
            <w:r w:rsidR="001D1833">
              <w:rPr>
                <w:rFonts w:ascii="Courier New" w:eastAsia="Times New Roman" w:hAnsi="Courier New" w:cs="Courier New"/>
                <w:bCs/>
                <w:kern w:val="2"/>
                <w:sz w:val="22"/>
                <w:szCs w:val="22"/>
              </w:rPr>
              <w:t>от 14.08.</w:t>
            </w:r>
            <w:r w:rsidRPr="009D03E8">
              <w:rPr>
                <w:rFonts w:ascii="Courier New" w:eastAsia="Times New Roman" w:hAnsi="Courier New" w:cs="Courier New"/>
                <w:bCs/>
                <w:kern w:val="2"/>
                <w:sz w:val="22"/>
                <w:szCs w:val="22"/>
              </w:rPr>
              <w:t>20</w:t>
            </w:r>
            <w:r w:rsidR="001D1833">
              <w:rPr>
                <w:rFonts w:ascii="Courier New" w:eastAsia="Times New Roman" w:hAnsi="Courier New" w:cs="Courier New"/>
                <w:bCs/>
                <w:kern w:val="2"/>
                <w:sz w:val="22"/>
                <w:szCs w:val="22"/>
              </w:rPr>
              <w:t>19</w:t>
            </w:r>
            <w:r w:rsidRPr="009D03E8">
              <w:rPr>
                <w:rFonts w:ascii="Courier New" w:eastAsia="Times New Roman" w:hAnsi="Courier New" w:cs="Courier New"/>
                <w:bCs/>
                <w:kern w:val="2"/>
                <w:sz w:val="22"/>
                <w:szCs w:val="22"/>
              </w:rPr>
              <w:t xml:space="preserve"> г. №</w:t>
            </w:r>
            <w:r w:rsidR="001D1833">
              <w:rPr>
                <w:rFonts w:ascii="Courier New" w:eastAsia="Times New Roman" w:hAnsi="Courier New" w:cs="Courier New"/>
                <w:bCs/>
                <w:kern w:val="2"/>
                <w:sz w:val="22"/>
                <w:szCs w:val="22"/>
              </w:rPr>
              <w:t xml:space="preserve"> 4/22-дмо</w:t>
            </w:r>
          </w:p>
        </w:tc>
      </w:tr>
    </w:tbl>
    <w:p w:rsidR="00A979D5" w:rsidRPr="001B675E" w:rsidRDefault="00A979D5" w:rsidP="00A979D5">
      <w:pPr>
        <w:keepNext/>
        <w:autoSpaceDE w:val="0"/>
        <w:autoSpaceDN w:val="0"/>
        <w:adjustRightInd w:val="0"/>
        <w:ind w:firstLine="0"/>
        <w:jc w:val="center"/>
        <w:rPr>
          <w:rFonts w:eastAsia="Times New Roman"/>
          <w:b/>
          <w:bCs/>
          <w:kern w:val="2"/>
          <w:sz w:val="24"/>
          <w:szCs w:val="24"/>
        </w:rPr>
      </w:pPr>
    </w:p>
    <w:p w:rsidR="00A979D5" w:rsidRPr="00B332C1" w:rsidRDefault="00A979D5" w:rsidP="00A979D5">
      <w:pPr>
        <w:keepNext/>
        <w:autoSpaceDE w:val="0"/>
        <w:autoSpaceDN w:val="0"/>
        <w:adjustRightInd w:val="0"/>
        <w:ind w:firstLine="0"/>
        <w:jc w:val="center"/>
        <w:rPr>
          <w:rFonts w:ascii="Arial" w:eastAsia="Times New Roman" w:hAnsi="Arial" w:cs="Arial"/>
          <w:b/>
          <w:bCs/>
          <w:kern w:val="2"/>
          <w:sz w:val="30"/>
          <w:szCs w:val="30"/>
        </w:rPr>
      </w:pPr>
      <w:r w:rsidRPr="00B332C1">
        <w:rPr>
          <w:rFonts w:ascii="Arial" w:eastAsia="Times New Roman" w:hAnsi="Arial" w:cs="Arial"/>
          <w:b/>
          <w:bCs/>
          <w:kern w:val="2"/>
          <w:sz w:val="30"/>
          <w:szCs w:val="30"/>
        </w:rPr>
        <w:t xml:space="preserve">ПОРЯДОК </w:t>
      </w:r>
    </w:p>
    <w:p w:rsidR="00A979D5" w:rsidRPr="00B332C1" w:rsidRDefault="00A979D5" w:rsidP="00A979D5">
      <w:pPr>
        <w:keepNext/>
        <w:autoSpaceDE w:val="0"/>
        <w:autoSpaceDN w:val="0"/>
        <w:adjustRightInd w:val="0"/>
        <w:ind w:firstLine="0"/>
        <w:jc w:val="center"/>
        <w:rPr>
          <w:rFonts w:ascii="Arial" w:eastAsia="Times New Roman" w:hAnsi="Arial" w:cs="Arial"/>
          <w:b/>
          <w:bCs/>
          <w:kern w:val="2"/>
          <w:sz w:val="30"/>
          <w:szCs w:val="30"/>
        </w:rPr>
      </w:pPr>
      <w:r w:rsidRPr="00B332C1">
        <w:rPr>
          <w:rFonts w:ascii="Arial" w:eastAsia="Times New Roman" w:hAnsi="Arial" w:cs="Arial"/>
          <w:b/>
          <w:bCs/>
          <w:kern w:val="2"/>
          <w:sz w:val="30"/>
          <w:szCs w:val="30"/>
        </w:rPr>
        <w:t>НАЗНАЧЕНИЯ И ПРОВЕДЕНИЯ ОПРОСА ГРАЖДАН</w:t>
      </w:r>
    </w:p>
    <w:p w:rsidR="00A979D5" w:rsidRPr="00B332C1" w:rsidRDefault="00A979D5" w:rsidP="00241252">
      <w:pPr>
        <w:keepNext/>
        <w:autoSpaceDE w:val="0"/>
        <w:autoSpaceDN w:val="0"/>
        <w:adjustRightInd w:val="0"/>
        <w:ind w:firstLine="0"/>
        <w:jc w:val="center"/>
        <w:rPr>
          <w:rFonts w:ascii="Arial" w:hAnsi="Arial" w:cs="Arial"/>
          <w:b/>
          <w:kern w:val="2"/>
          <w:sz w:val="30"/>
          <w:szCs w:val="30"/>
        </w:rPr>
      </w:pPr>
      <w:r w:rsidRPr="00B332C1">
        <w:rPr>
          <w:rFonts w:ascii="Arial" w:eastAsia="Times New Roman" w:hAnsi="Arial" w:cs="Arial"/>
          <w:b/>
          <w:bCs/>
          <w:kern w:val="2"/>
          <w:sz w:val="30"/>
          <w:szCs w:val="30"/>
        </w:rPr>
        <w:t xml:space="preserve">В МУНИЦИПАЛЬНОМ ОБРАЗОВАНИИ </w:t>
      </w:r>
      <w:r w:rsidR="00241252" w:rsidRPr="00B332C1">
        <w:rPr>
          <w:rFonts w:ascii="Arial" w:hAnsi="Arial" w:cs="Arial"/>
          <w:b/>
          <w:kern w:val="2"/>
          <w:sz w:val="30"/>
          <w:szCs w:val="30"/>
        </w:rPr>
        <w:t>«</w:t>
      </w:r>
      <w:r w:rsidR="009D03E8" w:rsidRPr="00B332C1">
        <w:rPr>
          <w:rFonts w:ascii="Arial" w:hAnsi="Arial" w:cs="Arial"/>
          <w:b/>
          <w:kern w:val="2"/>
          <w:sz w:val="30"/>
          <w:szCs w:val="30"/>
        </w:rPr>
        <w:t>МОГОЕНОК</w:t>
      </w:r>
      <w:r w:rsidR="00241252" w:rsidRPr="00B332C1">
        <w:rPr>
          <w:rFonts w:ascii="Arial" w:hAnsi="Arial" w:cs="Arial"/>
          <w:b/>
          <w:kern w:val="2"/>
          <w:sz w:val="30"/>
          <w:szCs w:val="30"/>
        </w:rPr>
        <w:t>»</w:t>
      </w:r>
    </w:p>
    <w:p w:rsidR="00241252" w:rsidRPr="001B675E" w:rsidRDefault="00241252" w:rsidP="00241252">
      <w:pPr>
        <w:keepNext/>
        <w:autoSpaceDE w:val="0"/>
        <w:autoSpaceDN w:val="0"/>
        <w:adjustRightInd w:val="0"/>
        <w:ind w:firstLine="0"/>
        <w:jc w:val="center"/>
        <w:rPr>
          <w:rFonts w:eastAsia="Times New Roman"/>
          <w:kern w:val="2"/>
          <w:sz w:val="24"/>
          <w:szCs w:val="24"/>
        </w:rPr>
      </w:pPr>
    </w:p>
    <w:p w:rsidR="00A979D5" w:rsidRPr="00B332C1" w:rsidRDefault="00A979D5" w:rsidP="00A979D5">
      <w:pPr>
        <w:keepNext/>
        <w:autoSpaceDE w:val="0"/>
        <w:autoSpaceDN w:val="0"/>
        <w:adjustRightInd w:val="0"/>
        <w:ind w:firstLine="0"/>
        <w:jc w:val="center"/>
        <w:outlineLvl w:val="1"/>
        <w:rPr>
          <w:rFonts w:ascii="Arial" w:eastAsia="Times New Roman" w:hAnsi="Arial" w:cs="Arial"/>
          <w:kern w:val="2"/>
          <w:sz w:val="24"/>
          <w:szCs w:val="24"/>
        </w:rPr>
      </w:pPr>
      <w:r w:rsidRPr="00B332C1">
        <w:rPr>
          <w:rFonts w:ascii="Arial" w:eastAsia="Times New Roman" w:hAnsi="Arial" w:cs="Arial"/>
          <w:kern w:val="2"/>
          <w:sz w:val="24"/>
          <w:szCs w:val="24"/>
        </w:rPr>
        <w:t>Глава 1. Общие положения</w:t>
      </w:r>
    </w:p>
    <w:p w:rsidR="00A979D5" w:rsidRPr="00B332C1" w:rsidRDefault="00A979D5" w:rsidP="00A979D5">
      <w:pPr>
        <w:keepNext/>
        <w:autoSpaceDE w:val="0"/>
        <w:autoSpaceDN w:val="0"/>
        <w:adjustRightInd w:val="0"/>
        <w:ind w:firstLine="0"/>
        <w:rPr>
          <w:rFonts w:ascii="Arial" w:eastAsia="Times New Roman" w:hAnsi="Arial" w:cs="Arial"/>
          <w:kern w:val="2"/>
          <w:sz w:val="24"/>
          <w:szCs w:val="24"/>
        </w:rPr>
      </w:pPr>
    </w:p>
    <w:p w:rsidR="00A979D5" w:rsidRPr="00B332C1" w:rsidRDefault="00241252" w:rsidP="00241252">
      <w:pPr>
        <w:pStyle w:val="ConsPlusNormal"/>
        <w:widowControl/>
        <w:ind w:firstLine="709"/>
        <w:jc w:val="both"/>
        <w:rPr>
          <w:kern w:val="2"/>
          <w:sz w:val="24"/>
          <w:szCs w:val="24"/>
        </w:rPr>
      </w:pPr>
      <w:proofErr w:type="gramStart"/>
      <w:r w:rsidRPr="00B332C1">
        <w:rPr>
          <w:kern w:val="2"/>
          <w:sz w:val="24"/>
          <w:szCs w:val="24"/>
        </w:rPr>
        <w:t>1.</w:t>
      </w:r>
      <w:r w:rsidR="00A979D5" w:rsidRPr="00B332C1">
        <w:rPr>
          <w:kern w:val="2"/>
          <w:sz w:val="24"/>
          <w:szCs w:val="24"/>
        </w:rPr>
        <w:t xml:space="preserve">Настоящий Порядок в соответствии со статьей 31 Федерального закона от 6 октября 2003 года № 131-ФЗ «Об общих принципах организации местного самоуправления в Российской Федерации» (далее – Федеральный закон), Законом Иркутской области от 2 марта 2016 года № 7-ОЗ «Об основах назначения и проведения опроса граждан в муниципальных образованиях Иркутской области» </w:t>
      </w:r>
      <w:r w:rsidR="00A979D5" w:rsidRPr="00B332C1">
        <w:rPr>
          <w:kern w:val="2"/>
          <w:sz w:val="24"/>
          <w:szCs w:val="24"/>
        </w:rPr>
        <w:lastRenderedPageBreak/>
        <w:t xml:space="preserve">(далее – Закон Иркутской области), Уставом муниципального образования </w:t>
      </w:r>
      <w:r w:rsidR="009D03E8" w:rsidRPr="00B332C1">
        <w:rPr>
          <w:kern w:val="2"/>
          <w:sz w:val="24"/>
          <w:szCs w:val="24"/>
        </w:rPr>
        <w:t>«Могоенок»</w:t>
      </w:r>
      <w:r w:rsidRPr="00B332C1">
        <w:rPr>
          <w:kern w:val="2"/>
          <w:sz w:val="24"/>
          <w:szCs w:val="24"/>
        </w:rPr>
        <w:t xml:space="preserve"> </w:t>
      </w:r>
      <w:r w:rsidR="00A979D5" w:rsidRPr="00B332C1">
        <w:rPr>
          <w:kern w:val="2"/>
          <w:sz w:val="24"/>
          <w:szCs w:val="24"/>
        </w:rPr>
        <w:t>регулирует процедуру назначения</w:t>
      </w:r>
      <w:proofErr w:type="gramEnd"/>
      <w:r w:rsidR="00A979D5" w:rsidRPr="00B332C1">
        <w:rPr>
          <w:kern w:val="2"/>
          <w:sz w:val="24"/>
          <w:szCs w:val="24"/>
        </w:rPr>
        <w:t xml:space="preserve"> и проведения опроса граждан на территории (части территории) муниципального образования </w:t>
      </w:r>
      <w:r w:rsidR="009D03E8" w:rsidRPr="00B332C1">
        <w:rPr>
          <w:kern w:val="2"/>
          <w:sz w:val="24"/>
          <w:szCs w:val="24"/>
        </w:rPr>
        <w:t>«Могоенок»</w:t>
      </w:r>
      <w:r w:rsidR="00A979D5" w:rsidRPr="00B332C1">
        <w:rPr>
          <w:kern w:val="2"/>
          <w:sz w:val="24"/>
          <w:szCs w:val="24"/>
        </w:rPr>
        <w:t xml:space="preserve"> (далее – местный опрос) в части, не урегулированной Федеральным законом, Законом Иркутской области.</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2. Правом на участие в местном опросе имеют граждане, обладающие избирательным правом, место жительства которых расположено в пределах территории муниципального образования</w:t>
      </w:r>
      <w:r w:rsidR="00226FE0" w:rsidRPr="00B332C1">
        <w:rPr>
          <w:rFonts w:ascii="Arial" w:eastAsia="Times New Roman" w:hAnsi="Arial" w:cs="Arial"/>
          <w:kern w:val="2"/>
          <w:sz w:val="24"/>
          <w:szCs w:val="24"/>
        </w:rPr>
        <w:t xml:space="preserve"> </w:t>
      </w:r>
      <w:r w:rsidR="009D03E8" w:rsidRPr="00B332C1">
        <w:rPr>
          <w:rFonts w:ascii="Arial" w:eastAsia="Times New Roman" w:hAnsi="Arial" w:cs="Arial"/>
          <w:kern w:val="2"/>
          <w:sz w:val="24"/>
          <w:szCs w:val="24"/>
        </w:rPr>
        <w:t>«Могоенок»</w:t>
      </w:r>
      <w:r w:rsidR="00226FE0" w:rsidRPr="00B332C1">
        <w:rPr>
          <w:rFonts w:ascii="Arial" w:eastAsia="Times New Roman" w:hAnsi="Arial" w:cs="Arial"/>
          <w:kern w:val="2"/>
          <w:sz w:val="24"/>
          <w:szCs w:val="24"/>
        </w:rPr>
        <w:t xml:space="preserve"> (далее-муниципальное образование)</w:t>
      </w:r>
      <w:r w:rsidRPr="00B332C1">
        <w:rPr>
          <w:rFonts w:ascii="Arial" w:eastAsia="Times New Roman" w:hAnsi="Arial" w:cs="Arial"/>
          <w:kern w:val="2"/>
          <w:sz w:val="24"/>
          <w:szCs w:val="24"/>
        </w:rPr>
        <w:t xml:space="preserve">, а в случае проведения местного опроса </w:t>
      </w:r>
      <w:proofErr w:type="gramStart"/>
      <w:r w:rsidRPr="00B332C1">
        <w:rPr>
          <w:rFonts w:ascii="Arial" w:eastAsia="Times New Roman" w:hAnsi="Arial" w:cs="Arial"/>
          <w:kern w:val="2"/>
          <w:sz w:val="24"/>
          <w:szCs w:val="24"/>
        </w:rPr>
        <w:t>на части территории</w:t>
      </w:r>
      <w:proofErr w:type="gramEnd"/>
      <w:r w:rsidRPr="00B332C1">
        <w:rPr>
          <w:rFonts w:ascii="Arial" w:eastAsia="Times New Roman" w:hAnsi="Arial" w:cs="Arial"/>
          <w:kern w:val="2"/>
          <w:sz w:val="24"/>
          <w:szCs w:val="24"/>
        </w:rPr>
        <w:t xml:space="preserve"> муниципального образования – место жительства которых расположено на соответствующей части</w:t>
      </w:r>
      <w:r w:rsidRPr="00B332C1">
        <w:rPr>
          <w:rFonts w:ascii="Arial" w:eastAsia="Times New Roman" w:hAnsi="Arial" w:cs="Arial"/>
          <w:i/>
          <w:kern w:val="2"/>
          <w:sz w:val="24"/>
          <w:szCs w:val="24"/>
        </w:rPr>
        <w:t xml:space="preserve"> </w:t>
      </w:r>
      <w:r w:rsidRPr="00B332C1">
        <w:rPr>
          <w:rFonts w:ascii="Arial" w:eastAsia="Times New Roman" w:hAnsi="Arial" w:cs="Arial"/>
          <w:kern w:val="2"/>
          <w:sz w:val="24"/>
          <w:szCs w:val="24"/>
        </w:rPr>
        <w:t>территории муниципального образования</w:t>
      </w:r>
      <w:r w:rsidRPr="00B332C1">
        <w:rPr>
          <w:rFonts w:ascii="Arial" w:eastAsia="Times New Roman" w:hAnsi="Arial" w:cs="Arial"/>
          <w:i/>
          <w:kern w:val="2"/>
          <w:sz w:val="24"/>
          <w:szCs w:val="24"/>
        </w:rPr>
        <w:t>.</w:t>
      </w:r>
    </w:p>
    <w:p w:rsidR="00A979D5" w:rsidRPr="00B332C1"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B332C1" w:rsidRDefault="00A979D5" w:rsidP="00A979D5">
      <w:pPr>
        <w:autoSpaceDE w:val="0"/>
        <w:autoSpaceDN w:val="0"/>
        <w:adjustRightInd w:val="0"/>
        <w:ind w:firstLine="0"/>
        <w:jc w:val="center"/>
        <w:rPr>
          <w:rFonts w:ascii="Arial" w:eastAsia="Times New Roman" w:hAnsi="Arial" w:cs="Arial"/>
          <w:kern w:val="2"/>
          <w:sz w:val="24"/>
          <w:szCs w:val="24"/>
        </w:rPr>
      </w:pPr>
      <w:r w:rsidRPr="00B332C1">
        <w:rPr>
          <w:rFonts w:ascii="Arial" w:eastAsia="Times New Roman" w:hAnsi="Arial" w:cs="Arial"/>
          <w:kern w:val="2"/>
          <w:sz w:val="24"/>
          <w:szCs w:val="24"/>
        </w:rPr>
        <w:t>Глава 2. Порядок формирования комиссий, осуществляющих</w:t>
      </w:r>
      <w:r w:rsidRPr="00B332C1">
        <w:rPr>
          <w:rFonts w:ascii="Arial" w:eastAsia="Times New Roman" w:hAnsi="Arial" w:cs="Arial"/>
          <w:kern w:val="2"/>
          <w:sz w:val="24"/>
          <w:szCs w:val="24"/>
        </w:rPr>
        <w:br/>
        <w:t>подготовку и проведение местного опроса</w:t>
      </w:r>
    </w:p>
    <w:p w:rsidR="00A979D5" w:rsidRPr="00B332C1"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3.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 xml:space="preserve">4. </w:t>
      </w:r>
      <w:proofErr w:type="gramStart"/>
      <w:r w:rsidRPr="00B332C1">
        <w:rPr>
          <w:rFonts w:ascii="Arial" w:eastAsia="Times New Roman" w:hAnsi="Arial" w:cs="Arial"/>
          <w:kern w:val="2"/>
          <w:sz w:val="24"/>
          <w:szCs w:val="24"/>
        </w:rPr>
        <w:t>Комиссия местного опроса формируется (за исключением случая, предусмотренного пунктом 2 части 1 статьи 11 Закона Иркутской области)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roofErr w:type="gramEnd"/>
    </w:p>
    <w:p w:rsidR="00A979D5" w:rsidRPr="00B332C1" w:rsidRDefault="00A979D5" w:rsidP="00A979D5">
      <w:pPr>
        <w:autoSpaceDE w:val="0"/>
        <w:autoSpaceDN w:val="0"/>
        <w:adjustRightInd w:val="0"/>
        <w:rPr>
          <w:rFonts w:ascii="Arial" w:eastAsia="Times New Roman" w:hAnsi="Arial" w:cs="Arial"/>
          <w:kern w:val="2"/>
          <w:sz w:val="24"/>
          <w:szCs w:val="24"/>
        </w:rPr>
      </w:pPr>
      <w:bookmarkStart w:id="0" w:name="Par126"/>
      <w:bookmarkEnd w:id="0"/>
      <w:r w:rsidRPr="00B332C1">
        <w:rPr>
          <w:rFonts w:ascii="Arial" w:eastAsia="Times New Roman" w:hAnsi="Arial" w:cs="Arial"/>
          <w:kern w:val="2"/>
          <w:sz w:val="24"/>
          <w:szCs w:val="24"/>
        </w:rPr>
        <w:t xml:space="preserve">5. Местная администрация в течение 10 календарных дней со дня принятия решения о назначении местного опроса, но не </w:t>
      </w:r>
      <w:proofErr w:type="gramStart"/>
      <w:r w:rsidRPr="00B332C1">
        <w:rPr>
          <w:rFonts w:ascii="Arial" w:eastAsia="Times New Roman" w:hAnsi="Arial" w:cs="Arial"/>
          <w:kern w:val="2"/>
          <w:sz w:val="24"/>
          <w:szCs w:val="24"/>
        </w:rPr>
        <w:t>позднее</w:t>
      </w:r>
      <w:proofErr w:type="gramEnd"/>
      <w:r w:rsidRPr="00B332C1">
        <w:rPr>
          <w:rFonts w:ascii="Arial" w:eastAsia="Times New Roman" w:hAnsi="Arial" w:cs="Arial"/>
          <w:kern w:val="2"/>
          <w:sz w:val="24"/>
          <w:szCs w:val="24"/>
        </w:rPr>
        <w:t xml:space="preserve"> чем за 35 календарных дней до дня начала проведения местного опроса размещает на официальном сайте </w:t>
      </w:r>
      <w:r w:rsidR="00765F6B" w:rsidRPr="00B332C1">
        <w:rPr>
          <w:rFonts w:ascii="Arial" w:eastAsia="Times New Roman" w:hAnsi="Arial" w:cs="Arial"/>
          <w:kern w:val="2"/>
          <w:sz w:val="24"/>
          <w:szCs w:val="24"/>
        </w:rPr>
        <w:t>муниципального образования</w:t>
      </w:r>
      <w:r w:rsidRPr="00B332C1">
        <w:rPr>
          <w:rFonts w:ascii="Arial" w:eastAsia="Times New Roman" w:hAnsi="Arial" w:cs="Arial"/>
          <w:kern w:val="2"/>
          <w:sz w:val="24"/>
          <w:szCs w:val="24"/>
        </w:rPr>
        <w:t>,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2) количество членов формируемой комиссии местного опроса, участковых комиссий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 xml:space="preserve">6. По каждой кандидатуре в состав комиссии местного опроса, участковой комиссии местного опроса должны </w:t>
      </w:r>
      <w:proofErr w:type="gramStart"/>
      <w:r w:rsidRPr="00B332C1">
        <w:rPr>
          <w:rFonts w:ascii="Arial" w:eastAsia="Times New Roman" w:hAnsi="Arial" w:cs="Arial"/>
          <w:kern w:val="2"/>
          <w:sz w:val="24"/>
          <w:szCs w:val="24"/>
        </w:rPr>
        <w:t>предоставляться следующие документы</w:t>
      </w:r>
      <w:proofErr w:type="gramEnd"/>
      <w:r w:rsidRPr="00B332C1">
        <w:rPr>
          <w:rFonts w:ascii="Arial" w:eastAsia="Times New Roman" w:hAnsi="Arial" w:cs="Arial"/>
          <w:kern w:val="2"/>
          <w:sz w:val="24"/>
          <w:szCs w:val="24"/>
        </w:rPr>
        <w:t>:</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1) заявление гражданина о согласии быть назначенным членом соответствующей комиссии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2) копию документа гражданина, удостоверяющего его личность;</w:t>
      </w:r>
    </w:p>
    <w:p w:rsidR="00A979D5" w:rsidRPr="00B332C1" w:rsidRDefault="00A979D5" w:rsidP="00A979D5">
      <w:pPr>
        <w:autoSpaceDE w:val="0"/>
        <w:autoSpaceDN w:val="0"/>
        <w:adjustRightInd w:val="0"/>
        <w:rPr>
          <w:rFonts w:ascii="Arial" w:eastAsia="Times New Roman" w:hAnsi="Arial" w:cs="Arial"/>
          <w:kern w:val="2"/>
          <w:sz w:val="24"/>
          <w:szCs w:val="24"/>
        </w:rPr>
      </w:pPr>
      <w:proofErr w:type="gramStart"/>
      <w:r w:rsidRPr="00B332C1">
        <w:rPr>
          <w:rFonts w:ascii="Arial" w:eastAsia="Times New Roman" w:hAnsi="Arial" w:cs="Arial"/>
          <w:kern w:val="2"/>
          <w:sz w:val="24"/>
          <w:szCs w:val="24"/>
        </w:rPr>
        <w:t xml:space="preserve">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w:t>
      </w:r>
      <w:r w:rsidRPr="00B332C1">
        <w:rPr>
          <w:rFonts w:ascii="Arial" w:eastAsia="Times New Roman" w:hAnsi="Arial" w:cs="Arial"/>
          <w:kern w:val="2"/>
          <w:sz w:val="24"/>
          <w:szCs w:val="24"/>
        </w:rPr>
        <w:lastRenderedPageBreak/>
        <w:t>выдвижении лица в качестве кандидатуры в состав комиссии местного опроса, участковой комиссии местного опроса.</w:t>
      </w:r>
      <w:proofErr w:type="gramEnd"/>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 xml:space="preserve">7. В заявлении, предусмотренном подпунктом 1 пункта 6 настоящего Порядка, указывается: </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1) фамилия, имя, отчество (последнее – при наличии);</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2) год рождения (в возрасте 18 лет – дополнительно день и месяц рождения);</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3) адрес места жительства;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4) серия и номер паспорта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5) сведения о гражданстве;</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6) согласие быть членом комиссии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7) наименование комиссии местного опроса, на осуществление функций члена которой дается согласие;</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9) подпись заявителя и дата ее проставления.</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8.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5 настоящего Порядка.</w:t>
      </w:r>
    </w:p>
    <w:p w:rsidR="00A979D5" w:rsidRPr="00B332C1" w:rsidRDefault="00A979D5" w:rsidP="00A979D5">
      <w:pPr>
        <w:autoSpaceDE w:val="0"/>
        <w:autoSpaceDN w:val="0"/>
        <w:adjustRightInd w:val="0"/>
        <w:rPr>
          <w:rFonts w:ascii="Arial" w:eastAsia="Times New Roman" w:hAnsi="Arial" w:cs="Arial"/>
          <w:color w:val="000000" w:themeColor="text1"/>
          <w:kern w:val="2"/>
          <w:sz w:val="24"/>
          <w:szCs w:val="24"/>
        </w:rPr>
      </w:pPr>
      <w:r w:rsidRPr="00B332C1">
        <w:rPr>
          <w:rFonts w:ascii="Arial" w:eastAsia="Times New Roman" w:hAnsi="Arial" w:cs="Arial"/>
          <w:color w:val="000000" w:themeColor="text1"/>
          <w:kern w:val="2"/>
          <w:sz w:val="24"/>
          <w:szCs w:val="24"/>
        </w:rPr>
        <w:t>9. Документы, предусмотренные пунктом 6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10.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11. Постановлением местной администрации из состава комиссии местного опроса определяется председатель соответствующей комиссии, который организует ее деятельность.</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12. Деятельность комиссии местного опроса, участковой комиссии местного опроса осуществляется на основе коллегиальности.</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A979D5" w:rsidRPr="00B332C1" w:rsidRDefault="00A979D5" w:rsidP="00A979D5">
      <w:pPr>
        <w:autoSpaceDE w:val="0"/>
        <w:autoSpaceDN w:val="0"/>
        <w:adjustRightInd w:val="0"/>
        <w:rPr>
          <w:rFonts w:ascii="Arial" w:eastAsia="Times New Roman" w:hAnsi="Arial" w:cs="Arial"/>
          <w:kern w:val="2"/>
          <w:sz w:val="24"/>
          <w:szCs w:val="24"/>
        </w:rPr>
      </w:pPr>
    </w:p>
    <w:p w:rsidR="00A979D5" w:rsidRPr="00B332C1" w:rsidRDefault="00A979D5" w:rsidP="00A979D5">
      <w:pPr>
        <w:keepNext/>
        <w:autoSpaceDE w:val="0"/>
        <w:autoSpaceDN w:val="0"/>
        <w:adjustRightInd w:val="0"/>
        <w:ind w:firstLine="0"/>
        <w:jc w:val="center"/>
        <w:rPr>
          <w:rFonts w:ascii="Arial" w:eastAsia="Times New Roman" w:hAnsi="Arial" w:cs="Arial"/>
          <w:kern w:val="2"/>
          <w:sz w:val="24"/>
          <w:szCs w:val="24"/>
        </w:rPr>
      </w:pPr>
      <w:r w:rsidRPr="00B332C1">
        <w:rPr>
          <w:rFonts w:ascii="Arial" w:eastAsia="Times New Roman" w:hAnsi="Arial" w:cs="Arial"/>
          <w:kern w:val="2"/>
          <w:sz w:val="24"/>
          <w:szCs w:val="24"/>
        </w:rPr>
        <w:lastRenderedPageBreak/>
        <w:t>Глава 3. Назначение местного опроса</w:t>
      </w:r>
    </w:p>
    <w:p w:rsidR="00A979D5" w:rsidRPr="00B332C1" w:rsidRDefault="00A979D5" w:rsidP="00A979D5">
      <w:pPr>
        <w:keepNext/>
        <w:autoSpaceDE w:val="0"/>
        <w:autoSpaceDN w:val="0"/>
        <w:adjustRightInd w:val="0"/>
        <w:ind w:firstLine="0"/>
        <w:jc w:val="center"/>
        <w:rPr>
          <w:rFonts w:ascii="Arial" w:eastAsia="Times New Roman" w:hAnsi="Arial" w:cs="Arial"/>
          <w:kern w:val="2"/>
          <w:sz w:val="24"/>
          <w:szCs w:val="24"/>
        </w:rPr>
      </w:pPr>
    </w:p>
    <w:p w:rsidR="00A979D5" w:rsidRPr="00B332C1" w:rsidRDefault="00A979D5" w:rsidP="00A979D5">
      <w:pPr>
        <w:autoSpaceDE w:val="0"/>
        <w:autoSpaceDN w:val="0"/>
        <w:adjustRightInd w:val="0"/>
        <w:rPr>
          <w:rFonts w:ascii="Arial" w:eastAsia="Times New Roman" w:hAnsi="Arial" w:cs="Arial"/>
          <w:kern w:val="2"/>
          <w:sz w:val="24"/>
          <w:szCs w:val="24"/>
        </w:rPr>
      </w:pPr>
      <w:bookmarkStart w:id="1" w:name="Par165"/>
      <w:bookmarkEnd w:id="1"/>
      <w:r w:rsidRPr="00B332C1">
        <w:rPr>
          <w:rFonts w:ascii="Arial" w:eastAsia="Times New Roman" w:hAnsi="Arial" w:cs="Arial"/>
          <w:kern w:val="2"/>
          <w:sz w:val="24"/>
          <w:szCs w:val="24"/>
        </w:rPr>
        <w:t>13.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 xml:space="preserve">1) жителей муниципального образования в количестве не менее </w:t>
      </w:r>
      <w:r w:rsidR="00EA2C99">
        <w:rPr>
          <w:rFonts w:ascii="Arial" w:eastAsia="Times New Roman" w:hAnsi="Arial" w:cs="Arial"/>
          <w:kern w:val="2"/>
          <w:sz w:val="24"/>
          <w:szCs w:val="24"/>
        </w:rPr>
        <w:t>9</w:t>
      </w:r>
      <w:r w:rsidRPr="00B332C1">
        <w:rPr>
          <w:rFonts w:ascii="Arial" w:eastAsia="Times New Roman" w:hAnsi="Arial" w:cs="Arial"/>
          <w:kern w:val="2"/>
          <w:sz w:val="24"/>
          <w:szCs w:val="24"/>
        </w:rPr>
        <w:t xml:space="preserve"> человек, обладающих избирательных правом;</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 xml:space="preserve">2) группы депутатов представительного органа в количестве не менее </w:t>
      </w:r>
      <w:r w:rsidR="00EA2C99">
        <w:rPr>
          <w:rFonts w:ascii="Arial" w:eastAsia="Times New Roman" w:hAnsi="Arial" w:cs="Arial"/>
          <w:kern w:val="2"/>
          <w:sz w:val="24"/>
          <w:szCs w:val="24"/>
        </w:rPr>
        <w:t>4</w:t>
      </w:r>
      <w:r w:rsidRPr="00B332C1">
        <w:rPr>
          <w:rFonts w:ascii="Arial" w:eastAsia="Times New Roman" w:hAnsi="Arial" w:cs="Arial"/>
          <w:kern w:val="2"/>
          <w:sz w:val="24"/>
          <w:szCs w:val="24"/>
        </w:rPr>
        <w:t xml:space="preserve"> депутатов;</w:t>
      </w:r>
    </w:p>
    <w:p w:rsidR="00A979D5" w:rsidRPr="00B332C1" w:rsidRDefault="00A979D5" w:rsidP="00226FE0">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3) органов территориального общественного самоуправления, которое осуществляется на террит</w:t>
      </w:r>
      <w:r w:rsidR="00226FE0" w:rsidRPr="00B332C1">
        <w:rPr>
          <w:rFonts w:ascii="Arial" w:eastAsia="Times New Roman" w:hAnsi="Arial" w:cs="Arial"/>
          <w:kern w:val="2"/>
          <w:sz w:val="24"/>
          <w:szCs w:val="24"/>
        </w:rPr>
        <w:t>ории муниципального образования</w:t>
      </w:r>
      <w:r w:rsidRPr="00B332C1">
        <w:rPr>
          <w:rFonts w:ascii="Arial" w:eastAsia="Times New Roman" w:hAnsi="Arial" w:cs="Arial"/>
          <w:kern w:val="2"/>
          <w:sz w:val="24"/>
          <w:szCs w:val="24"/>
        </w:rPr>
        <w:t>.</w:t>
      </w:r>
    </w:p>
    <w:p w:rsidR="00A979D5" w:rsidRPr="00B332C1" w:rsidRDefault="00A979D5" w:rsidP="00226FE0">
      <w:pPr>
        <w:pStyle w:val="ConsPlusNormal"/>
        <w:widowControl/>
        <w:ind w:firstLine="709"/>
        <w:jc w:val="both"/>
        <w:rPr>
          <w:kern w:val="2"/>
          <w:sz w:val="24"/>
          <w:szCs w:val="24"/>
        </w:rPr>
      </w:pPr>
      <w:bookmarkStart w:id="2" w:name="Par170"/>
      <w:bookmarkStart w:id="3" w:name="Par172"/>
      <w:bookmarkEnd w:id="2"/>
      <w:bookmarkEnd w:id="3"/>
      <w:r w:rsidRPr="00B332C1">
        <w:rPr>
          <w:kern w:val="2"/>
          <w:sz w:val="24"/>
          <w:szCs w:val="24"/>
        </w:rPr>
        <w:t xml:space="preserve">14. Решение представительного органа об инициативе проведения местного опроса не позднее 3 календарных дней со дня его принятия подлежит размещению на официальном сайте </w:t>
      </w:r>
      <w:r w:rsidR="00226FE0" w:rsidRPr="00B332C1">
        <w:rPr>
          <w:kern w:val="2"/>
          <w:sz w:val="24"/>
          <w:szCs w:val="24"/>
        </w:rPr>
        <w:t>муниципального образования</w:t>
      </w:r>
      <w:r w:rsidRPr="00B332C1">
        <w:rPr>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15.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16. Постановление главы муниципального образования об инициативе проведения местного опроса не позднее 3 календарных дней со дня его издания подлежит размещению на официальном сайте местной администрации,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17. Поступление обращений о проведении местного опроса, предусмотренных пунктом 13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18. Решение о назначении местного опроса принимает представительный орган в порядке и сроки, установленные Законом Иркутской области.</w:t>
      </w:r>
    </w:p>
    <w:p w:rsidR="00A979D5" w:rsidRPr="00B332C1" w:rsidRDefault="00A979D5" w:rsidP="00765F6B">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19. Решение представительного органа о назначении местного опроса или об отказе в назначении местного опроса подлежит размещению на официальном сайте</w:t>
      </w:r>
      <w:r w:rsidR="00226FE0" w:rsidRPr="00B332C1">
        <w:rPr>
          <w:rFonts w:ascii="Arial" w:eastAsia="Times New Roman" w:hAnsi="Arial" w:cs="Arial"/>
          <w:kern w:val="2"/>
          <w:sz w:val="24"/>
          <w:szCs w:val="24"/>
        </w:rPr>
        <w:t xml:space="preserve"> </w:t>
      </w:r>
      <w:r w:rsidR="00226FE0" w:rsidRPr="00B332C1">
        <w:rPr>
          <w:rFonts w:ascii="Arial" w:hAnsi="Arial" w:cs="Arial"/>
          <w:kern w:val="2"/>
          <w:sz w:val="24"/>
          <w:szCs w:val="24"/>
        </w:rPr>
        <w:t>муниципального образования</w:t>
      </w:r>
      <w:r w:rsidRPr="00B332C1">
        <w:rPr>
          <w:rFonts w:ascii="Arial" w:eastAsia="Times New Roman" w:hAnsi="Arial" w:cs="Arial"/>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 не позднее десяти календарных дней после дня его принятия.</w:t>
      </w:r>
    </w:p>
    <w:p w:rsidR="00A979D5" w:rsidRPr="00B332C1" w:rsidRDefault="00A979D5" w:rsidP="00A979D5">
      <w:pPr>
        <w:autoSpaceDE w:val="0"/>
        <w:autoSpaceDN w:val="0"/>
        <w:adjustRightInd w:val="0"/>
        <w:ind w:firstLine="0"/>
        <w:jc w:val="left"/>
        <w:rPr>
          <w:rFonts w:ascii="Arial" w:eastAsia="Times New Roman" w:hAnsi="Arial" w:cs="Arial"/>
          <w:kern w:val="2"/>
          <w:sz w:val="24"/>
          <w:szCs w:val="24"/>
        </w:rPr>
      </w:pPr>
    </w:p>
    <w:p w:rsidR="00A979D5" w:rsidRPr="00B332C1" w:rsidRDefault="00A979D5" w:rsidP="00A979D5">
      <w:pPr>
        <w:keepNext/>
        <w:autoSpaceDE w:val="0"/>
        <w:autoSpaceDN w:val="0"/>
        <w:adjustRightInd w:val="0"/>
        <w:ind w:firstLine="0"/>
        <w:jc w:val="center"/>
        <w:outlineLvl w:val="1"/>
        <w:rPr>
          <w:rFonts w:ascii="Arial" w:eastAsia="Times New Roman" w:hAnsi="Arial" w:cs="Arial"/>
          <w:kern w:val="2"/>
          <w:sz w:val="24"/>
          <w:szCs w:val="24"/>
        </w:rPr>
      </w:pPr>
      <w:r w:rsidRPr="00B332C1">
        <w:rPr>
          <w:rFonts w:ascii="Arial" w:eastAsia="Times New Roman" w:hAnsi="Arial" w:cs="Arial"/>
          <w:kern w:val="2"/>
          <w:sz w:val="24"/>
          <w:szCs w:val="24"/>
        </w:rPr>
        <w:t>Глава 4. Списки участков местного опроса,</w:t>
      </w:r>
    </w:p>
    <w:p w:rsidR="00A979D5" w:rsidRPr="00B332C1" w:rsidRDefault="00A979D5" w:rsidP="00A979D5">
      <w:pPr>
        <w:keepNext/>
        <w:autoSpaceDE w:val="0"/>
        <w:autoSpaceDN w:val="0"/>
        <w:adjustRightInd w:val="0"/>
        <w:ind w:firstLine="0"/>
        <w:jc w:val="center"/>
        <w:outlineLvl w:val="1"/>
        <w:rPr>
          <w:rFonts w:ascii="Arial" w:eastAsia="Times New Roman" w:hAnsi="Arial" w:cs="Arial"/>
          <w:kern w:val="2"/>
          <w:sz w:val="24"/>
          <w:szCs w:val="24"/>
        </w:rPr>
      </w:pPr>
      <w:r w:rsidRPr="00B332C1">
        <w:rPr>
          <w:rFonts w:ascii="Arial" w:eastAsia="Times New Roman" w:hAnsi="Arial" w:cs="Arial"/>
          <w:kern w:val="2"/>
          <w:sz w:val="24"/>
          <w:szCs w:val="24"/>
        </w:rPr>
        <w:t>списки участников местного опроса, опросные листы</w:t>
      </w:r>
    </w:p>
    <w:p w:rsidR="00A979D5" w:rsidRPr="00B332C1" w:rsidRDefault="00A979D5" w:rsidP="00A979D5">
      <w:pPr>
        <w:keepNext/>
        <w:autoSpaceDE w:val="0"/>
        <w:autoSpaceDN w:val="0"/>
        <w:adjustRightInd w:val="0"/>
        <w:ind w:firstLine="0"/>
        <w:rPr>
          <w:rFonts w:ascii="Arial" w:eastAsia="Times New Roman" w:hAnsi="Arial" w:cs="Arial"/>
          <w:kern w:val="2"/>
          <w:sz w:val="24"/>
          <w:szCs w:val="24"/>
        </w:rPr>
      </w:pP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 xml:space="preserve">20. Списки участков местного опроса в случае их образования (с указанием их границ и номеров, мест нахождения участковых комиссий местного опроса) размещаются комиссией, организующей местный опрос, на официальном сайте </w:t>
      </w:r>
      <w:r w:rsidR="00765F6B" w:rsidRPr="00B332C1">
        <w:rPr>
          <w:rFonts w:ascii="Arial" w:eastAsia="Times New Roman" w:hAnsi="Arial" w:cs="Arial"/>
          <w:kern w:val="2"/>
          <w:sz w:val="24"/>
          <w:szCs w:val="24"/>
        </w:rPr>
        <w:t xml:space="preserve">муниципального образования </w:t>
      </w:r>
      <w:r w:rsidRPr="00B332C1">
        <w:rPr>
          <w:rFonts w:ascii="Arial" w:eastAsia="Times New Roman" w:hAnsi="Arial" w:cs="Arial"/>
          <w:kern w:val="2"/>
          <w:sz w:val="24"/>
          <w:szCs w:val="24"/>
        </w:rPr>
        <w:t xml:space="preserve">не </w:t>
      </w:r>
      <w:proofErr w:type="gramStart"/>
      <w:r w:rsidRPr="00B332C1">
        <w:rPr>
          <w:rFonts w:ascii="Arial" w:eastAsia="Times New Roman" w:hAnsi="Arial" w:cs="Arial"/>
          <w:kern w:val="2"/>
          <w:sz w:val="24"/>
          <w:szCs w:val="24"/>
        </w:rPr>
        <w:t>позднее</w:t>
      </w:r>
      <w:proofErr w:type="gramEnd"/>
      <w:r w:rsidRPr="00B332C1">
        <w:rPr>
          <w:rFonts w:ascii="Arial" w:eastAsia="Times New Roman" w:hAnsi="Arial" w:cs="Arial"/>
          <w:kern w:val="2"/>
          <w:sz w:val="24"/>
          <w:szCs w:val="24"/>
        </w:rPr>
        <w:t xml:space="preserve"> чем за 25 календарных дней до дня начала проведения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21. Список участников местного опроса изгот</w:t>
      </w:r>
      <w:r w:rsidR="00765F6B" w:rsidRPr="00B332C1">
        <w:rPr>
          <w:rFonts w:ascii="Arial" w:eastAsia="Times New Roman" w:hAnsi="Arial" w:cs="Arial"/>
          <w:kern w:val="2"/>
          <w:sz w:val="24"/>
          <w:szCs w:val="24"/>
        </w:rPr>
        <w:t>авлива</w:t>
      </w:r>
      <w:r w:rsidRPr="00B332C1">
        <w:rPr>
          <w:rFonts w:ascii="Arial" w:eastAsia="Times New Roman" w:hAnsi="Arial" w:cs="Arial"/>
          <w:kern w:val="2"/>
          <w:sz w:val="24"/>
          <w:szCs w:val="24"/>
        </w:rPr>
        <w:t xml:space="preserve">ется в одном экземпляре по форме, установленной приложением к настоящему Порядку. В </w:t>
      </w:r>
      <w:r w:rsidRPr="00B332C1">
        <w:rPr>
          <w:rFonts w:ascii="Arial" w:eastAsia="Times New Roman" w:hAnsi="Arial" w:cs="Arial"/>
          <w:kern w:val="2"/>
          <w:sz w:val="24"/>
          <w:szCs w:val="24"/>
        </w:rPr>
        <w:lastRenderedPageBreak/>
        <w:t>случае образования участков местного опроса список участников местного опроса составляется по каждому участку местного опроса отдельно.</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2</w:t>
      </w:r>
      <w:bookmarkStart w:id="4" w:name="_GoBack"/>
      <w:bookmarkEnd w:id="4"/>
      <w:r w:rsidRPr="00B332C1">
        <w:rPr>
          <w:rFonts w:ascii="Arial" w:eastAsia="Times New Roman" w:hAnsi="Arial" w:cs="Arial"/>
          <w:kern w:val="2"/>
          <w:sz w:val="24"/>
          <w:szCs w:val="24"/>
        </w:rPr>
        <w:t xml:space="preserve">2.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sidRPr="00B332C1">
        <w:rPr>
          <w:rFonts w:ascii="Arial" w:eastAsia="Times New Roman" w:hAnsi="Arial" w:cs="Arial"/>
          <w:kern w:val="2"/>
          <w:sz w:val="24"/>
          <w:szCs w:val="24"/>
        </w:rPr>
        <w:t>сшития</w:t>
      </w:r>
      <w:proofErr w:type="spellEnd"/>
      <w:r w:rsidRPr="00B332C1">
        <w:rPr>
          <w:rFonts w:ascii="Arial" w:eastAsia="Times New Roman" w:hAnsi="Arial" w:cs="Arial"/>
          <w:kern w:val="2"/>
          <w:sz w:val="24"/>
          <w:szCs w:val="24"/>
        </w:rPr>
        <w:t xml:space="preserve"> скрепляется подписью председателя и иных членов комиссии, сшивших список участников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23.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21, 22 настоящего Порядка.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24.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25.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26.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A979D5" w:rsidRPr="00B332C1" w:rsidRDefault="00A979D5" w:rsidP="00A979D5">
      <w:pPr>
        <w:autoSpaceDE w:val="0"/>
        <w:autoSpaceDN w:val="0"/>
        <w:adjustRightInd w:val="0"/>
        <w:rPr>
          <w:rFonts w:ascii="Arial" w:eastAsia="Times New Roman" w:hAnsi="Arial" w:cs="Arial"/>
          <w:kern w:val="2"/>
          <w:sz w:val="24"/>
          <w:szCs w:val="24"/>
        </w:rPr>
      </w:pPr>
      <w:bookmarkStart w:id="5" w:name="Par252"/>
      <w:bookmarkEnd w:id="5"/>
      <w:r w:rsidRPr="00B332C1">
        <w:rPr>
          <w:rFonts w:ascii="Arial" w:eastAsia="Times New Roman" w:hAnsi="Arial" w:cs="Arial"/>
          <w:kern w:val="2"/>
          <w:sz w:val="24"/>
          <w:szCs w:val="24"/>
        </w:rPr>
        <w:t>27. Опросный лист должен содержать:</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1) текст вопроса местного опроса, предлагаемого при проведении местного опроса, и варианты ответа на него;</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2) разъяснение о порядке заполнения опросного листа;</w:t>
      </w:r>
    </w:p>
    <w:p w:rsidR="00A979D5" w:rsidRPr="00B332C1" w:rsidRDefault="00A979D5" w:rsidP="00A979D5">
      <w:pPr>
        <w:autoSpaceDE w:val="0"/>
        <w:autoSpaceDN w:val="0"/>
        <w:adjustRightInd w:val="0"/>
        <w:rPr>
          <w:rFonts w:ascii="Arial" w:eastAsia="Times New Roman" w:hAnsi="Arial" w:cs="Arial"/>
          <w:kern w:val="2"/>
          <w:sz w:val="24"/>
          <w:szCs w:val="24"/>
        </w:rPr>
      </w:pPr>
      <w:proofErr w:type="gramStart"/>
      <w:r w:rsidRPr="00B332C1">
        <w:rPr>
          <w:rFonts w:ascii="Arial" w:eastAsia="Times New Roman"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(в возрасте 18 лет – дополнительно день и месяц рождения), адрес места жительства, серия и номер паспорта или заменяющего его документа, дата его выдачи, подпись участника местного опроса и дата ее проставления;</w:t>
      </w:r>
      <w:proofErr w:type="gramEnd"/>
    </w:p>
    <w:p w:rsidR="00A979D5" w:rsidRPr="00B332C1" w:rsidRDefault="00A979D5" w:rsidP="00A979D5">
      <w:pPr>
        <w:autoSpaceDE w:val="0"/>
        <w:autoSpaceDN w:val="0"/>
        <w:adjustRightInd w:val="0"/>
        <w:rPr>
          <w:rFonts w:ascii="Arial" w:eastAsia="Times New Roman" w:hAnsi="Arial" w:cs="Arial"/>
          <w:kern w:val="2"/>
          <w:sz w:val="24"/>
          <w:szCs w:val="24"/>
        </w:rPr>
      </w:pPr>
      <w:bookmarkStart w:id="6" w:name="Par257"/>
      <w:bookmarkEnd w:id="6"/>
      <w:r w:rsidRPr="00B332C1">
        <w:rPr>
          <w:rFonts w:ascii="Arial" w:eastAsia="Times New Roman"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8" w:tooltip="Федеральный закон от 27.07.2006 N 152-ФЗ (ред. от 31.12.2017) &quot;О персональных данных&quot;{КонсультантПлюс}" w:history="1">
        <w:r w:rsidRPr="00B332C1">
          <w:rPr>
            <w:rFonts w:ascii="Arial" w:eastAsia="Times New Roman" w:hAnsi="Arial" w:cs="Arial"/>
            <w:kern w:val="2"/>
            <w:sz w:val="24"/>
            <w:szCs w:val="24"/>
          </w:rPr>
          <w:t>законом</w:t>
        </w:r>
      </w:hyperlink>
      <w:r w:rsidRPr="00B332C1">
        <w:rPr>
          <w:rFonts w:ascii="Arial" w:eastAsia="Times New Roman"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 xml:space="preserve">28.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w:t>
      </w:r>
      <w:proofErr w:type="gramStart"/>
      <w:r w:rsidRPr="00B332C1">
        <w:rPr>
          <w:rFonts w:ascii="Arial" w:eastAsia="Times New Roman" w:hAnsi="Arial" w:cs="Arial"/>
          <w:kern w:val="2"/>
          <w:sz w:val="24"/>
          <w:szCs w:val="24"/>
        </w:rPr>
        <w:t>позднее</w:t>
      </w:r>
      <w:proofErr w:type="gramEnd"/>
      <w:r w:rsidRPr="00B332C1">
        <w:rPr>
          <w:rFonts w:ascii="Arial" w:eastAsia="Times New Roman" w:hAnsi="Arial" w:cs="Arial"/>
          <w:kern w:val="2"/>
          <w:sz w:val="24"/>
          <w:szCs w:val="24"/>
        </w:rPr>
        <w:t xml:space="preserve"> чем за 20 календарных дней до дня начала проведения местного опроса.</w:t>
      </w:r>
    </w:p>
    <w:p w:rsidR="00A979D5" w:rsidRPr="00B332C1"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B332C1" w:rsidRDefault="00A979D5" w:rsidP="00A979D5">
      <w:pPr>
        <w:autoSpaceDE w:val="0"/>
        <w:autoSpaceDN w:val="0"/>
        <w:adjustRightInd w:val="0"/>
        <w:ind w:firstLine="0"/>
        <w:jc w:val="center"/>
        <w:rPr>
          <w:rFonts w:ascii="Arial" w:eastAsia="Times New Roman" w:hAnsi="Arial" w:cs="Arial"/>
          <w:kern w:val="2"/>
          <w:sz w:val="24"/>
          <w:szCs w:val="24"/>
        </w:rPr>
      </w:pPr>
      <w:r w:rsidRPr="00B332C1">
        <w:rPr>
          <w:rFonts w:ascii="Arial" w:eastAsia="Times New Roman" w:hAnsi="Arial" w:cs="Arial"/>
          <w:kern w:val="2"/>
          <w:sz w:val="24"/>
          <w:szCs w:val="24"/>
        </w:rPr>
        <w:t>Глава 5. Проведение местного опроса, установление</w:t>
      </w:r>
    </w:p>
    <w:p w:rsidR="00A979D5" w:rsidRPr="00B332C1" w:rsidRDefault="00A979D5" w:rsidP="00A979D5">
      <w:pPr>
        <w:autoSpaceDE w:val="0"/>
        <w:autoSpaceDN w:val="0"/>
        <w:adjustRightInd w:val="0"/>
        <w:ind w:firstLine="0"/>
        <w:jc w:val="center"/>
        <w:rPr>
          <w:rFonts w:ascii="Arial" w:eastAsia="Times New Roman" w:hAnsi="Arial" w:cs="Arial"/>
          <w:kern w:val="2"/>
          <w:sz w:val="24"/>
          <w:szCs w:val="24"/>
        </w:rPr>
      </w:pPr>
      <w:r w:rsidRPr="00B332C1">
        <w:rPr>
          <w:rFonts w:ascii="Arial" w:eastAsia="Times New Roman" w:hAnsi="Arial" w:cs="Arial"/>
          <w:kern w:val="2"/>
          <w:sz w:val="24"/>
          <w:szCs w:val="24"/>
        </w:rPr>
        <w:t>итогов голосования и результатов местного опроса</w:t>
      </w:r>
    </w:p>
    <w:p w:rsidR="00A979D5" w:rsidRPr="00B332C1"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lastRenderedPageBreak/>
        <w:t xml:space="preserve">29.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w:t>
      </w:r>
      <w:proofErr w:type="gramStart"/>
      <w:r w:rsidRPr="00B332C1">
        <w:rPr>
          <w:rFonts w:ascii="Arial" w:eastAsia="Times New Roman" w:hAnsi="Arial" w:cs="Arial"/>
          <w:kern w:val="2"/>
          <w:sz w:val="24"/>
          <w:szCs w:val="24"/>
        </w:rPr>
        <w:t>в</w:t>
      </w:r>
      <w:proofErr w:type="gramEnd"/>
      <w:r w:rsidRPr="00B332C1">
        <w:rPr>
          <w:rFonts w:ascii="Arial" w:eastAsia="Times New Roman" w:hAnsi="Arial" w:cs="Arial"/>
          <w:kern w:val="2"/>
          <w:sz w:val="24"/>
          <w:szCs w:val="24"/>
        </w:rPr>
        <w:t xml:space="preserve"> </w:t>
      </w:r>
      <w:proofErr w:type="gramStart"/>
      <w:r w:rsidRPr="00B332C1">
        <w:rPr>
          <w:rFonts w:ascii="Arial" w:eastAsia="Times New Roman" w:hAnsi="Arial" w:cs="Arial"/>
          <w:kern w:val="2"/>
          <w:sz w:val="24"/>
          <w:szCs w:val="24"/>
        </w:rPr>
        <w:t>Закона</w:t>
      </w:r>
      <w:proofErr w:type="gramEnd"/>
      <w:r w:rsidRPr="00B332C1">
        <w:rPr>
          <w:rFonts w:ascii="Arial" w:eastAsia="Times New Roman" w:hAnsi="Arial" w:cs="Arial"/>
          <w:kern w:val="2"/>
          <w:sz w:val="24"/>
          <w:szCs w:val="24"/>
        </w:rPr>
        <w:t xml:space="preserve"> Иркутской области, настоящего Порядка.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 xml:space="preserve">30.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w:t>
      </w:r>
      <w:proofErr w:type="gramStart"/>
      <w:r w:rsidRPr="00B332C1">
        <w:rPr>
          <w:rFonts w:ascii="Arial" w:eastAsia="Times New Roman" w:hAnsi="Arial" w:cs="Arial"/>
          <w:kern w:val="2"/>
          <w:sz w:val="24"/>
          <w:szCs w:val="24"/>
        </w:rPr>
        <w:t>позднее</w:t>
      </w:r>
      <w:proofErr w:type="gramEnd"/>
      <w:r w:rsidRPr="00B332C1">
        <w:rPr>
          <w:rFonts w:ascii="Arial" w:eastAsia="Times New Roman" w:hAnsi="Arial" w:cs="Arial"/>
          <w:kern w:val="2"/>
          <w:sz w:val="24"/>
          <w:szCs w:val="24"/>
        </w:rPr>
        <w:t xml:space="preserve"> чем за 20 календарных дней до дня начала проведения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31.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32.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33.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34. Определение результатов местного опроса производится комиссией, организующей местный опрос, не позднее 14 календарных дней со дня окончания проведения местного опроса.</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35. Официальное опубликование результатов местного опроса осуществляется на официальном сайте</w:t>
      </w:r>
      <w:r w:rsidR="00765F6B" w:rsidRPr="00B332C1">
        <w:rPr>
          <w:rFonts w:ascii="Arial" w:eastAsia="Times New Roman" w:hAnsi="Arial" w:cs="Arial"/>
          <w:kern w:val="2"/>
          <w:sz w:val="24"/>
          <w:szCs w:val="24"/>
        </w:rPr>
        <w:t xml:space="preserve"> муниципального образования</w:t>
      </w:r>
      <w:r w:rsidRPr="00B332C1">
        <w:rPr>
          <w:rFonts w:ascii="Arial" w:eastAsia="Times New Roman" w:hAnsi="Arial" w:cs="Arial"/>
          <w:kern w:val="2"/>
          <w:sz w:val="24"/>
          <w:szCs w:val="24"/>
        </w:rPr>
        <w:t>, а также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B332C1" w:rsidRDefault="00A979D5" w:rsidP="00A979D5">
      <w:pPr>
        <w:autoSpaceDE w:val="0"/>
        <w:autoSpaceDN w:val="0"/>
        <w:adjustRightInd w:val="0"/>
        <w:rPr>
          <w:rFonts w:ascii="Arial" w:eastAsia="Times New Roman" w:hAnsi="Arial" w:cs="Arial"/>
          <w:kern w:val="2"/>
          <w:sz w:val="24"/>
          <w:szCs w:val="24"/>
        </w:rPr>
      </w:pPr>
      <w:proofErr w:type="gramStart"/>
      <w:r w:rsidRPr="00B332C1">
        <w:rPr>
          <w:rFonts w:ascii="Arial" w:eastAsia="Times New Roman" w:hAnsi="Arial" w:cs="Arial"/>
          <w:kern w:val="2"/>
          <w:sz w:val="24"/>
          <w:szCs w:val="24"/>
        </w:rPr>
        <w:t xml:space="preserve">Официальное опубликование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на официальном сайте </w:t>
      </w:r>
      <w:r w:rsidR="001B675E" w:rsidRPr="00B332C1">
        <w:rPr>
          <w:rFonts w:ascii="Arial" w:eastAsia="Times New Roman" w:hAnsi="Arial" w:cs="Arial"/>
          <w:kern w:val="2"/>
          <w:sz w:val="24"/>
          <w:szCs w:val="24"/>
        </w:rPr>
        <w:t>муниципального образования</w:t>
      </w:r>
      <w:r w:rsidRPr="00B332C1">
        <w:rPr>
          <w:rFonts w:ascii="Arial" w:eastAsia="Times New Roman" w:hAnsi="Arial" w:cs="Arial"/>
          <w:kern w:val="2"/>
          <w:sz w:val="24"/>
          <w:szCs w:val="24"/>
        </w:rPr>
        <w:t xml:space="preserve"> и (или) в средстве массовой информации, в котором подлежат официальному опубликованию</w:t>
      </w:r>
      <w:proofErr w:type="gramEnd"/>
      <w:r w:rsidRPr="00B332C1">
        <w:rPr>
          <w:rFonts w:ascii="Arial" w:eastAsia="Times New Roman" w:hAnsi="Arial" w:cs="Arial"/>
          <w:kern w:val="2"/>
          <w:sz w:val="24"/>
          <w:szCs w:val="24"/>
        </w:rPr>
        <w:t xml:space="preserve"> (обнародованию) правовые акты муниципального образования.</w:t>
      </w:r>
    </w:p>
    <w:p w:rsidR="00A979D5" w:rsidRPr="00B332C1" w:rsidRDefault="00A979D5" w:rsidP="00A979D5">
      <w:pPr>
        <w:autoSpaceDE w:val="0"/>
        <w:autoSpaceDN w:val="0"/>
        <w:adjustRightInd w:val="0"/>
        <w:rPr>
          <w:rFonts w:ascii="Arial" w:eastAsia="Times New Roman" w:hAnsi="Arial" w:cs="Arial"/>
          <w:kern w:val="2"/>
          <w:sz w:val="24"/>
          <w:szCs w:val="24"/>
        </w:rPr>
      </w:pPr>
      <w:r w:rsidRPr="00B332C1">
        <w:rPr>
          <w:rFonts w:ascii="Arial" w:eastAsia="Times New Roman" w:hAnsi="Arial" w:cs="Arial"/>
          <w:kern w:val="2"/>
          <w:sz w:val="24"/>
          <w:szCs w:val="24"/>
        </w:rPr>
        <w:t xml:space="preserve">36. </w:t>
      </w:r>
      <w:proofErr w:type="gramStart"/>
      <w:r w:rsidRPr="00B332C1">
        <w:rPr>
          <w:rFonts w:ascii="Arial" w:eastAsia="Times New Roman" w:hAnsi="Arial" w:cs="Arial"/>
          <w:kern w:val="2"/>
          <w:sz w:val="24"/>
          <w:szCs w:val="24"/>
        </w:rPr>
        <w:t xml:space="preserve">Вся документация комиссии, организующей местный опрос, и участковых комиссий местного опроса (в случае, если местный опрос проводился </w:t>
      </w:r>
      <w:r w:rsidRPr="00B332C1">
        <w:rPr>
          <w:rFonts w:ascii="Arial" w:eastAsia="Times New Roman" w:hAnsi="Arial" w:cs="Arial"/>
          <w:kern w:val="2"/>
          <w:sz w:val="24"/>
          <w:szCs w:val="24"/>
        </w:rPr>
        <w:lastRenderedPageBreak/>
        <w:t>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официального опубликования результатов местного опроса.</w:t>
      </w:r>
      <w:proofErr w:type="gramEnd"/>
    </w:p>
    <w:p w:rsidR="00A979D5" w:rsidRPr="001B675E" w:rsidRDefault="00A979D5" w:rsidP="00A979D5">
      <w:pPr>
        <w:ind w:firstLine="0"/>
        <w:rPr>
          <w:rFonts w:eastAsia="Times New Roman"/>
          <w:kern w:val="2"/>
          <w:sz w:val="24"/>
          <w:szCs w:val="24"/>
          <w:lang w:eastAsia="en-US"/>
        </w:rPr>
      </w:pPr>
    </w:p>
    <w:p w:rsidR="00A979D5" w:rsidRPr="001B675E" w:rsidRDefault="00A979D5" w:rsidP="00A979D5">
      <w:pPr>
        <w:rPr>
          <w:color w:val="0000FF"/>
          <w:kern w:val="2"/>
          <w:sz w:val="24"/>
          <w:szCs w:val="24"/>
        </w:rPr>
        <w:sectPr w:rsidR="00A979D5" w:rsidRPr="001B675E">
          <w:pgSz w:w="11906" w:h="16838"/>
          <w:pgMar w:top="1134" w:right="850" w:bottom="1134" w:left="1701" w:header="708" w:footer="708" w:gutter="0"/>
          <w:cols w:space="708"/>
          <w:docGrid w:linePitch="360"/>
        </w:sectPr>
      </w:pPr>
    </w:p>
    <w:p w:rsidR="00A979D5" w:rsidRPr="009D03E8" w:rsidRDefault="00A979D5" w:rsidP="00A979D5">
      <w:pPr>
        <w:autoSpaceDE w:val="0"/>
        <w:autoSpaceDN w:val="0"/>
        <w:adjustRightInd w:val="0"/>
        <w:ind w:left="9072" w:firstLine="0"/>
        <w:jc w:val="left"/>
        <w:outlineLvl w:val="0"/>
        <w:rPr>
          <w:rFonts w:ascii="Courier New" w:eastAsia="Times New Roman" w:hAnsi="Courier New" w:cs="Courier New"/>
          <w:kern w:val="2"/>
          <w:sz w:val="22"/>
          <w:szCs w:val="24"/>
          <w:lang w:eastAsia="en-US"/>
        </w:rPr>
      </w:pPr>
      <w:r w:rsidRPr="009D03E8">
        <w:rPr>
          <w:rFonts w:ascii="Courier New" w:eastAsia="Times New Roman" w:hAnsi="Courier New" w:cs="Courier New"/>
          <w:kern w:val="2"/>
          <w:sz w:val="22"/>
          <w:szCs w:val="24"/>
          <w:lang w:eastAsia="en-US"/>
        </w:rPr>
        <w:lastRenderedPageBreak/>
        <w:t>Приложение</w:t>
      </w:r>
    </w:p>
    <w:p w:rsidR="00A979D5" w:rsidRPr="009D03E8" w:rsidRDefault="00A979D5" w:rsidP="00A979D5">
      <w:pPr>
        <w:ind w:left="9072" w:firstLine="0"/>
        <w:jc w:val="left"/>
        <w:rPr>
          <w:rFonts w:ascii="Courier New" w:eastAsia="Times New Roman" w:hAnsi="Courier New" w:cs="Courier New"/>
          <w:kern w:val="2"/>
          <w:sz w:val="22"/>
          <w:szCs w:val="24"/>
          <w:lang w:eastAsia="en-US"/>
        </w:rPr>
      </w:pPr>
      <w:r w:rsidRPr="009D03E8">
        <w:rPr>
          <w:rFonts w:ascii="Courier New" w:eastAsia="Times New Roman" w:hAnsi="Courier New" w:cs="Courier New"/>
          <w:kern w:val="2"/>
          <w:sz w:val="22"/>
          <w:szCs w:val="24"/>
          <w:lang w:eastAsia="en-US"/>
        </w:rPr>
        <w:t xml:space="preserve">к Порядку назначения и проведения </w:t>
      </w:r>
    </w:p>
    <w:p w:rsidR="00A979D5" w:rsidRPr="009D03E8" w:rsidRDefault="00A979D5" w:rsidP="001B675E">
      <w:pPr>
        <w:ind w:left="9072" w:firstLine="0"/>
        <w:jc w:val="left"/>
        <w:rPr>
          <w:rFonts w:ascii="Courier New" w:eastAsia="Times New Roman" w:hAnsi="Courier New" w:cs="Courier New"/>
          <w:kern w:val="2"/>
          <w:sz w:val="22"/>
          <w:szCs w:val="24"/>
        </w:rPr>
      </w:pPr>
      <w:r w:rsidRPr="009D03E8">
        <w:rPr>
          <w:rFonts w:ascii="Courier New" w:eastAsia="Times New Roman" w:hAnsi="Courier New" w:cs="Courier New"/>
          <w:kern w:val="2"/>
          <w:sz w:val="22"/>
          <w:szCs w:val="24"/>
          <w:lang w:eastAsia="en-US"/>
        </w:rPr>
        <w:t xml:space="preserve">опроса граждан в муниципальном образовании </w:t>
      </w:r>
      <w:r w:rsidR="001B675E" w:rsidRPr="009D03E8">
        <w:rPr>
          <w:rFonts w:ascii="Courier New" w:eastAsia="Times New Roman" w:hAnsi="Courier New" w:cs="Courier New"/>
          <w:kern w:val="2"/>
          <w:sz w:val="22"/>
          <w:szCs w:val="24"/>
          <w:lang w:eastAsia="en-US"/>
        </w:rPr>
        <w:t>«</w:t>
      </w:r>
      <w:r w:rsidR="009D03E8" w:rsidRPr="009D03E8">
        <w:rPr>
          <w:rFonts w:ascii="Courier New" w:eastAsia="Times New Roman" w:hAnsi="Courier New" w:cs="Courier New"/>
          <w:kern w:val="2"/>
          <w:sz w:val="22"/>
          <w:szCs w:val="24"/>
          <w:lang w:eastAsia="en-US"/>
        </w:rPr>
        <w:t>Могоенок</w:t>
      </w:r>
      <w:r w:rsidR="001B675E" w:rsidRPr="009D03E8">
        <w:rPr>
          <w:rFonts w:ascii="Courier New" w:eastAsia="Times New Roman" w:hAnsi="Courier New" w:cs="Courier New"/>
          <w:kern w:val="2"/>
          <w:sz w:val="22"/>
          <w:szCs w:val="24"/>
          <w:lang w:eastAsia="en-US"/>
        </w:rPr>
        <w:t>»</w:t>
      </w:r>
    </w:p>
    <w:p w:rsidR="00A979D5" w:rsidRPr="001B675E" w:rsidRDefault="00A979D5" w:rsidP="00A979D5">
      <w:pPr>
        <w:autoSpaceDE w:val="0"/>
        <w:autoSpaceDN w:val="0"/>
        <w:adjustRightInd w:val="0"/>
        <w:ind w:firstLine="0"/>
        <w:jc w:val="left"/>
        <w:rPr>
          <w:rFonts w:eastAsia="Times New Roman"/>
          <w:kern w:val="2"/>
          <w:sz w:val="24"/>
          <w:szCs w:val="24"/>
        </w:rPr>
      </w:pPr>
    </w:p>
    <w:p w:rsidR="001B675E" w:rsidRPr="00B332C1" w:rsidRDefault="00A979D5" w:rsidP="001B675E">
      <w:pPr>
        <w:autoSpaceDE w:val="0"/>
        <w:autoSpaceDN w:val="0"/>
        <w:adjustRightInd w:val="0"/>
        <w:ind w:firstLine="0"/>
        <w:jc w:val="center"/>
        <w:rPr>
          <w:rFonts w:ascii="Arial" w:eastAsia="Times New Roman" w:hAnsi="Arial" w:cs="Arial"/>
          <w:b/>
          <w:kern w:val="2"/>
          <w:sz w:val="30"/>
          <w:szCs w:val="30"/>
        </w:rPr>
      </w:pPr>
      <w:r w:rsidRPr="00B332C1">
        <w:rPr>
          <w:rFonts w:ascii="Arial" w:eastAsia="Times New Roman" w:hAnsi="Arial" w:cs="Arial"/>
          <w:b/>
          <w:kern w:val="2"/>
          <w:sz w:val="30"/>
          <w:szCs w:val="30"/>
        </w:rPr>
        <w:t xml:space="preserve">ОПРОС ГРАЖДАН В МУНИЦИПАЛЬНОМ ОБРАЗОВАНИИ </w:t>
      </w:r>
      <w:r w:rsidR="001B675E" w:rsidRPr="00B332C1">
        <w:rPr>
          <w:rFonts w:ascii="Arial" w:eastAsia="Times New Roman" w:hAnsi="Arial" w:cs="Arial"/>
          <w:b/>
          <w:kern w:val="2"/>
          <w:sz w:val="30"/>
          <w:szCs w:val="30"/>
        </w:rPr>
        <w:t>«</w:t>
      </w:r>
      <w:r w:rsidR="009D03E8" w:rsidRPr="00B332C1">
        <w:rPr>
          <w:rFonts w:ascii="Arial" w:eastAsia="Times New Roman" w:hAnsi="Arial" w:cs="Arial"/>
          <w:b/>
          <w:kern w:val="2"/>
          <w:sz w:val="30"/>
          <w:szCs w:val="30"/>
        </w:rPr>
        <w:t>МОГОЕНОК</w:t>
      </w:r>
      <w:r w:rsidR="001B675E" w:rsidRPr="00B332C1">
        <w:rPr>
          <w:rFonts w:ascii="Arial" w:eastAsia="Times New Roman" w:hAnsi="Arial" w:cs="Arial"/>
          <w:b/>
          <w:kern w:val="2"/>
          <w:sz w:val="30"/>
          <w:szCs w:val="30"/>
        </w:rPr>
        <w:t>»</w:t>
      </w:r>
    </w:p>
    <w:p w:rsidR="00A979D5" w:rsidRPr="00B332C1" w:rsidRDefault="00A979D5" w:rsidP="00A979D5">
      <w:pPr>
        <w:autoSpaceDE w:val="0"/>
        <w:autoSpaceDN w:val="0"/>
        <w:adjustRightInd w:val="0"/>
        <w:ind w:firstLine="0"/>
        <w:jc w:val="center"/>
        <w:rPr>
          <w:rFonts w:ascii="Arial" w:eastAsia="Times New Roman" w:hAnsi="Arial" w:cs="Arial"/>
          <w:b/>
          <w:kern w:val="2"/>
          <w:sz w:val="30"/>
          <w:szCs w:val="30"/>
        </w:rPr>
      </w:pPr>
      <w:r w:rsidRPr="00B332C1">
        <w:rPr>
          <w:rFonts w:ascii="Arial" w:eastAsia="Times New Roman" w:hAnsi="Arial" w:cs="Arial"/>
          <w:b/>
          <w:kern w:val="2"/>
          <w:sz w:val="30"/>
          <w:szCs w:val="30"/>
        </w:rPr>
        <w:t>по вопросу ____________________________________________</w:t>
      </w:r>
    </w:p>
    <w:p w:rsidR="00A979D5" w:rsidRPr="00B332C1" w:rsidRDefault="00A979D5" w:rsidP="00A979D5">
      <w:pPr>
        <w:autoSpaceDE w:val="0"/>
        <w:autoSpaceDN w:val="0"/>
        <w:adjustRightInd w:val="0"/>
        <w:ind w:firstLine="0"/>
        <w:jc w:val="center"/>
        <w:rPr>
          <w:rFonts w:ascii="Arial" w:eastAsia="Times New Roman" w:hAnsi="Arial" w:cs="Arial"/>
          <w:b/>
          <w:kern w:val="2"/>
          <w:sz w:val="30"/>
          <w:szCs w:val="30"/>
        </w:rPr>
      </w:pPr>
      <w:bookmarkStart w:id="7" w:name="Par378"/>
      <w:bookmarkEnd w:id="7"/>
      <w:r w:rsidRPr="00B332C1">
        <w:rPr>
          <w:rFonts w:ascii="Arial" w:eastAsia="Times New Roman" w:hAnsi="Arial" w:cs="Arial"/>
          <w:b/>
          <w:kern w:val="2"/>
          <w:sz w:val="30"/>
          <w:szCs w:val="30"/>
        </w:rPr>
        <w:t>СПИСОК УЧАСТНИКОВ ОПРОСА В МУНИЦИПАЛЬНОМ ОБРАЗОВАНИИ</w:t>
      </w:r>
    </w:p>
    <w:p w:rsidR="00A979D5" w:rsidRPr="00B332C1" w:rsidRDefault="009D03E8" w:rsidP="00A979D5">
      <w:pPr>
        <w:autoSpaceDE w:val="0"/>
        <w:autoSpaceDN w:val="0"/>
        <w:adjustRightInd w:val="0"/>
        <w:ind w:firstLine="0"/>
        <w:jc w:val="center"/>
        <w:rPr>
          <w:rFonts w:ascii="Arial" w:eastAsia="Times New Roman" w:hAnsi="Arial" w:cs="Arial"/>
          <w:b/>
          <w:kern w:val="2"/>
          <w:sz w:val="30"/>
          <w:szCs w:val="30"/>
        </w:rPr>
      </w:pPr>
      <w:r w:rsidRPr="00B332C1">
        <w:rPr>
          <w:rFonts w:ascii="Arial" w:eastAsia="Times New Roman" w:hAnsi="Arial" w:cs="Arial"/>
          <w:b/>
          <w:kern w:val="2"/>
          <w:sz w:val="30"/>
          <w:szCs w:val="30"/>
        </w:rPr>
        <w:t>«МОГОЕНОК</w:t>
      </w:r>
      <w:r w:rsidR="001B675E" w:rsidRPr="00B332C1">
        <w:rPr>
          <w:rFonts w:ascii="Arial" w:eastAsia="Times New Roman" w:hAnsi="Arial" w:cs="Arial"/>
          <w:b/>
          <w:kern w:val="2"/>
          <w:sz w:val="30"/>
          <w:szCs w:val="30"/>
        </w:rPr>
        <w:t>»</w:t>
      </w:r>
    </w:p>
    <w:p w:rsidR="00A979D5" w:rsidRPr="00B332C1" w:rsidRDefault="00A979D5" w:rsidP="00A979D5">
      <w:pPr>
        <w:autoSpaceDE w:val="0"/>
        <w:autoSpaceDN w:val="0"/>
        <w:adjustRightInd w:val="0"/>
        <w:ind w:firstLine="0"/>
        <w:jc w:val="center"/>
        <w:rPr>
          <w:rFonts w:ascii="Arial" w:eastAsia="Times New Roman" w:hAnsi="Arial" w:cs="Arial"/>
          <w:b/>
          <w:kern w:val="2"/>
          <w:sz w:val="30"/>
          <w:szCs w:val="30"/>
          <w:vertAlign w:val="superscript"/>
        </w:rPr>
      </w:pPr>
      <w:r w:rsidRPr="00B332C1">
        <w:rPr>
          <w:rFonts w:ascii="Arial" w:eastAsia="Times New Roman" w:hAnsi="Arial" w:cs="Arial"/>
          <w:b/>
          <w:kern w:val="2"/>
          <w:sz w:val="30"/>
          <w:szCs w:val="30"/>
        </w:rPr>
        <w:t>по участку местного опроса № ____</w:t>
      </w:r>
    </w:p>
    <w:p w:rsidR="00A979D5" w:rsidRPr="001B675E" w:rsidRDefault="00A979D5" w:rsidP="00A979D5">
      <w:pPr>
        <w:rPr>
          <w:kern w:val="2"/>
          <w:sz w:val="24"/>
          <w:szCs w:val="24"/>
        </w:rPr>
      </w:pPr>
    </w:p>
    <w:tbl>
      <w:tblPr>
        <w:tblW w:w="14317" w:type="dxa"/>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1620"/>
        <w:gridCol w:w="1980"/>
        <w:gridCol w:w="1672"/>
        <w:gridCol w:w="1843"/>
        <w:gridCol w:w="1559"/>
        <w:gridCol w:w="1946"/>
        <w:gridCol w:w="1620"/>
        <w:gridCol w:w="1537"/>
      </w:tblGrid>
      <w:tr w:rsidR="00A979D5" w:rsidRPr="00B332C1" w:rsidTr="00A30BFB">
        <w:tc>
          <w:tcPr>
            <w:tcW w:w="54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 xml:space="preserve">№ </w:t>
            </w:r>
            <w:proofErr w:type="gramStart"/>
            <w:r w:rsidRPr="00B332C1">
              <w:rPr>
                <w:rFonts w:ascii="Courier New" w:hAnsi="Courier New" w:cs="Courier New"/>
                <w:kern w:val="2"/>
                <w:sz w:val="22"/>
                <w:szCs w:val="24"/>
              </w:rPr>
              <w:t>п</w:t>
            </w:r>
            <w:proofErr w:type="gramEnd"/>
            <w:r w:rsidRPr="00B332C1">
              <w:rPr>
                <w:rFonts w:ascii="Courier New" w:hAnsi="Courier New" w:cs="Courier New"/>
                <w:kern w:val="2"/>
                <w:sz w:val="22"/>
                <w:szCs w:val="24"/>
              </w:rPr>
              <w:t>/п</w:t>
            </w:r>
          </w:p>
        </w:tc>
        <w:tc>
          <w:tcPr>
            <w:tcW w:w="162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 xml:space="preserve">Фамилия, имя, отчество (при наличии) </w:t>
            </w:r>
            <w:r w:rsidRPr="00B332C1">
              <w:rPr>
                <w:rFonts w:ascii="Courier New" w:hAnsi="Courier New" w:cs="Courier New"/>
                <w:kern w:val="2"/>
                <w:sz w:val="22"/>
                <w:szCs w:val="24"/>
              </w:rPr>
              <w:br/>
              <w:t xml:space="preserve">участника </w:t>
            </w:r>
            <w:r w:rsidRPr="00B332C1">
              <w:rPr>
                <w:rFonts w:ascii="Courier New" w:hAnsi="Courier New" w:cs="Courier New"/>
                <w:kern w:val="2"/>
                <w:sz w:val="22"/>
                <w:szCs w:val="24"/>
              </w:rPr>
              <w:br/>
              <w:t xml:space="preserve">местного </w:t>
            </w:r>
            <w:r w:rsidRPr="00B332C1">
              <w:rPr>
                <w:rFonts w:ascii="Courier New" w:hAnsi="Courier New" w:cs="Courier New"/>
                <w:kern w:val="2"/>
                <w:sz w:val="22"/>
                <w:szCs w:val="24"/>
              </w:rPr>
              <w:br/>
              <w:t>опроса</w:t>
            </w:r>
          </w:p>
        </w:tc>
        <w:tc>
          <w:tcPr>
            <w:tcW w:w="198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Год рождения</w:t>
            </w:r>
            <w:r w:rsidRPr="00B332C1">
              <w:rPr>
                <w:rFonts w:ascii="Courier New" w:hAnsi="Courier New" w:cs="Courier New"/>
                <w:kern w:val="2"/>
                <w:sz w:val="22"/>
                <w:szCs w:val="24"/>
              </w:rPr>
              <w:br/>
              <w:t xml:space="preserve">(в возрасте 18 лет – дополнительно день и месяц </w:t>
            </w:r>
            <w:r w:rsidRPr="00B332C1">
              <w:rPr>
                <w:rFonts w:ascii="Courier New" w:hAnsi="Courier New" w:cs="Courier New"/>
                <w:kern w:val="2"/>
                <w:sz w:val="22"/>
                <w:szCs w:val="24"/>
              </w:rPr>
              <w:br/>
              <w:t>рождения)</w:t>
            </w:r>
          </w:p>
        </w:tc>
        <w:tc>
          <w:tcPr>
            <w:tcW w:w="1672"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 xml:space="preserve">Адрес места </w:t>
            </w:r>
          </w:p>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жительства</w:t>
            </w:r>
          </w:p>
        </w:tc>
        <w:tc>
          <w:tcPr>
            <w:tcW w:w="1843"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 xml:space="preserve">Серия и </w:t>
            </w:r>
            <w:r w:rsidRPr="00B332C1">
              <w:rPr>
                <w:rFonts w:ascii="Courier New" w:hAnsi="Courier New" w:cs="Courier New"/>
                <w:kern w:val="2"/>
                <w:sz w:val="22"/>
                <w:szCs w:val="24"/>
              </w:rPr>
              <w:br/>
              <w:t xml:space="preserve">номер </w:t>
            </w:r>
            <w:r w:rsidRPr="00B332C1">
              <w:rPr>
                <w:rFonts w:ascii="Courier New" w:hAnsi="Courier New" w:cs="Courier New"/>
                <w:kern w:val="2"/>
                <w:sz w:val="22"/>
                <w:szCs w:val="24"/>
              </w:rPr>
              <w:br/>
              <w:t>паспорта гражданина или заменяющего его документа</w:t>
            </w:r>
          </w:p>
        </w:tc>
        <w:tc>
          <w:tcPr>
            <w:tcW w:w="1559"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 xml:space="preserve">Подпись </w:t>
            </w:r>
          </w:p>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 xml:space="preserve">участника </w:t>
            </w:r>
          </w:p>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 xml:space="preserve">Подпись </w:t>
            </w:r>
          </w:p>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 xml:space="preserve">участника </w:t>
            </w:r>
          </w:p>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опроса о согласии на обработку его</w:t>
            </w:r>
          </w:p>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 xml:space="preserve">Дата </w:t>
            </w:r>
          </w:p>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голосования</w:t>
            </w:r>
          </w:p>
        </w:tc>
        <w:tc>
          <w:tcPr>
            <w:tcW w:w="1537"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jc w:val="center"/>
              <w:rPr>
                <w:rFonts w:ascii="Courier New" w:hAnsi="Courier New" w:cs="Courier New"/>
                <w:kern w:val="2"/>
                <w:sz w:val="22"/>
                <w:szCs w:val="24"/>
              </w:rPr>
            </w:pPr>
            <w:r w:rsidRPr="00B332C1">
              <w:rPr>
                <w:rFonts w:ascii="Courier New" w:hAnsi="Courier New" w:cs="Courier New"/>
                <w:kern w:val="2"/>
                <w:sz w:val="22"/>
                <w:szCs w:val="24"/>
              </w:rPr>
              <w:t>Особые отметки</w:t>
            </w:r>
          </w:p>
        </w:tc>
      </w:tr>
      <w:tr w:rsidR="00A979D5" w:rsidRPr="00B332C1" w:rsidTr="00A30BFB">
        <w:tc>
          <w:tcPr>
            <w:tcW w:w="54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r w:rsidRPr="00B332C1">
              <w:rPr>
                <w:rFonts w:ascii="Courier New" w:hAnsi="Courier New" w:cs="Courier New"/>
                <w:kern w:val="2"/>
                <w:sz w:val="22"/>
                <w:szCs w:val="24"/>
              </w:rPr>
              <w:t>1</w:t>
            </w:r>
          </w:p>
        </w:tc>
        <w:tc>
          <w:tcPr>
            <w:tcW w:w="162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98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672"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843"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559"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946"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62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537"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r>
      <w:tr w:rsidR="00A979D5" w:rsidRPr="00B332C1" w:rsidTr="00A30BFB">
        <w:tc>
          <w:tcPr>
            <w:tcW w:w="54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r w:rsidRPr="00B332C1">
              <w:rPr>
                <w:rFonts w:ascii="Courier New" w:hAnsi="Courier New" w:cs="Courier New"/>
                <w:kern w:val="2"/>
                <w:sz w:val="22"/>
                <w:szCs w:val="24"/>
              </w:rPr>
              <w:t>2</w:t>
            </w:r>
          </w:p>
        </w:tc>
        <w:tc>
          <w:tcPr>
            <w:tcW w:w="162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98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672"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843"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559"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946"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62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537"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r>
      <w:tr w:rsidR="00A979D5" w:rsidRPr="00B332C1" w:rsidTr="00A30BFB">
        <w:tc>
          <w:tcPr>
            <w:tcW w:w="54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r w:rsidRPr="00B332C1">
              <w:rPr>
                <w:rFonts w:ascii="Courier New" w:hAnsi="Courier New" w:cs="Courier New"/>
                <w:kern w:val="2"/>
                <w:sz w:val="22"/>
                <w:szCs w:val="24"/>
              </w:rPr>
              <w:t>…</w:t>
            </w:r>
          </w:p>
        </w:tc>
        <w:tc>
          <w:tcPr>
            <w:tcW w:w="162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98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672"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843"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559"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946"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620"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c>
          <w:tcPr>
            <w:tcW w:w="1537" w:type="dxa"/>
            <w:tcBorders>
              <w:top w:val="single" w:sz="4" w:space="0" w:color="auto"/>
              <w:left w:val="single" w:sz="4" w:space="0" w:color="auto"/>
              <w:bottom w:val="single" w:sz="4" w:space="0" w:color="auto"/>
              <w:right w:val="single" w:sz="4" w:space="0" w:color="auto"/>
            </w:tcBorders>
          </w:tcPr>
          <w:p w:rsidR="00A979D5" w:rsidRPr="00B332C1" w:rsidRDefault="00A979D5" w:rsidP="00B332C1">
            <w:pPr>
              <w:pStyle w:val="ConsPlusNormal"/>
              <w:widowControl/>
              <w:rPr>
                <w:rFonts w:ascii="Courier New" w:hAnsi="Courier New" w:cs="Courier New"/>
                <w:kern w:val="2"/>
                <w:sz w:val="22"/>
                <w:szCs w:val="24"/>
              </w:rPr>
            </w:pPr>
          </w:p>
        </w:tc>
      </w:tr>
    </w:tbl>
    <w:p w:rsidR="00A979D5" w:rsidRPr="001B675E" w:rsidRDefault="00A979D5" w:rsidP="00A979D5">
      <w:pPr>
        <w:rPr>
          <w:kern w:val="2"/>
          <w:sz w:val="24"/>
          <w:szCs w:val="24"/>
        </w:rPr>
      </w:pP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1B675E" w:rsidRPr="009D03E8" w:rsidRDefault="001B675E" w:rsidP="00A979D5">
      <w:pPr>
        <w:pStyle w:val="ConsPlusNonformat"/>
        <w:widowControl/>
        <w:jc w:val="both"/>
        <w:rPr>
          <w:rFonts w:ascii="Arial" w:hAnsi="Arial" w:cs="Arial"/>
          <w:kern w:val="2"/>
          <w:sz w:val="24"/>
          <w:szCs w:val="24"/>
        </w:rPr>
      </w:pP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t xml:space="preserve">__________________________              _____________________ </w:t>
      </w: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t xml:space="preserve">        (фамилия, имя, отчество)                                          (подпись)</w:t>
      </w: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t xml:space="preserve">__________________________              _____________________ </w:t>
      </w: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t xml:space="preserve">        (фамилия, имя, отчество)                                          (подпись)</w:t>
      </w: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lastRenderedPageBreak/>
        <w:t xml:space="preserve">__________________________              _____________________ </w:t>
      </w: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t xml:space="preserve">        (фамилия, имя, отчество)                                          (подпись)</w:t>
      </w: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t xml:space="preserve">__________________________              _____________________ </w:t>
      </w: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t xml:space="preserve">        (фамилия, имя, отчество)                                          (подпись)</w:t>
      </w:r>
    </w:p>
    <w:p w:rsidR="00A979D5" w:rsidRPr="009D03E8" w:rsidRDefault="00A979D5" w:rsidP="00A979D5">
      <w:pPr>
        <w:pStyle w:val="ConsPlusNonformat"/>
        <w:widowControl/>
        <w:jc w:val="both"/>
        <w:rPr>
          <w:rFonts w:ascii="Arial" w:hAnsi="Arial" w:cs="Arial"/>
          <w:kern w:val="2"/>
          <w:sz w:val="24"/>
          <w:szCs w:val="24"/>
        </w:rPr>
      </w:pP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t>Число участников местного опроса, внесенных в список участников местного опроса ____________.</w:t>
      </w:r>
    </w:p>
    <w:p w:rsidR="00A979D5" w:rsidRPr="009D03E8" w:rsidRDefault="00A979D5" w:rsidP="00A979D5">
      <w:pPr>
        <w:pStyle w:val="ConsPlusNonformat"/>
        <w:widowControl/>
        <w:jc w:val="both"/>
        <w:rPr>
          <w:rFonts w:ascii="Arial" w:hAnsi="Arial" w:cs="Arial"/>
          <w:kern w:val="2"/>
          <w:sz w:val="24"/>
          <w:szCs w:val="24"/>
        </w:rPr>
      </w:pP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p>
    <w:p w:rsidR="00A979D5" w:rsidRPr="009D03E8" w:rsidRDefault="00A979D5" w:rsidP="00A979D5">
      <w:pPr>
        <w:pStyle w:val="ConsPlusNonformat"/>
        <w:widowControl/>
        <w:jc w:val="both"/>
        <w:rPr>
          <w:rFonts w:ascii="Arial" w:hAnsi="Arial" w:cs="Arial"/>
          <w:kern w:val="2"/>
          <w:sz w:val="24"/>
          <w:szCs w:val="24"/>
        </w:rPr>
      </w:pP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p>
    <w:p w:rsidR="00A979D5" w:rsidRPr="009D03E8" w:rsidRDefault="00A979D5" w:rsidP="00A979D5">
      <w:pPr>
        <w:pStyle w:val="ConsPlusNonformat"/>
        <w:widowControl/>
        <w:jc w:val="both"/>
        <w:rPr>
          <w:rFonts w:ascii="Arial" w:hAnsi="Arial" w:cs="Arial"/>
          <w:kern w:val="2"/>
          <w:sz w:val="24"/>
          <w:szCs w:val="24"/>
        </w:rPr>
      </w:pPr>
    </w:p>
    <w:p w:rsidR="00A979D5" w:rsidRPr="009D03E8" w:rsidRDefault="00A979D5" w:rsidP="00A979D5">
      <w:pPr>
        <w:pStyle w:val="ConsPlusNonformat"/>
        <w:widowControl/>
        <w:jc w:val="both"/>
        <w:rPr>
          <w:rFonts w:ascii="Arial" w:hAnsi="Arial" w:cs="Arial"/>
          <w:kern w:val="2"/>
          <w:sz w:val="24"/>
          <w:szCs w:val="24"/>
        </w:rPr>
      </w:pPr>
      <w:r w:rsidRPr="009D03E8">
        <w:rPr>
          <w:rFonts w:ascii="Arial" w:hAnsi="Arial" w:cs="Arial"/>
          <w:kern w:val="2"/>
          <w:sz w:val="24"/>
          <w:szCs w:val="24"/>
        </w:rPr>
        <w:t xml:space="preserve">Подпись члена комиссии местного опроса (участковой комиссии местного опроса), проставившего суммарные данные </w:t>
      </w:r>
      <w:proofErr w:type="gramStart"/>
      <w:r w:rsidRPr="009D03E8">
        <w:rPr>
          <w:rFonts w:ascii="Arial" w:hAnsi="Arial" w:cs="Arial"/>
          <w:kern w:val="2"/>
          <w:sz w:val="24"/>
          <w:szCs w:val="24"/>
        </w:rPr>
        <w:t>на</w:t>
      </w:r>
      <w:proofErr w:type="gramEnd"/>
      <w:r w:rsidRPr="009D03E8">
        <w:rPr>
          <w:rFonts w:ascii="Arial" w:hAnsi="Arial" w:cs="Arial"/>
          <w:kern w:val="2"/>
          <w:sz w:val="24"/>
          <w:szCs w:val="24"/>
        </w:rPr>
        <w:t xml:space="preserve"> </w:t>
      </w:r>
      <w:proofErr w:type="gramStart"/>
      <w:r w:rsidRPr="009D03E8">
        <w:rPr>
          <w:rFonts w:ascii="Arial" w:hAnsi="Arial" w:cs="Arial"/>
          <w:kern w:val="2"/>
          <w:sz w:val="24"/>
          <w:szCs w:val="24"/>
        </w:rPr>
        <w:t>этому</w:t>
      </w:r>
      <w:proofErr w:type="gramEnd"/>
      <w:r w:rsidRPr="009D03E8">
        <w:rPr>
          <w:rFonts w:ascii="Arial" w:hAnsi="Arial" w:cs="Arial"/>
          <w:kern w:val="2"/>
          <w:sz w:val="24"/>
          <w:szCs w:val="24"/>
        </w:rPr>
        <w:t xml:space="preserve"> списку участников местного опроса, _________.</w:t>
      </w:r>
    </w:p>
    <w:p w:rsidR="00727D75" w:rsidRPr="001B675E" w:rsidRDefault="00727D75">
      <w:pPr>
        <w:rPr>
          <w:sz w:val="24"/>
          <w:szCs w:val="24"/>
        </w:rPr>
      </w:pPr>
    </w:p>
    <w:sectPr w:rsidR="00727D75" w:rsidRPr="001B675E" w:rsidSect="00B467A7">
      <w:footnotePr>
        <w:numRestart w:val="eachSect"/>
      </w:footnotePr>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FE4" w:rsidRDefault="00617FE4" w:rsidP="00A979D5">
      <w:r>
        <w:separator/>
      </w:r>
    </w:p>
  </w:endnote>
  <w:endnote w:type="continuationSeparator" w:id="0">
    <w:p w:rsidR="00617FE4" w:rsidRDefault="00617FE4" w:rsidP="00A97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FE4" w:rsidRDefault="00617FE4" w:rsidP="00A979D5">
      <w:r>
        <w:separator/>
      </w:r>
    </w:p>
  </w:footnote>
  <w:footnote w:type="continuationSeparator" w:id="0">
    <w:p w:rsidR="00617FE4" w:rsidRDefault="00617FE4" w:rsidP="00A979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A3224"/>
    <w:multiLevelType w:val="hybridMultilevel"/>
    <w:tmpl w:val="3F72711E"/>
    <w:lvl w:ilvl="0" w:tplc="A8462156">
      <w:start w:val="1"/>
      <w:numFmt w:val="decimal"/>
      <w:lvlText w:val="%1."/>
      <w:lvlJc w:val="left"/>
      <w:pPr>
        <w:ind w:left="1954" w:hanging="124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4354B37"/>
    <w:multiLevelType w:val="hybridMultilevel"/>
    <w:tmpl w:val="C1185668"/>
    <w:lvl w:ilvl="0" w:tplc="5686D63C">
      <w:start w:val="1"/>
      <w:numFmt w:val="decimal"/>
      <w:lvlText w:val="%1."/>
      <w:lvlJc w:val="left"/>
      <w:pPr>
        <w:ind w:left="1669" w:hanging="9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979D5"/>
    <w:rsid w:val="00017576"/>
    <w:rsid w:val="00066C5B"/>
    <w:rsid w:val="001B675E"/>
    <w:rsid w:val="001D1833"/>
    <w:rsid w:val="00226FE0"/>
    <w:rsid w:val="00241252"/>
    <w:rsid w:val="00252B73"/>
    <w:rsid w:val="003E098E"/>
    <w:rsid w:val="004468F5"/>
    <w:rsid w:val="004872A8"/>
    <w:rsid w:val="00497C3A"/>
    <w:rsid w:val="004A252A"/>
    <w:rsid w:val="00536C7E"/>
    <w:rsid w:val="00617FE4"/>
    <w:rsid w:val="006E5BF7"/>
    <w:rsid w:val="00727D75"/>
    <w:rsid w:val="00765F6B"/>
    <w:rsid w:val="009742C3"/>
    <w:rsid w:val="009D03E8"/>
    <w:rsid w:val="00A979D5"/>
    <w:rsid w:val="00AF24A3"/>
    <w:rsid w:val="00B332C1"/>
    <w:rsid w:val="00E1500C"/>
    <w:rsid w:val="00EA2C99"/>
    <w:rsid w:val="00FB16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9D5"/>
    <w:pPr>
      <w:spacing w:after="0" w:line="240" w:lineRule="auto"/>
      <w:ind w:firstLine="709"/>
      <w:jc w:val="both"/>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79D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979D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rsid w:val="00A979D5"/>
    <w:pPr>
      <w:autoSpaceDE w:val="0"/>
      <w:autoSpaceDN w:val="0"/>
      <w:ind w:firstLine="0"/>
      <w:jc w:val="left"/>
    </w:pPr>
    <w:rPr>
      <w:rFonts w:eastAsia="Times New Roman"/>
    </w:rPr>
  </w:style>
  <w:style w:type="character" w:customStyle="1" w:styleId="a4">
    <w:name w:val="Текст сноски Знак"/>
    <w:basedOn w:val="a0"/>
    <w:link w:val="a3"/>
    <w:rsid w:val="00A979D5"/>
    <w:rPr>
      <w:rFonts w:ascii="Times New Roman" w:eastAsia="Times New Roman" w:hAnsi="Times New Roman" w:cs="Times New Roman"/>
      <w:sz w:val="20"/>
      <w:szCs w:val="20"/>
      <w:lang w:eastAsia="ru-RU"/>
    </w:rPr>
  </w:style>
  <w:style w:type="character" w:styleId="a5">
    <w:name w:val="footnote reference"/>
    <w:rsid w:val="00A979D5"/>
    <w:rPr>
      <w:vertAlign w:val="superscript"/>
    </w:rPr>
  </w:style>
  <w:style w:type="paragraph" w:customStyle="1" w:styleId="ConsPlusNonformat">
    <w:name w:val="ConsPlusNonformat"/>
    <w:rsid w:val="00A979D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11">
    <w:name w:val="Font Style11"/>
    <w:basedOn w:val="a0"/>
    <w:uiPriority w:val="99"/>
    <w:rsid w:val="009D03E8"/>
    <w:rPr>
      <w:rFonts w:ascii="Times New Roman" w:hAnsi="Times New Roman" w:cs="Times New Roman" w:hint="default"/>
      <w:b/>
      <w:bCs/>
      <w:sz w:val="26"/>
      <w:szCs w:val="26"/>
    </w:rPr>
  </w:style>
  <w:style w:type="character" w:customStyle="1" w:styleId="FontStyle13">
    <w:name w:val="Font Style13"/>
    <w:basedOn w:val="a0"/>
    <w:uiPriority w:val="99"/>
    <w:rsid w:val="009D03E8"/>
    <w:rPr>
      <w:rFonts w:ascii="Times New Roman" w:hAnsi="Times New Roman" w:cs="Times New Roman" w:hint="default"/>
      <w:sz w:val="26"/>
      <w:szCs w:val="26"/>
    </w:rPr>
  </w:style>
  <w:style w:type="paragraph" w:styleId="a6">
    <w:name w:val="List Paragraph"/>
    <w:basedOn w:val="a"/>
    <w:uiPriority w:val="34"/>
    <w:qFormat/>
    <w:rsid w:val="009D03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AAE5AD2BDA8B071B9EAE258F4FBCF1175B0F8E8D44ED8420B2651271kEL4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9</Pages>
  <Words>2898</Words>
  <Characters>16521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11</cp:revision>
  <cp:lastPrinted>2019-06-18T07:08:00Z</cp:lastPrinted>
  <dcterms:created xsi:type="dcterms:W3CDTF">2019-06-18T04:14:00Z</dcterms:created>
  <dcterms:modified xsi:type="dcterms:W3CDTF">2019-08-13T07:31:00Z</dcterms:modified>
</cp:coreProperties>
</file>