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40" w:rsidRPr="00B2334F" w:rsidRDefault="00D83CF8" w:rsidP="009C1FE9">
      <w:pPr>
        <w:ind w:left="-142"/>
        <w:jc w:val="center"/>
        <w:rPr>
          <w:rFonts w:ascii="Arial" w:hAnsi="Arial" w:cs="Arial"/>
          <w:b/>
          <w:sz w:val="32"/>
          <w:szCs w:val="32"/>
        </w:rPr>
      </w:pPr>
      <w:r w:rsidRPr="00B2334F">
        <w:rPr>
          <w:rFonts w:ascii="Arial" w:hAnsi="Arial" w:cs="Arial"/>
          <w:b/>
          <w:sz w:val="32"/>
          <w:szCs w:val="32"/>
        </w:rPr>
        <w:t>2</w:t>
      </w:r>
      <w:r w:rsidR="00B83CFF" w:rsidRPr="00B2334F">
        <w:rPr>
          <w:rFonts w:ascii="Arial" w:hAnsi="Arial" w:cs="Arial"/>
          <w:b/>
          <w:sz w:val="32"/>
          <w:szCs w:val="32"/>
        </w:rPr>
        <w:t>8</w:t>
      </w:r>
      <w:r w:rsidRPr="00B2334F">
        <w:rPr>
          <w:rFonts w:ascii="Arial" w:hAnsi="Arial" w:cs="Arial"/>
          <w:b/>
          <w:sz w:val="32"/>
          <w:szCs w:val="32"/>
        </w:rPr>
        <w:t>.0</w:t>
      </w:r>
      <w:r w:rsidR="00B83CFF" w:rsidRPr="00B2334F">
        <w:rPr>
          <w:rFonts w:ascii="Arial" w:hAnsi="Arial" w:cs="Arial"/>
          <w:b/>
          <w:sz w:val="32"/>
          <w:szCs w:val="32"/>
        </w:rPr>
        <w:t>6</w:t>
      </w:r>
      <w:r w:rsidRPr="00B2334F">
        <w:rPr>
          <w:rFonts w:ascii="Arial" w:hAnsi="Arial" w:cs="Arial"/>
          <w:b/>
          <w:sz w:val="32"/>
          <w:szCs w:val="32"/>
        </w:rPr>
        <w:t>.</w:t>
      </w:r>
      <w:r w:rsidR="00905840" w:rsidRPr="00B2334F">
        <w:rPr>
          <w:rFonts w:ascii="Arial" w:hAnsi="Arial" w:cs="Arial"/>
          <w:b/>
          <w:sz w:val="32"/>
          <w:szCs w:val="32"/>
        </w:rPr>
        <w:t>202</w:t>
      </w:r>
      <w:r w:rsidR="00794208" w:rsidRPr="00B2334F">
        <w:rPr>
          <w:rFonts w:ascii="Arial" w:hAnsi="Arial" w:cs="Arial"/>
          <w:b/>
          <w:sz w:val="32"/>
          <w:szCs w:val="32"/>
        </w:rPr>
        <w:t>1</w:t>
      </w:r>
      <w:r w:rsidR="00905840" w:rsidRPr="00B2334F">
        <w:rPr>
          <w:rFonts w:ascii="Arial" w:hAnsi="Arial" w:cs="Arial"/>
          <w:b/>
          <w:sz w:val="32"/>
          <w:szCs w:val="32"/>
        </w:rPr>
        <w:t xml:space="preserve"> г. № 4/</w:t>
      </w:r>
      <w:r w:rsidR="00B83CFF" w:rsidRPr="00B2334F">
        <w:rPr>
          <w:rFonts w:ascii="Arial" w:hAnsi="Arial" w:cs="Arial"/>
          <w:b/>
          <w:sz w:val="32"/>
          <w:szCs w:val="32"/>
        </w:rPr>
        <w:t>71</w:t>
      </w:r>
      <w:r w:rsidR="00905840" w:rsidRPr="00B2334F">
        <w:rPr>
          <w:rFonts w:ascii="Arial" w:hAnsi="Arial" w:cs="Arial"/>
          <w:b/>
          <w:sz w:val="32"/>
          <w:szCs w:val="32"/>
        </w:rPr>
        <w:t xml:space="preserve">-дмо </w:t>
      </w:r>
    </w:p>
    <w:p w:rsidR="00905840" w:rsidRPr="00B2334F" w:rsidRDefault="00905840" w:rsidP="009C1FE9">
      <w:pPr>
        <w:ind w:left="-142"/>
        <w:jc w:val="center"/>
        <w:rPr>
          <w:rStyle w:val="FontStyle13"/>
          <w:rFonts w:ascii="Arial" w:hAnsi="Arial" w:cs="Arial"/>
          <w:spacing w:val="30"/>
          <w:sz w:val="32"/>
          <w:szCs w:val="32"/>
        </w:rPr>
      </w:pPr>
      <w:r w:rsidRPr="00B2334F">
        <w:rPr>
          <w:rStyle w:val="FontStyle13"/>
          <w:rFonts w:ascii="Arial" w:hAnsi="Arial" w:cs="Arial"/>
          <w:b/>
          <w:spacing w:val="30"/>
          <w:sz w:val="32"/>
          <w:szCs w:val="32"/>
        </w:rPr>
        <w:t>РОССИЙСКАЯ ФЕДЕРАЦИЯ</w:t>
      </w:r>
    </w:p>
    <w:p w:rsidR="00905840" w:rsidRPr="00B2334F" w:rsidRDefault="00905840" w:rsidP="009C1FE9">
      <w:pPr>
        <w:jc w:val="center"/>
        <w:rPr>
          <w:rStyle w:val="FontStyle13"/>
          <w:rFonts w:ascii="Arial" w:hAnsi="Arial" w:cs="Arial"/>
          <w:b/>
          <w:spacing w:val="30"/>
          <w:sz w:val="32"/>
          <w:szCs w:val="32"/>
        </w:rPr>
      </w:pPr>
      <w:r w:rsidRPr="00B2334F">
        <w:rPr>
          <w:rStyle w:val="FontStyle13"/>
          <w:rFonts w:ascii="Arial" w:hAnsi="Arial" w:cs="Arial"/>
          <w:b/>
          <w:spacing w:val="30"/>
          <w:sz w:val="32"/>
          <w:szCs w:val="32"/>
        </w:rPr>
        <w:t>ИРКУТСКАЯОБЛАСТЬ</w:t>
      </w:r>
    </w:p>
    <w:p w:rsidR="00905840" w:rsidRPr="00B2334F" w:rsidRDefault="00905840" w:rsidP="009C1FE9">
      <w:pPr>
        <w:jc w:val="center"/>
        <w:rPr>
          <w:rStyle w:val="FontStyle13"/>
          <w:rFonts w:ascii="Arial" w:hAnsi="Arial" w:cs="Arial"/>
          <w:b/>
          <w:spacing w:val="30"/>
          <w:sz w:val="32"/>
          <w:szCs w:val="32"/>
        </w:rPr>
      </w:pPr>
      <w:r w:rsidRPr="00B2334F">
        <w:rPr>
          <w:rStyle w:val="FontStyle13"/>
          <w:rFonts w:ascii="Arial" w:hAnsi="Arial" w:cs="Arial"/>
          <w:b/>
          <w:spacing w:val="30"/>
          <w:sz w:val="32"/>
          <w:szCs w:val="32"/>
        </w:rPr>
        <w:t>АЛАРСКИЙ РАЙОН</w:t>
      </w:r>
    </w:p>
    <w:p w:rsidR="00905840" w:rsidRPr="00B2334F" w:rsidRDefault="00905840" w:rsidP="009C1FE9">
      <w:pPr>
        <w:jc w:val="center"/>
        <w:rPr>
          <w:rStyle w:val="FontStyle11"/>
          <w:rFonts w:ascii="Arial" w:hAnsi="Arial" w:cs="Arial"/>
          <w:sz w:val="32"/>
          <w:szCs w:val="32"/>
        </w:rPr>
      </w:pPr>
      <w:r w:rsidRPr="00B2334F">
        <w:rPr>
          <w:rStyle w:val="FontStyle11"/>
          <w:rFonts w:ascii="Arial" w:hAnsi="Arial" w:cs="Arial"/>
          <w:sz w:val="32"/>
          <w:szCs w:val="32"/>
        </w:rPr>
        <w:t>МУНИЦИПАЛЬНОЕ ОБРАЗОВАНИЕ «МОГОЕНОК»</w:t>
      </w:r>
    </w:p>
    <w:p w:rsidR="00905840" w:rsidRPr="00B2334F" w:rsidRDefault="00905840" w:rsidP="009C1FE9">
      <w:pPr>
        <w:jc w:val="center"/>
        <w:rPr>
          <w:rStyle w:val="FontStyle11"/>
          <w:rFonts w:ascii="Arial" w:hAnsi="Arial" w:cs="Arial"/>
          <w:sz w:val="32"/>
          <w:szCs w:val="32"/>
        </w:rPr>
      </w:pPr>
      <w:r w:rsidRPr="00B2334F">
        <w:rPr>
          <w:rStyle w:val="FontStyle11"/>
          <w:rFonts w:ascii="Arial" w:hAnsi="Arial" w:cs="Arial"/>
          <w:sz w:val="32"/>
          <w:szCs w:val="32"/>
        </w:rPr>
        <w:t>ДУМА</w:t>
      </w:r>
    </w:p>
    <w:p w:rsidR="00905840" w:rsidRPr="00B2334F" w:rsidRDefault="00905840" w:rsidP="009C1FE9">
      <w:pPr>
        <w:jc w:val="center"/>
        <w:rPr>
          <w:rStyle w:val="FontStyle11"/>
          <w:rFonts w:ascii="Arial" w:hAnsi="Arial" w:cs="Arial"/>
          <w:spacing w:val="40"/>
          <w:sz w:val="32"/>
          <w:szCs w:val="32"/>
        </w:rPr>
      </w:pPr>
      <w:r w:rsidRPr="00B2334F">
        <w:rPr>
          <w:rStyle w:val="FontStyle11"/>
          <w:rFonts w:ascii="Arial" w:hAnsi="Arial" w:cs="Arial"/>
          <w:spacing w:val="40"/>
          <w:sz w:val="32"/>
          <w:szCs w:val="32"/>
        </w:rPr>
        <w:t>РЕШЕНИЕ</w:t>
      </w:r>
      <w:bookmarkStart w:id="0" w:name="_GoBack"/>
      <w:bookmarkEnd w:id="0"/>
    </w:p>
    <w:p w:rsidR="00905840" w:rsidRPr="00B2334F" w:rsidRDefault="00905840" w:rsidP="009C1FE9">
      <w:pPr>
        <w:jc w:val="center"/>
        <w:rPr>
          <w:rStyle w:val="FontStyle11"/>
          <w:rFonts w:ascii="Arial" w:hAnsi="Arial" w:cs="Arial"/>
          <w:spacing w:val="40"/>
          <w:sz w:val="32"/>
          <w:szCs w:val="32"/>
        </w:rPr>
      </w:pPr>
    </w:p>
    <w:p w:rsidR="00905840" w:rsidRPr="00B2334F" w:rsidRDefault="00905840" w:rsidP="009C1FE9">
      <w:pPr>
        <w:jc w:val="center"/>
      </w:pPr>
      <w:r w:rsidRPr="00B2334F">
        <w:rPr>
          <w:rFonts w:ascii="Arial" w:hAnsi="Arial" w:cs="Arial"/>
          <w:b/>
          <w:sz w:val="32"/>
          <w:szCs w:val="32"/>
        </w:rPr>
        <w:t>О ВНЕСЕНИИ ИЗМЕНЕНИЙ И ДОПОЛНЕНИЙ</w:t>
      </w:r>
    </w:p>
    <w:p w:rsidR="00905840" w:rsidRPr="00B2334F" w:rsidRDefault="00905840" w:rsidP="009C1FE9">
      <w:pPr>
        <w:jc w:val="center"/>
        <w:rPr>
          <w:rFonts w:ascii="Arial" w:hAnsi="Arial" w:cs="Arial"/>
          <w:b/>
          <w:sz w:val="32"/>
          <w:szCs w:val="32"/>
        </w:rPr>
      </w:pPr>
      <w:r w:rsidRPr="00B2334F">
        <w:rPr>
          <w:rFonts w:ascii="Arial" w:hAnsi="Arial" w:cs="Arial"/>
          <w:b/>
          <w:sz w:val="32"/>
          <w:szCs w:val="32"/>
        </w:rPr>
        <w:t>В УСТАВ МУНИЦИПАЛЬНОГО ОБРАЗОВАНИЯ «МОГОЕНОК»</w:t>
      </w:r>
    </w:p>
    <w:p w:rsidR="00235B5C" w:rsidRPr="00B2334F" w:rsidRDefault="00235B5C" w:rsidP="009C1FE9">
      <w:pPr>
        <w:spacing w:line="240" w:lineRule="atLeast"/>
        <w:rPr>
          <w:b/>
          <w:sz w:val="32"/>
        </w:rPr>
      </w:pPr>
    </w:p>
    <w:p w:rsidR="00235B5C" w:rsidRPr="00B2334F" w:rsidRDefault="00235B5C" w:rsidP="0026093D">
      <w:pPr>
        <w:ind w:firstLine="709"/>
        <w:jc w:val="both"/>
        <w:rPr>
          <w:rFonts w:ascii="Arial" w:hAnsi="Arial" w:cs="Arial"/>
          <w:color w:val="000000"/>
          <w:spacing w:val="-1"/>
          <w:szCs w:val="28"/>
        </w:rPr>
      </w:pPr>
      <w:r w:rsidRPr="00B2334F">
        <w:rPr>
          <w:rFonts w:ascii="Arial" w:hAnsi="Arial" w:cs="Arial"/>
          <w:color w:val="000000"/>
          <w:spacing w:val="-1"/>
          <w:szCs w:val="28"/>
        </w:rPr>
        <w:t>В соответствии со ст. 7, 35, 44 Федерального закона от 06.10.2003 № 131-ФЗ «Об общих принципах организации местного самоуправления в Российской Федерации» Дума муниципального образования «Могоенок»</w:t>
      </w:r>
    </w:p>
    <w:p w:rsidR="00905840" w:rsidRPr="00B2334F" w:rsidRDefault="00905840" w:rsidP="009C1FE9">
      <w:pPr>
        <w:ind w:left="3261" w:firstLine="720"/>
        <w:rPr>
          <w:rFonts w:ascii="Arial" w:hAnsi="Arial" w:cs="Arial"/>
          <w:b/>
          <w:sz w:val="30"/>
          <w:szCs w:val="30"/>
        </w:rPr>
      </w:pPr>
    </w:p>
    <w:p w:rsidR="00235B5C" w:rsidRPr="00B2334F" w:rsidRDefault="00905840" w:rsidP="009C1FE9">
      <w:pPr>
        <w:ind w:left="3261" w:firstLine="720"/>
        <w:rPr>
          <w:rFonts w:ascii="Arial" w:hAnsi="Arial" w:cs="Arial"/>
          <w:b/>
          <w:sz w:val="30"/>
          <w:szCs w:val="30"/>
        </w:rPr>
      </w:pPr>
      <w:r w:rsidRPr="00B2334F">
        <w:rPr>
          <w:rFonts w:ascii="Arial" w:hAnsi="Arial" w:cs="Arial"/>
          <w:b/>
          <w:sz w:val="30"/>
          <w:szCs w:val="30"/>
        </w:rPr>
        <w:t>РЕШИЛА:</w:t>
      </w:r>
    </w:p>
    <w:p w:rsidR="00905840" w:rsidRPr="00B2334F" w:rsidRDefault="00905840" w:rsidP="009C1FE9">
      <w:pPr>
        <w:ind w:left="3261" w:firstLine="720"/>
        <w:rPr>
          <w:rFonts w:ascii="Arial" w:hAnsi="Arial" w:cs="Arial"/>
          <w:b/>
          <w:sz w:val="30"/>
          <w:szCs w:val="30"/>
        </w:rPr>
      </w:pPr>
    </w:p>
    <w:p w:rsidR="00323891" w:rsidRPr="00B2334F" w:rsidRDefault="00323891" w:rsidP="00360245">
      <w:pPr>
        <w:widowControl w:val="0"/>
        <w:numPr>
          <w:ilvl w:val="0"/>
          <w:numId w:val="2"/>
        </w:numPr>
        <w:ind w:left="0" w:firstLine="709"/>
        <w:jc w:val="both"/>
        <w:rPr>
          <w:rFonts w:ascii="Arial" w:hAnsi="Arial" w:cs="Arial"/>
          <w:color w:val="000000" w:themeColor="text1"/>
        </w:rPr>
      </w:pPr>
      <w:r w:rsidRPr="00B2334F">
        <w:rPr>
          <w:rFonts w:ascii="Arial" w:hAnsi="Arial" w:cs="Arial"/>
          <w:color w:val="000000" w:themeColor="text1"/>
        </w:rPr>
        <w:t xml:space="preserve">Внести в Устав муниципального образования «Могоенок» следующие изменения: </w:t>
      </w:r>
    </w:p>
    <w:p w:rsidR="00C94E52" w:rsidRPr="00B2334F" w:rsidRDefault="00C94E52" w:rsidP="00360245">
      <w:pPr>
        <w:pStyle w:val="ConsNormal"/>
        <w:widowControl w:val="0"/>
        <w:ind w:firstLine="709"/>
        <w:jc w:val="both"/>
        <w:rPr>
          <w:rFonts w:cs="Arial"/>
          <w:bCs/>
          <w:color w:val="000000" w:themeColor="text1"/>
          <w:sz w:val="24"/>
          <w:szCs w:val="24"/>
        </w:rPr>
      </w:pPr>
      <w:r w:rsidRPr="00B2334F">
        <w:rPr>
          <w:rFonts w:cs="Arial"/>
          <w:bCs/>
          <w:color w:val="000000" w:themeColor="text1"/>
          <w:sz w:val="24"/>
          <w:szCs w:val="24"/>
        </w:rPr>
        <w:t xml:space="preserve">1.1. Индивидуализированный заголовок Устава изложить в следующей редакции: </w:t>
      </w:r>
    </w:p>
    <w:p w:rsidR="00C94E52" w:rsidRPr="00B2334F" w:rsidRDefault="00C94E52" w:rsidP="00360245">
      <w:pPr>
        <w:pStyle w:val="ConsNormal"/>
        <w:widowControl w:val="0"/>
        <w:ind w:firstLine="709"/>
        <w:jc w:val="both"/>
        <w:rPr>
          <w:rFonts w:cs="Arial"/>
          <w:bCs/>
          <w:color w:val="000000" w:themeColor="text1"/>
          <w:sz w:val="24"/>
          <w:szCs w:val="24"/>
        </w:rPr>
      </w:pPr>
      <w:r w:rsidRPr="00B2334F">
        <w:rPr>
          <w:rFonts w:cs="Arial"/>
          <w:bCs/>
          <w:color w:val="000000" w:themeColor="text1"/>
          <w:sz w:val="24"/>
          <w:szCs w:val="24"/>
        </w:rPr>
        <w:t>«Устав Могоеновского сельского поселения Аларского муниципального района Иркутской области»</w:t>
      </w:r>
      <w:r w:rsidR="0081001E" w:rsidRPr="00B2334F">
        <w:rPr>
          <w:rFonts w:cs="Arial"/>
          <w:bCs/>
          <w:color w:val="000000" w:themeColor="text1"/>
          <w:sz w:val="24"/>
          <w:szCs w:val="24"/>
        </w:rPr>
        <w:t>;</w:t>
      </w:r>
    </w:p>
    <w:p w:rsidR="00C94E52" w:rsidRPr="00B2334F" w:rsidRDefault="00C94E52" w:rsidP="00360245">
      <w:pPr>
        <w:pStyle w:val="ConsNormal"/>
        <w:widowControl w:val="0"/>
        <w:ind w:firstLine="709"/>
        <w:jc w:val="both"/>
        <w:rPr>
          <w:rFonts w:cs="Arial"/>
          <w:bCs/>
          <w:color w:val="000000" w:themeColor="text1"/>
          <w:sz w:val="24"/>
          <w:szCs w:val="24"/>
        </w:rPr>
      </w:pPr>
      <w:r w:rsidRPr="00B2334F">
        <w:rPr>
          <w:rFonts w:cs="Arial"/>
          <w:bCs/>
          <w:color w:val="000000" w:themeColor="text1"/>
          <w:sz w:val="24"/>
          <w:szCs w:val="24"/>
        </w:rPr>
        <w:t xml:space="preserve">1.2. Статья 1. Муниципальное образование </w:t>
      </w:r>
      <w:r w:rsidRPr="00B2334F">
        <w:rPr>
          <w:rFonts w:cs="Arial"/>
          <w:bCs/>
          <w:color w:val="000000" w:themeColor="text1"/>
          <w:spacing w:val="1"/>
          <w:sz w:val="24"/>
          <w:szCs w:val="24"/>
        </w:rPr>
        <w:t>«Могоенок»</w:t>
      </w:r>
    </w:p>
    <w:p w:rsidR="00C94E52" w:rsidRPr="00B2334F" w:rsidRDefault="00C94E52" w:rsidP="00360245">
      <w:pPr>
        <w:widowControl w:val="0"/>
        <w:ind w:firstLine="709"/>
        <w:jc w:val="both"/>
        <w:rPr>
          <w:rFonts w:ascii="Arial" w:hAnsi="Arial" w:cs="Arial"/>
          <w:color w:val="000000" w:themeColor="text1"/>
        </w:rPr>
      </w:pPr>
      <w:r w:rsidRPr="00B2334F">
        <w:rPr>
          <w:rFonts w:ascii="Arial" w:hAnsi="Arial" w:cs="Arial"/>
          <w:color w:val="000000" w:themeColor="text1"/>
        </w:rPr>
        <w:t>Наименование статьи 1 изложить в следующей редакции:</w:t>
      </w:r>
    </w:p>
    <w:p w:rsidR="00C94E52" w:rsidRPr="00B2334F" w:rsidRDefault="005A289D" w:rsidP="00360245">
      <w:pPr>
        <w:widowControl w:val="0"/>
        <w:ind w:firstLine="709"/>
        <w:jc w:val="both"/>
        <w:rPr>
          <w:rFonts w:ascii="Arial" w:hAnsi="Arial" w:cs="Arial"/>
          <w:color w:val="000000" w:themeColor="text1"/>
        </w:rPr>
      </w:pPr>
      <w:r w:rsidRPr="00B2334F">
        <w:rPr>
          <w:rFonts w:ascii="Arial" w:hAnsi="Arial" w:cs="Arial"/>
          <w:color w:val="000000" w:themeColor="text1"/>
        </w:rPr>
        <w:t xml:space="preserve">1.2.1. </w:t>
      </w:r>
      <w:r w:rsidR="00C94E52" w:rsidRPr="00B2334F">
        <w:rPr>
          <w:rFonts w:ascii="Arial" w:hAnsi="Arial" w:cs="Arial"/>
          <w:color w:val="000000" w:themeColor="text1"/>
        </w:rPr>
        <w:t xml:space="preserve">«Статья 1. </w:t>
      </w:r>
      <w:r w:rsidR="00C94E52" w:rsidRPr="00B2334F">
        <w:rPr>
          <w:rFonts w:ascii="Arial" w:hAnsi="Arial" w:cs="Arial"/>
          <w:bCs/>
          <w:color w:val="000000" w:themeColor="text1"/>
        </w:rPr>
        <w:t>Могоеновское сельское поселение Аларского муниципального района Иркутской области»</w:t>
      </w:r>
      <w:r w:rsidR="0081001E" w:rsidRPr="00B2334F">
        <w:rPr>
          <w:rFonts w:ascii="Arial" w:hAnsi="Arial" w:cs="Arial"/>
          <w:bCs/>
          <w:color w:val="000000" w:themeColor="text1"/>
        </w:rPr>
        <w:t>;</w:t>
      </w:r>
    </w:p>
    <w:p w:rsidR="00C94E52" w:rsidRPr="00B2334F" w:rsidRDefault="005A289D" w:rsidP="00360245">
      <w:pPr>
        <w:widowControl w:val="0"/>
        <w:ind w:firstLine="709"/>
        <w:jc w:val="both"/>
        <w:rPr>
          <w:rFonts w:ascii="Arial" w:hAnsi="Arial" w:cs="Arial"/>
          <w:color w:val="000000" w:themeColor="text1"/>
        </w:rPr>
      </w:pPr>
      <w:r w:rsidRPr="00B2334F">
        <w:rPr>
          <w:rFonts w:ascii="Arial" w:hAnsi="Arial" w:cs="Arial"/>
          <w:color w:val="000000" w:themeColor="text1"/>
        </w:rPr>
        <w:t xml:space="preserve">1.2.2. </w:t>
      </w:r>
      <w:r w:rsidR="00C94E52" w:rsidRPr="00B2334F">
        <w:rPr>
          <w:rFonts w:ascii="Arial" w:hAnsi="Arial" w:cs="Arial"/>
          <w:color w:val="000000" w:themeColor="text1"/>
        </w:rPr>
        <w:t>В части 3 статьи 1 после слов «настоящего Устава» дополнить словами «и официальных документов»</w:t>
      </w:r>
      <w:r w:rsidR="0081001E" w:rsidRPr="00B2334F">
        <w:rPr>
          <w:rFonts w:ascii="Arial" w:hAnsi="Arial" w:cs="Arial"/>
          <w:color w:val="000000" w:themeColor="text1"/>
        </w:rPr>
        <w:t>;</w:t>
      </w:r>
    </w:p>
    <w:p w:rsidR="00C94E52" w:rsidRPr="00B2334F" w:rsidRDefault="005A289D"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xml:space="preserve">1.3. </w:t>
      </w:r>
      <w:r w:rsidR="00C94E52" w:rsidRPr="00B2334F">
        <w:rPr>
          <w:rFonts w:cs="Arial"/>
          <w:color w:val="000000" w:themeColor="text1"/>
          <w:sz w:val="24"/>
          <w:szCs w:val="24"/>
        </w:rPr>
        <w:t>Статья 4. Официальные символы Поселения</w:t>
      </w:r>
    </w:p>
    <w:p w:rsidR="00C94E52" w:rsidRPr="00B2334F" w:rsidRDefault="005A289D" w:rsidP="00360245">
      <w:pPr>
        <w:widowControl w:val="0"/>
        <w:ind w:firstLine="709"/>
        <w:jc w:val="both"/>
        <w:rPr>
          <w:rFonts w:ascii="Arial" w:hAnsi="Arial" w:cs="Arial"/>
          <w:color w:val="000000" w:themeColor="text1"/>
        </w:rPr>
      </w:pPr>
      <w:bookmarkStart w:id="1" w:name="sub_903"/>
      <w:r w:rsidRPr="00B2334F">
        <w:rPr>
          <w:rFonts w:ascii="Arial" w:hAnsi="Arial" w:cs="Arial"/>
          <w:color w:val="000000" w:themeColor="text1"/>
        </w:rPr>
        <w:t xml:space="preserve">1.3.1. </w:t>
      </w:r>
      <w:r w:rsidR="00C94E52" w:rsidRPr="00B2334F">
        <w:rPr>
          <w:rFonts w:ascii="Arial" w:hAnsi="Arial" w:cs="Arial"/>
          <w:color w:val="000000" w:themeColor="text1"/>
        </w:rPr>
        <w:t>Пункт 3 изложить в следующей редакции:</w:t>
      </w:r>
    </w:p>
    <w:p w:rsidR="00C94E52" w:rsidRPr="00B2334F" w:rsidRDefault="005A37C2" w:rsidP="00360245">
      <w:pPr>
        <w:widowControl w:val="0"/>
        <w:ind w:firstLine="709"/>
        <w:jc w:val="both"/>
        <w:rPr>
          <w:rFonts w:ascii="Arial" w:hAnsi="Arial" w:cs="Arial"/>
          <w:color w:val="000000" w:themeColor="text1"/>
        </w:rPr>
      </w:pPr>
      <w:r w:rsidRPr="00B2334F">
        <w:rPr>
          <w:rFonts w:ascii="Arial" w:hAnsi="Arial" w:cs="Arial"/>
          <w:color w:val="000000" w:themeColor="text1"/>
        </w:rPr>
        <w:t>«</w:t>
      </w:r>
      <w:r w:rsidR="00C94E52" w:rsidRPr="00B2334F">
        <w:rPr>
          <w:rFonts w:ascii="Arial" w:hAnsi="Arial" w:cs="Arial"/>
          <w:color w:val="000000" w:themeColor="text1"/>
        </w:rPr>
        <w:t>3. Официальные символы Поселения и порядок официального использования указанных символов устанавливаются Решением Думы поселения.</w:t>
      </w:r>
      <w:r w:rsidRPr="00B2334F">
        <w:rPr>
          <w:rFonts w:ascii="Arial" w:hAnsi="Arial" w:cs="Arial"/>
          <w:color w:val="000000" w:themeColor="text1"/>
        </w:rPr>
        <w:t>»</w:t>
      </w:r>
      <w:r w:rsidR="0081001E" w:rsidRPr="00B2334F">
        <w:rPr>
          <w:rFonts w:ascii="Arial" w:hAnsi="Arial" w:cs="Arial"/>
          <w:color w:val="000000" w:themeColor="text1"/>
        </w:rPr>
        <w:t>;</w:t>
      </w:r>
    </w:p>
    <w:p w:rsidR="00C94E52" w:rsidRPr="00B2334F" w:rsidRDefault="006474D4"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xml:space="preserve">1.4. </w:t>
      </w:r>
      <w:r w:rsidR="00C94E52" w:rsidRPr="00B2334F">
        <w:rPr>
          <w:rFonts w:cs="Arial"/>
          <w:color w:val="000000" w:themeColor="text1"/>
          <w:sz w:val="24"/>
          <w:szCs w:val="24"/>
        </w:rPr>
        <w:t>Статья 5. Система местного самоуправления Поселения</w:t>
      </w:r>
    </w:p>
    <w:p w:rsidR="005A642E" w:rsidRPr="00B2334F" w:rsidRDefault="005A642E" w:rsidP="00360245">
      <w:pPr>
        <w:widowControl w:val="0"/>
        <w:shd w:val="clear" w:color="auto" w:fill="FFFFFF"/>
        <w:tabs>
          <w:tab w:val="left" w:leader="underscore" w:pos="2179"/>
        </w:tabs>
        <w:ind w:firstLine="709"/>
        <w:jc w:val="both"/>
        <w:rPr>
          <w:rFonts w:ascii="Arial" w:hAnsi="Arial" w:cs="Arial"/>
          <w:color w:val="000000" w:themeColor="text1"/>
          <w:spacing w:val="-1"/>
        </w:rPr>
      </w:pPr>
      <w:r w:rsidRPr="00B2334F">
        <w:rPr>
          <w:rFonts w:ascii="Arial" w:hAnsi="Arial" w:cs="Arial"/>
          <w:color w:val="000000" w:themeColor="text1"/>
          <w:spacing w:val="-1"/>
        </w:rPr>
        <w:t>1.4.1. Статью 5 изложить в следующей редакции:</w:t>
      </w:r>
    </w:p>
    <w:p w:rsidR="005A642E" w:rsidRPr="00B2334F" w:rsidRDefault="005A642E" w:rsidP="00360245">
      <w:pPr>
        <w:widowControl w:val="0"/>
        <w:shd w:val="clear" w:color="auto" w:fill="FFFFFF"/>
        <w:tabs>
          <w:tab w:val="left" w:leader="underscore" w:pos="2179"/>
        </w:tabs>
        <w:ind w:firstLine="709"/>
        <w:jc w:val="both"/>
        <w:rPr>
          <w:rFonts w:ascii="Arial" w:hAnsi="Arial" w:cs="Arial"/>
          <w:color w:val="000000" w:themeColor="text1"/>
          <w:spacing w:val="-1"/>
        </w:rPr>
      </w:pPr>
      <w:r w:rsidRPr="00B2334F">
        <w:rPr>
          <w:rFonts w:ascii="Arial" w:hAnsi="Arial" w:cs="Arial"/>
          <w:color w:val="000000" w:themeColor="text1"/>
          <w:spacing w:val="-1"/>
        </w:rPr>
        <w:t>«Осуществление населением местного самоуправления Поселения:</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 непосредственное участие населения:</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местный референдум;</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муниципальные выборы;</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голосование по отзыву Главы Поселения, депутата Думы Поселения, голосование по вопросам изменения границ Поселения, преобразования   Поселения;</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правотворческая инициатива граждан;</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территориальное общественное самоуправление;</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публичные слушания;</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общественные обсуждения;</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lastRenderedPageBreak/>
        <w:t>- собрания граждан;</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сходы граждан;</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конференции граждан (собрания делегатов);</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опрос граждан;</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обращения в органы местного самоуправления;</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инициативные проекты;</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 староста сельского населенного пункта;</w:t>
      </w:r>
    </w:p>
    <w:p w:rsidR="005A642E" w:rsidRPr="00B2334F" w:rsidRDefault="005A642E"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2) через выборные и иные органы местного самоуправления.</w:t>
      </w:r>
    </w:p>
    <w:p w:rsidR="005A642E" w:rsidRPr="00B2334F" w:rsidRDefault="005A642E" w:rsidP="00360245">
      <w:pPr>
        <w:widowControl w:val="0"/>
        <w:shd w:val="clear" w:color="auto" w:fill="FFFFFF"/>
        <w:tabs>
          <w:tab w:val="left" w:leader="underscore" w:pos="2179"/>
        </w:tabs>
        <w:ind w:firstLine="709"/>
        <w:jc w:val="both"/>
        <w:rPr>
          <w:rFonts w:ascii="Arial" w:hAnsi="Arial" w:cs="Arial"/>
          <w:color w:val="000000" w:themeColor="text1"/>
          <w:spacing w:val="-1"/>
        </w:rPr>
      </w:pPr>
      <w:r w:rsidRPr="00B2334F">
        <w:rPr>
          <w:rFonts w:ascii="Arial" w:hAnsi="Arial" w:cs="Arial"/>
          <w:color w:val="000000" w:themeColor="text1"/>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bookmarkEnd w:id="1"/>
    <w:p w:rsidR="00B11F83" w:rsidRPr="00B2334F" w:rsidRDefault="004B2DC8"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6474D4" w:rsidRPr="00B2334F">
        <w:rPr>
          <w:rFonts w:cs="Arial"/>
          <w:color w:val="000000" w:themeColor="text1"/>
          <w:sz w:val="24"/>
          <w:szCs w:val="24"/>
        </w:rPr>
        <w:t>5</w:t>
      </w:r>
      <w:r w:rsidRPr="00B2334F">
        <w:rPr>
          <w:rFonts w:cs="Arial"/>
          <w:color w:val="000000" w:themeColor="text1"/>
          <w:sz w:val="24"/>
          <w:szCs w:val="24"/>
        </w:rPr>
        <w:t xml:space="preserve">. </w:t>
      </w:r>
      <w:r w:rsidR="00B11F83" w:rsidRPr="00B2334F">
        <w:rPr>
          <w:rFonts w:cs="Arial"/>
          <w:color w:val="000000" w:themeColor="text1"/>
          <w:sz w:val="24"/>
          <w:szCs w:val="24"/>
        </w:rPr>
        <w:t>Статья 6. Вопросы местного значения Поселения</w:t>
      </w:r>
    </w:p>
    <w:p w:rsidR="00D83CF8" w:rsidRPr="00B2334F" w:rsidRDefault="00D83CF8"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C01875" w:rsidRPr="00B2334F">
        <w:rPr>
          <w:rFonts w:cs="Arial"/>
          <w:color w:val="000000" w:themeColor="text1"/>
          <w:sz w:val="24"/>
          <w:szCs w:val="24"/>
        </w:rPr>
        <w:t>.</w:t>
      </w:r>
      <w:r w:rsidR="006474D4" w:rsidRPr="00B2334F">
        <w:rPr>
          <w:rFonts w:cs="Arial"/>
          <w:color w:val="000000" w:themeColor="text1"/>
          <w:sz w:val="24"/>
          <w:szCs w:val="24"/>
        </w:rPr>
        <w:t>5</w:t>
      </w:r>
      <w:r w:rsidRPr="00B2334F">
        <w:rPr>
          <w:rFonts w:cs="Arial"/>
          <w:color w:val="000000" w:themeColor="text1"/>
          <w:sz w:val="24"/>
          <w:szCs w:val="24"/>
        </w:rPr>
        <w:t>.</w:t>
      </w:r>
      <w:r w:rsidR="006474D4" w:rsidRPr="00B2334F">
        <w:rPr>
          <w:rFonts w:cs="Arial"/>
          <w:color w:val="000000" w:themeColor="text1"/>
          <w:sz w:val="24"/>
          <w:szCs w:val="24"/>
        </w:rPr>
        <w:t>1</w:t>
      </w:r>
      <w:r w:rsidRPr="00B2334F">
        <w:rPr>
          <w:rFonts w:cs="Arial"/>
          <w:color w:val="000000" w:themeColor="text1"/>
          <w:sz w:val="24"/>
          <w:szCs w:val="24"/>
        </w:rPr>
        <w:t xml:space="preserve">. </w:t>
      </w:r>
      <w:r w:rsidR="0053768E" w:rsidRPr="00B2334F">
        <w:rPr>
          <w:rFonts w:cs="Arial"/>
          <w:color w:val="000000" w:themeColor="text1"/>
          <w:sz w:val="24"/>
          <w:szCs w:val="24"/>
        </w:rPr>
        <w:t>В</w:t>
      </w:r>
      <w:r w:rsidRPr="00B2334F">
        <w:rPr>
          <w:rFonts w:cs="Arial"/>
          <w:color w:val="000000" w:themeColor="text1"/>
          <w:sz w:val="24"/>
          <w:szCs w:val="24"/>
        </w:rPr>
        <w:t xml:space="preserve">  пункте 2 части 1 статьи 6 слово «установление» заменить словом «введение»;</w:t>
      </w:r>
    </w:p>
    <w:p w:rsidR="00730F44" w:rsidRPr="00B2334F" w:rsidRDefault="00730F44"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6474D4" w:rsidRPr="00B2334F">
        <w:rPr>
          <w:rFonts w:cs="Arial"/>
          <w:color w:val="000000" w:themeColor="text1"/>
          <w:sz w:val="24"/>
          <w:szCs w:val="24"/>
        </w:rPr>
        <w:t>6</w:t>
      </w:r>
      <w:r w:rsidR="00980FE8" w:rsidRPr="00B2334F">
        <w:rPr>
          <w:rFonts w:cs="Arial"/>
          <w:color w:val="000000" w:themeColor="text1"/>
          <w:sz w:val="24"/>
          <w:szCs w:val="24"/>
        </w:rPr>
        <w:t xml:space="preserve">. </w:t>
      </w:r>
      <w:r w:rsidR="00293A02">
        <w:rPr>
          <w:rFonts w:cs="Arial"/>
          <w:color w:val="000000" w:themeColor="text1"/>
          <w:sz w:val="24"/>
          <w:szCs w:val="24"/>
        </w:rPr>
        <w:t>С</w:t>
      </w:r>
      <w:r w:rsidRPr="00B2334F">
        <w:rPr>
          <w:rFonts w:cs="Arial"/>
          <w:color w:val="000000" w:themeColor="text1"/>
          <w:sz w:val="24"/>
          <w:szCs w:val="24"/>
        </w:rPr>
        <w:t>татья 7. Права органов местного самоуправления Поселения на решение вопросов, не отнесённых к вопросам местного значения</w:t>
      </w:r>
    </w:p>
    <w:p w:rsidR="00730F44" w:rsidRPr="00B2334F" w:rsidRDefault="00730F44" w:rsidP="00360245">
      <w:pPr>
        <w:widowControl w:val="0"/>
        <w:ind w:firstLine="709"/>
        <w:jc w:val="both"/>
        <w:rPr>
          <w:rFonts w:ascii="Arial" w:hAnsi="Arial" w:cs="Arial"/>
          <w:color w:val="000000" w:themeColor="text1"/>
        </w:rPr>
      </w:pPr>
      <w:r w:rsidRPr="00B2334F">
        <w:rPr>
          <w:rFonts w:ascii="Arial" w:hAnsi="Arial" w:cs="Arial"/>
          <w:color w:val="000000" w:themeColor="text1"/>
        </w:rPr>
        <w:t>1.</w:t>
      </w:r>
      <w:r w:rsidR="006474D4" w:rsidRPr="00B2334F">
        <w:rPr>
          <w:rFonts w:ascii="Arial" w:hAnsi="Arial" w:cs="Arial"/>
          <w:color w:val="000000" w:themeColor="text1"/>
        </w:rPr>
        <w:t>6</w:t>
      </w:r>
      <w:r w:rsidRPr="00B2334F">
        <w:rPr>
          <w:rFonts w:ascii="Arial" w:hAnsi="Arial" w:cs="Arial"/>
          <w:color w:val="000000" w:themeColor="text1"/>
        </w:rPr>
        <w:t xml:space="preserve">.1. </w:t>
      </w:r>
      <w:r w:rsidR="00980FE8" w:rsidRPr="00B2334F">
        <w:rPr>
          <w:rFonts w:ascii="Arial" w:hAnsi="Arial" w:cs="Arial"/>
          <w:color w:val="000000" w:themeColor="text1"/>
        </w:rPr>
        <w:t>ч</w:t>
      </w:r>
      <w:r w:rsidRPr="00B2334F">
        <w:rPr>
          <w:rFonts w:ascii="Arial" w:hAnsi="Arial" w:cs="Arial"/>
          <w:color w:val="000000" w:themeColor="text1"/>
        </w:rPr>
        <w:t>.1 ст.7 дополнить пунктом 1</w:t>
      </w:r>
      <w:r w:rsidR="00D65F84" w:rsidRPr="00B2334F">
        <w:rPr>
          <w:rFonts w:ascii="Arial" w:hAnsi="Arial" w:cs="Arial"/>
          <w:color w:val="000000" w:themeColor="text1"/>
        </w:rPr>
        <w:t>8</w:t>
      </w:r>
      <w:r w:rsidRPr="00B2334F">
        <w:rPr>
          <w:rFonts w:ascii="Arial" w:hAnsi="Arial" w:cs="Arial"/>
          <w:color w:val="000000" w:themeColor="text1"/>
        </w:rPr>
        <w:t xml:space="preserve"> следующего содержания: </w:t>
      </w:r>
    </w:p>
    <w:p w:rsidR="003A3F49" w:rsidRPr="00B2334F" w:rsidRDefault="00D65F84" w:rsidP="00360245">
      <w:pPr>
        <w:widowControl w:val="0"/>
        <w:ind w:firstLine="709"/>
        <w:jc w:val="both"/>
        <w:rPr>
          <w:rFonts w:ascii="Arial" w:hAnsi="Arial" w:cs="Arial"/>
          <w:color w:val="000000" w:themeColor="text1"/>
        </w:rPr>
      </w:pPr>
      <w:r w:rsidRPr="00B2334F">
        <w:rPr>
          <w:rFonts w:ascii="Arial" w:hAnsi="Arial" w:cs="Arial"/>
          <w:color w:val="000000" w:themeColor="text1"/>
        </w:rPr>
        <w:t xml:space="preserve"> </w:t>
      </w:r>
      <w:r w:rsidR="003A3F49" w:rsidRPr="00B2334F">
        <w:rPr>
          <w:rFonts w:ascii="Arial" w:hAnsi="Arial" w:cs="Arial"/>
          <w:color w:val="000000" w:themeColor="text1"/>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0081001E" w:rsidRPr="00B2334F">
        <w:rPr>
          <w:rFonts w:ascii="Arial" w:hAnsi="Arial" w:cs="Arial"/>
          <w:color w:val="000000" w:themeColor="text1"/>
        </w:rPr>
        <w:t>;</w:t>
      </w:r>
    </w:p>
    <w:p w:rsidR="004A46AB" w:rsidRPr="00B2334F" w:rsidRDefault="004A46AB"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1.7. Статья 8.1 Муниципальный контроль</w:t>
      </w:r>
    </w:p>
    <w:p w:rsidR="004A46AB" w:rsidRPr="00B2334F" w:rsidRDefault="004A46AB" w:rsidP="00360245">
      <w:pPr>
        <w:widowControl w:val="0"/>
        <w:ind w:firstLine="709"/>
        <w:jc w:val="both"/>
        <w:rPr>
          <w:rFonts w:ascii="Arial" w:hAnsi="Arial" w:cs="Arial"/>
          <w:color w:val="000000" w:themeColor="text1"/>
        </w:rPr>
      </w:pPr>
      <w:r w:rsidRPr="00B2334F">
        <w:rPr>
          <w:rFonts w:ascii="Arial" w:hAnsi="Arial" w:cs="Arial"/>
          <w:color w:val="000000" w:themeColor="text1"/>
        </w:rPr>
        <w:t>1.7.1. Часть 2 статьи 8.1 изложить в следующей редакции:</w:t>
      </w:r>
    </w:p>
    <w:p w:rsidR="004A46AB" w:rsidRPr="00B2334F" w:rsidRDefault="004A46AB"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5B6BA1" w:rsidRPr="00B2334F" w:rsidRDefault="00551C6C"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4A46AB" w:rsidRPr="00B2334F">
        <w:rPr>
          <w:rFonts w:cs="Arial"/>
          <w:color w:val="000000" w:themeColor="text1"/>
          <w:sz w:val="24"/>
          <w:szCs w:val="24"/>
        </w:rPr>
        <w:t>8</w:t>
      </w:r>
      <w:r w:rsidRPr="00B2334F">
        <w:rPr>
          <w:rFonts w:cs="Arial"/>
          <w:color w:val="000000" w:themeColor="text1"/>
          <w:sz w:val="24"/>
          <w:szCs w:val="24"/>
        </w:rPr>
        <w:t xml:space="preserve">. </w:t>
      </w:r>
      <w:r w:rsidR="005B6BA1" w:rsidRPr="00B2334F">
        <w:rPr>
          <w:rFonts w:cs="Arial"/>
          <w:color w:val="000000" w:themeColor="text1"/>
          <w:sz w:val="24"/>
          <w:szCs w:val="24"/>
        </w:rPr>
        <w:t>Статья 22. Структура и наименования органов местного самоуправления</w:t>
      </w:r>
    </w:p>
    <w:p w:rsidR="00E86125" w:rsidRPr="00B2334F" w:rsidRDefault="00FE26E8" w:rsidP="00E86125">
      <w:pPr>
        <w:widowControl w:val="0"/>
        <w:ind w:firstLine="709"/>
        <w:jc w:val="both"/>
        <w:rPr>
          <w:rFonts w:ascii="Arial" w:hAnsi="Arial" w:cs="Arial"/>
          <w:color w:val="000000" w:themeColor="text1"/>
        </w:rPr>
      </w:pPr>
      <w:r w:rsidRPr="00B2334F">
        <w:rPr>
          <w:rFonts w:ascii="Arial" w:hAnsi="Arial" w:cs="Arial"/>
          <w:color w:val="000000" w:themeColor="text1"/>
        </w:rPr>
        <w:t>1.</w:t>
      </w:r>
      <w:r w:rsidR="004A46AB" w:rsidRPr="00B2334F">
        <w:rPr>
          <w:rFonts w:ascii="Arial" w:hAnsi="Arial" w:cs="Arial"/>
          <w:color w:val="000000" w:themeColor="text1"/>
        </w:rPr>
        <w:t>8</w:t>
      </w:r>
      <w:r w:rsidRPr="00B2334F">
        <w:rPr>
          <w:rFonts w:ascii="Arial" w:hAnsi="Arial" w:cs="Arial"/>
          <w:color w:val="000000" w:themeColor="text1"/>
        </w:rPr>
        <w:t>.1.</w:t>
      </w:r>
      <w:r w:rsidR="007327E2" w:rsidRPr="00B2334F">
        <w:rPr>
          <w:rFonts w:ascii="Arial" w:hAnsi="Arial" w:cs="Arial"/>
          <w:color w:val="000000" w:themeColor="text1"/>
        </w:rPr>
        <w:t xml:space="preserve"> </w:t>
      </w:r>
      <w:r w:rsidR="00E86125" w:rsidRPr="00B2334F">
        <w:rPr>
          <w:rFonts w:ascii="Arial" w:hAnsi="Arial" w:cs="Arial"/>
          <w:color w:val="000000" w:themeColor="text1"/>
        </w:rPr>
        <w:t>П.п. 1-4 статьи 22 изложить в следующей редакции:</w:t>
      </w:r>
    </w:p>
    <w:p w:rsidR="00E86125" w:rsidRPr="00B2334F" w:rsidRDefault="00E86125" w:rsidP="00E86125">
      <w:pPr>
        <w:pStyle w:val="ConsNormal"/>
        <w:ind w:firstLine="360"/>
        <w:jc w:val="both"/>
        <w:rPr>
          <w:rFonts w:cs="Arial"/>
          <w:sz w:val="24"/>
          <w:szCs w:val="24"/>
        </w:rPr>
      </w:pPr>
      <w:r w:rsidRPr="00B2334F">
        <w:rPr>
          <w:rFonts w:cs="Arial"/>
          <w:sz w:val="24"/>
          <w:szCs w:val="24"/>
        </w:rPr>
        <w:t xml:space="preserve">1) Дума </w:t>
      </w:r>
      <w:r w:rsidR="001D4017" w:rsidRPr="00B2334F">
        <w:rPr>
          <w:rFonts w:cs="Arial"/>
          <w:color w:val="000000"/>
          <w:sz w:val="24"/>
          <w:szCs w:val="24"/>
        </w:rPr>
        <w:t>Могоеновского сельского поселения Аларского муниципального района Иркутской области</w:t>
      </w:r>
      <w:r w:rsidR="001D4017" w:rsidRPr="00B2334F">
        <w:rPr>
          <w:rFonts w:cs="Arial"/>
          <w:sz w:val="24"/>
          <w:szCs w:val="24"/>
        </w:rPr>
        <w:t xml:space="preserve"> </w:t>
      </w:r>
      <w:r w:rsidRPr="00B2334F">
        <w:rPr>
          <w:rFonts w:cs="Arial"/>
          <w:sz w:val="24"/>
          <w:szCs w:val="24"/>
        </w:rPr>
        <w:t xml:space="preserve">– Дума сельского поселения, именуемая в настоящем Уставе как Дума Поселения; </w:t>
      </w:r>
    </w:p>
    <w:p w:rsidR="00E86125" w:rsidRPr="00B2334F" w:rsidRDefault="00E86125" w:rsidP="00E86125">
      <w:pPr>
        <w:pStyle w:val="ConsNormal"/>
        <w:ind w:firstLine="360"/>
        <w:jc w:val="both"/>
        <w:rPr>
          <w:rFonts w:cs="Arial"/>
          <w:sz w:val="24"/>
          <w:szCs w:val="24"/>
        </w:rPr>
      </w:pPr>
      <w:r w:rsidRPr="00B2334F">
        <w:rPr>
          <w:rFonts w:cs="Arial"/>
          <w:sz w:val="24"/>
          <w:szCs w:val="24"/>
        </w:rPr>
        <w:t xml:space="preserve">2) Глава </w:t>
      </w:r>
      <w:r w:rsidR="001D4017" w:rsidRPr="00B2334F">
        <w:rPr>
          <w:rFonts w:cs="Arial"/>
          <w:color w:val="000000"/>
          <w:sz w:val="24"/>
          <w:szCs w:val="24"/>
        </w:rPr>
        <w:t>Могоеновского сельского поселения Аларского муниципального района Иркутской области</w:t>
      </w:r>
      <w:r w:rsidR="001D4017" w:rsidRPr="00B2334F">
        <w:rPr>
          <w:rFonts w:cs="Arial"/>
          <w:sz w:val="24"/>
          <w:szCs w:val="24"/>
        </w:rPr>
        <w:t xml:space="preserve"> </w:t>
      </w:r>
      <w:r w:rsidRPr="00B2334F">
        <w:rPr>
          <w:rFonts w:cs="Arial"/>
          <w:sz w:val="24"/>
          <w:szCs w:val="24"/>
        </w:rPr>
        <w:t xml:space="preserve">– Глава сельского поселения, именуемый в настоящем Уставе как  Глава Поселения; </w:t>
      </w:r>
    </w:p>
    <w:p w:rsidR="00E86125" w:rsidRPr="00B2334F" w:rsidRDefault="00E86125" w:rsidP="00E86125">
      <w:pPr>
        <w:pStyle w:val="ConsNormal"/>
        <w:ind w:firstLine="360"/>
        <w:jc w:val="both"/>
        <w:rPr>
          <w:rFonts w:cs="Arial"/>
          <w:sz w:val="24"/>
          <w:szCs w:val="24"/>
        </w:rPr>
      </w:pPr>
      <w:r w:rsidRPr="00B2334F">
        <w:rPr>
          <w:rFonts w:cs="Arial"/>
          <w:sz w:val="24"/>
          <w:szCs w:val="24"/>
        </w:rPr>
        <w:t xml:space="preserve">3) Администрация </w:t>
      </w:r>
      <w:r w:rsidR="001D4017" w:rsidRPr="00B2334F">
        <w:rPr>
          <w:rFonts w:cs="Arial"/>
          <w:color w:val="000000"/>
          <w:sz w:val="24"/>
          <w:szCs w:val="24"/>
        </w:rPr>
        <w:t>Могоеновского сельского поселения Аларского муниципального района Иркутской области</w:t>
      </w:r>
      <w:r w:rsidRPr="00B2334F">
        <w:rPr>
          <w:rFonts w:cs="Arial"/>
          <w:sz w:val="24"/>
          <w:szCs w:val="24"/>
        </w:rPr>
        <w:t xml:space="preserve">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E86125" w:rsidRPr="00B2334F" w:rsidRDefault="00E86125" w:rsidP="00E86125">
      <w:pPr>
        <w:pStyle w:val="ConsNormal"/>
        <w:ind w:firstLine="360"/>
        <w:jc w:val="both"/>
        <w:rPr>
          <w:rFonts w:cs="Arial"/>
          <w:i/>
          <w:sz w:val="24"/>
          <w:szCs w:val="24"/>
        </w:rPr>
      </w:pPr>
      <w:r w:rsidRPr="00B2334F">
        <w:rPr>
          <w:rFonts w:cs="Arial"/>
          <w:sz w:val="24"/>
          <w:szCs w:val="24"/>
        </w:rPr>
        <w:t xml:space="preserve">4) </w:t>
      </w:r>
      <w:r w:rsidRPr="008D2DF6">
        <w:rPr>
          <w:rFonts w:cs="Arial"/>
          <w:sz w:val="24"/>
          <w:szCs w:val="24"/>
        </w:rPr>
        <w:t>Контрольно-счетный орган</w:t>
      </w:r>
      <w:r w:rsidRPr="00B2334F">
        <w:rPr>
          <w:rFonts w:cs="Arial"/>
          <w:sz w:val="24"/>
          <w:szCs w:val="24"/>
        </w:rPr>
        <w:t xml:space="preserve"> </w:t>
      </w:r>
      <w:r w:rsidR="001D4017" w:rsidRPr="00B2334F">
        <w:rPr>
          <w:rFonts w:cs="Arial"/>
          <w:color w:val="000000"/>
          <w:sz w:val="24"/>
          <w:szCs w:val="24"/>
        </w:rPr>
        <w:t>Могоеновского сельского поселения Аларского муниципального района Иркутской области</w:t>
      </w:r>
    </w:p>
    <w:p w:rsidR="00D83CF8" w:rsidRPr="00B2334F" w:rsidRDefault="00D83CF8"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4A46AB" w:rsidRPr="00B2334F">
        <w:rPr>
          <w:rFonts w:cs="Arial"/>
          <w:color w:val="000000" w:themeColor="text1"/>
          <w:sz w:val="24"/>
          <w:szCs w:val="24"/>
        </w:rPr>
        <w:t>8</w:t>
      </w:r>
      <w:r w:rsidRPr="00B2334F">
        <w:rPr>
          <w:rFonts w:cs="Arial"/>
          <w:color w:val="000000" w:themeColor="text1"/>
          <w:sz w:val="24"/>
          <w:szCs w:val="24"/>
        </w:rPr>
        <w:t>.</w:t>
      </w:r>
      <w:r w:rsidR="00FE26E8" w:rsidRPr="00B2334F">
        <w:rPr>
          <w:rFonts w:cs="Arial"/>
          <w:color w:val="000000" w:themeColor="text1"/>
          <w:sz w:val="24"/>
          <w:szCs w:val="24"/>
        </w:rPr>
        <w:t>2</w:t>
      </w:r>
      <w:r w:rsidR="00C01875" w:rsidRPr="00B2334F">
        <w:rPr>
          <w:rFonts w:cs="Arial"/>
          <w:color w:val="000000" w:themeColor="text1"/>
          <w:sz w:val="24"/>
          <w:szCs w:val="24"/>
        </w:rPr>
        <w:t>.</w:t>
      </w:r>
      <w:r w:rsidRPr="00B2334F">
        <w:rPr>
          <w:rFonts w:cs="Arial"/>
          <w:color w:val="000000" w:themeColor="text1"/>
          <w:sz w:val="24"/>
          <w:szCs w:val="24"/>
        </w:rPr>
        <w:t xml:space="preserve"> </w:t>
      </w:r>
      <w:r w:rsidR="00980FE8" w:rsidRPr="00B2334F">
        <w:rPr>
          <w:rFonts w:cs="Arial"/>
          <w:color w:val="000000" w:themeColor="text1"/>
          <w:sz w:val="24"/>
          <w:szCs w:val="24"/>
        </w:rPr>
        <w:t>с</w:t>
      </w:r>
      <w:r w:rsidRPr="00B2334F">
        <w:rPr>
          <w:rFonts w:cs="Arial"/>
          <w:color w:val="000000" w:themeColor="text1"/>
          <w:sz w:val="24"/>
          <w:szCs w:val="24"/>
        </w:rPr>
        <w:t>татью 22 дополнить частью 6 следующего содержания:</w:t>
      </w:r>
    </w:p>
    <w:p w:rsidR="00D83CF8" w:rsidRPr="00B2334F" w:rsidRDefault="00D83CF8"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«6.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5B6BA1" w:rsidRPr="00B2334F" w:rsidRDefault="00C01875"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4A46AB" w:rsidRPr="00B2334F">
        <w:rPr>
          <w:rFonts w:cs="Arial"/>
          <w:color w:val="000000" w:themeColor="text1"/>
          <w:sz w:val="24"/>
          <w:szCs w:val="24"/>
        </w:rPr>
        <w:t>9</w:t>
      </w:r>
      <w:r w:rsidRPr="00B2334F">
        <w:rPr>
          <w:rFonts w:cs="Arial"/>
          <w:color w:val="000000" w:themeColor="text1"/>
          <w:sz w:val="24"/>
          <w:szCs w:val="24"/>
        </w:rPr>
        <w:t xml:space="preserve">. </w:t>
      </w:r>
      <w:r w:rsidR="005B6BA1" w:rsidRPr="00B2334F">
        <w:rPr>
          <w:rFonts w:cs="Arial"/>
          <w:color w:val="000000" w:themeColor="text1"/>
          <w:sz w:val="24"/>
          <w:szCs w:val="24"/>
        </w:rPr>
        <w:t>Статья 24. Полномочия Думы Поселения</w:t>
      </w:r>
    </w:p>
    <w:p w:rsidR="00D83CF8" w:rsidRPr="00B2334F" w:rsidRDefault="00D83CF8"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4A46AB" w:rsidRPr="00B2334F">
        <w:rPr>
          <w:rFonts w:cs="Arial"/>
          <w:color w:val="000000" w:themeColor="text1"/>
          <w:sz w:val="24"/>
          <w:szCs w:val="24"/>
        </w:rPr>
        <w:t>9</w:t>
      </w:r>
      <w:r w:rsidRPr="00B2334F">
        <w:rPr>
          <w:rFonts w:cs="Arial"/>
          <w:color w:val="000000" w:themeColor="text1"/>
          <w:sz w:val="24"/>
          <w:szCs w:val="24"/>
        </w:rPr>
        <w:t>.</w:t>
      </w:r>
      <w:r w:rsidR="00C01875" w:rsidRPr="00B2334F">
        <w:rPr>
          <w:rFonts w:cs="Arial"/>
          <w:color w:val="000000" w:themeColor="text1"/>
          <w:sz w:val="24"/>
          <w:szCs w:val="24"/>
        </w:rPr>
        <w:t>1.</w:t>
      </w:r>
      <w:r w:rsidRPr="00B2334F">
        <w:rPr>
          <w:rFonts w:cs="Arial"/>
          <w:color w:val="000000" w:themeColor="text1"/>
          <w:sz w:val="24"/>
          <w:szCs w:val="24"/>
        </w:rPr>
        <w:t xml:space="preserve"> </w:t>
      </w:r>
      <w:r w:rsidR="00980FE8" w:rsidRPr="00B2334F">
        <w:rPr>
          <w:rFonts w:cs="Arial"/>
          <w:color w:val="000000" w:themeColor="text1"/>
          <w:sz w:val="24"/>
          <w:szCs w:val="24"/>
        </w:rPr>
        <w:t>в</w:t>
      </w:r>
      <w:r w:rsidRPr="00B2334F">
        <w:rPr>
          <w:rFonts w:cs="Arial"/>
          <w:color w:val="000000" w:themeColor="text1"/>
          <w:sz w:val="24"/>
          <w:szCs w:val="24"/>
        </w:rPr>
        <w:t xml:space="preserve"> пункте 3 части 1 статьи 24 слово «установление» заменить словом «введение»;</w:t>
      </w:r>
    </w:p>
    <w:p w:rsidR="00273E27" w:rsidRPr="00B2334F" w:rsidRDefault="005A64A9" w:rsidP="00360245">
      <w:pPr>
        <w:pStyle w:val="ConsNormal"/>
        <w:widowControl w:val="0"/>
        <w:ind w:firstLine="709"/>
        <w:jc w:val="both"/>
        <w:rPr>
          <w:rFonts w:cs="Arial"/>
          <w:color w:val="000000" w:themeColor="text1"/>
          <w:sz w:val="24"/>
          <w:szCs w:val="24"/>
        </w:rPr>
      </w:pPr>
      <w:r w:rsidRPr="00B2334F">
        <w:rPr>
          <w:rFonts w:eastAsia="Calibri" w:cs="Arial"/>
          <w:color w:val="000000" w:themeColor="text1"/>
          <w:sz w:val="24"/>
          <w:szCs w:val="24"/>
        </w:rPr>
        <w:t xml:space="preserve">  </w:t>
      </w:r>
      <w:r w:rsidR="00C01875" w:rsidRPr="00B2334F">
        <w:rPr>
          <w:rFonts w:eastAsia="Calibri" w:cs="Arial"/>
          <w:color w:val="000000" w:themeColor="text1"/>
          <w:sz w:val="24"/>
          <w:szCs w:val="24"/>
        </w:rPr>
        <w:t>1.</w:t>
      </w:r>
      <w:r w:rsidR="004A46AB" w:rsidRPr="00B2334F">
        <w:rPr>
          <w:rFonts w:eastAsia="Calibri" w:cs="Arial"/>
          <w:color w:val="000000" w:themeColor="text1"/>
          <w:sz w:val="24"/>
          <w:szCs w:val="24"/>
        </w:rPr>
        <w:t>10</w:t>
      </w:r>
      <w:r w:rsidR="00C01875" w:rsidRPr="00B2334F">
        <w:rPr>
          <w:rFonts w:eastAsia="Calibri" w:cs="Arial"/>
          <w:color w:val="000000" w:themeColor="text1"/>
          <w:sz w:val="24"/>
          <w:szCs w:val="24"/>
        </w:rPr>
        <w:t xml:space="preserve">. </w:t>
      </w:r>
      <w:r w:rsidR="00273E27" w:rsidRPr="00B2334F">
        <w:rPr>
          <w:rFonts w:cs="Arial"/>
          <w:color w:val="000000" w:themeColor="text1"/>
          <w:sz w:val="24"/>
          <w:szCs w:val="24"/>
        </w:rPr>
        <w:t>Статья 30. Срок полномочий депутата Думы Поселения и основания прекращения депутатской деятельности</w:t>
      </w:r>
    </w:p>
    <w:p w:rsidR="005A64A9" w:rsidRPr="00B2334F" w:rsidRDefault="005A64A9" w:rsidP="00360245">
      <w:pPr>
        <w:pStyle w:val="ab"/>
        <w:widowControl w:val="0"/>
        <w:tabs>
          <w:tab w:val="left" w:leader="underscore" w:pos="2179"/>
        </w:tabs>
        <w:ind w:left="0" w:firstLine="709"/>
        <w:contextualSpacing w:val="0"/>
        <w:jc w:val="both"/>
        <w:rPr>
          <w:rFonts w:ascii="Arial" w:hAnsi="Arial" w:cs="Arial"/>
          <w:color w:val="000000" w:themeColor="text1"/>
          <w:spacing w:val="-1"/>
        </w:rPr>
      </w:pPr>
      <w:r w:rsidRPr="00B2334F">
        <w:rPr>
          <w:rFonts w:ascii="Arial" w:eastAsia="Calibri" w:hAnsi="Arial" w:cs="Arial"/>
          <w:color w:val="000000" w:themeColor="text1"/>
        </w:rPr>
        <w:lastRenderedPageBreak/>
        <w:t>1.</w:t>
      </w:r>
      <w:r w:rsidR="004A46AB" w:rsidRPr="00B2334F">
        <w:rPr>
          <w:rFonts w:ascii="Arial" w:eastAsia="Calibri" w:hAnsi="Arial" w:cs="Arial"/>
          <w:color w:val="000000" w:themeColor="text1"/>
        </w:rPr>
        <w:t>10</w:t>
      </w:r>
      <w:r w:rsidR="00C01875" w:rsidRPr="00B2334F">
        <w:rPr>
          <w:rFonts w:ascii="Arial" w:eastAsia="Calibri" w:hAnsi="Arial" w:cs="Arial"/>
          <w:color w:val="000000" w:themeColor="text1"/>
        </w:rPr>
        <w:t>.</w:t>
      </w:r>
      <w:r w:rsidRPr="00B2334F">
        <w:rPr>
          <w:rFonts w:ascii="Arial" w:eastAsia="Calibri" w:hAnsi="Arial" w:cs="Arial"/>
          <w:color w:val="000000" w:themeColor="text1"/>
        </w:rPr>
        <w:t>1. пункт 7 части 2 статьи 30  изложить в следующей редакции:</w:t>
      </w:r>
    </w:p>
    <w:p w:rsidR="005A64A9" w:rsidRPr="00B2334F" w:rsidRDefault="005A64A9" w:rsidP="00360245">
      <w:pPr>
        <w:pStyle w:val="ab"/>
        <w:widowControl w:val="0"/>
        <w:ind w:left="0" w:firstLine="709"/>
        <w:contextualSpacing w:val="0"/>
        <w:jc w:val="both"/>
        <w:rPr>
          <w:rFonts w:ascii="Arial" w:eastAsia="Calibri" w:hAnsi="Arial" w:cs="Arial"/>
          <w:color w:val="000000" w:themeColor="text1"/>
        </w:rPr>
      </w:pPr>
      <w:r w:rsidRPr="00B2334F">
        <w:rPr>
          <w:rFonts w:ascii="Arial" w:eastAsia="Calibri" w:hAnsi="Arial" w:cs="Arial"/>
          <w:color w:val="000000" w:themeColor="text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6BA1" w:rsidRPr="00B2334F" w:rsidRDefault="00C01875"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6474D4" w:rsidRPr="00B2334F">
        <w:rPr>
          <w:rFonts w:cs="Arial"/>
          <w:color w:val="000000" w:themeColor="text1"/>
          <w:sz w:val="24"/>
          <w:szCs w:val="24"/>
        </w:rPr>
        <w:t>1</w:t>
      </w:r>
      <w:r w:rsidR="004A46AB" w:rsidRPr="00B2334F">
        <w:rPr>
          <w:rFonts w:cs="Arial"/>
          <w:color w:val="000000" w:themeColor="text1"/>
          <w:sz w:val="24"/>
          <w:szCs w:val="24"/>
        </w:rPr>
        <w:t>1</w:t>
      </w:r>
      <w:r w:rsidRPr="00B2334F">
        <w:rPr>
          <w:rFonts w:cs="Arial"/>
          <w:color w:val="000000" w:themeColor="text1"/>
          <w:sz w:val="24"/>
          <w:szCs w:val="24"/>
        </w:rPr>
        <w:t xml:space="preserve">. </w:t>
      </w:r>
      <w:r w:rsidR="005B6BA1" w:rsidRPr="00B2334F">
        <w:rPr>
          <w:rFonts w:cs="Arial"/>
          <w:color w:val="000000" w:themeColor="text1"/>
          <w:sz w:val="24"/>
          <w:szCs w:val="24"/>
        </w:rPr>
        <w:t>Статья 35. Досрочное прекращение полномочий Главы Поселения</w:t>
      </w:r>
    </w:p>
    <w:p w:rsidR="005A64A9" w:rsidRPr="00B2334F" w:rsidRDefault="005A64A9" w:rsidP="00360245">
      <w:pPr>
        <w:pStyle w:val="ab"/>
        <w:widowControl w:val="0"/>
        <w:ind w:left="0" w:firstLine="709"/>
        <w:contextualSpacing w:val="0"/>
        <w:jc w:val="both"/>
        <w:rPr>
          <w:rFonts w:ascii="Arial" w:hAnsi="Arial" w:cs="Arial"/>
          <w:color w:val="000000" w:themeColor="text1"/>
        </w:rPr>
      </w:pPr>
      <w:r w:rsidRPr="00B2334F">
        <w:rPr>
          <w:rFonts w:ascii="Arial" w:eastAsia="Calibri" w:hAnsi="Arial" w:cs="Arial"/>
          <w:color w:val="000000" w:themeColor="text1"/>
        </w:rPr>
        <w:t>1.</w:t>
      </w:r>
      <w:r w:rsidR="004A46AB" w:rsidRPr="00B2334F">
        <w:rPr>
          <w:rFonts w:ascii="Arial" w:eastAsia="Calibri" w:hAnsi="Arial" w:cs="Arial"/>
          <w:color w:val="000000" w:themeColor="text1"/>
        </w:rPr>
        <w:t>11</w:t>
      </w:r>
      <w:r w:rsidRPr="00B2334F">
        <w:rPr>
          <w:rFonts w:ascii="Arial" w:eastAsia="Calibri" w:hAnsi="Arial" w:cs="Arial"/>
          <w:color w:val="000000" w:themeColor="text1"/>
        </w:rPr>
        <w:t>.</w:t>
      </w:r>
      <w:r w:rsidR="00C01875" w:rsidRPr="00B2334F">
        <w:rPr>
          <w:rFonts w:ascii="Arial" w:eastAsia="Calibri" w:hAnsi="Arial" w:cs="Arial"/>
          <w:color w:val="000000" w:themeColor="text1"/>
        </w:rPr>
        <w:t>1.</w:t>
      </w:r>
      <w:r w:rsidRPr="00B2334F">
        <w:rPr>
          <w:rFonts w:ascii="Arial" w:eastAsia="Calibri" w:hAnsi="Arial" w:cs="Arial"/>
          <w:color w:val="000000" w:themeColor="text1"/>
        </w:rPr>
        <w:t xml:space="preserve"> </w:t>
      </w:r>
      <w:r w:rsidR="00980FE8" w:rsidRPr="00B2334F">
        <w:rPr>
          <w:rFonts w:ascii="Arial" w:hAnsi="Arial" w:cs="Arial"/>
          <w:color w:val="000000" w:themeColor="text1"/>
        </w:rPr>
        <w:t>п</w:t>
      </w:r>
      <w:r w:rsidRPr="00B2334F">
        <w:rPr>
          <w:rFonts w:ascii="Arial" w:hAnsi="Arial" w:cs="Arial"/>
          <w:color w:val="000000" w:themeColor="text1"/>
        </w:rPr>
        <w:t xml:space="preserve">ункт 9 части 1 статьи 35 </w:t>
      </w:r>
      <w:r w:rsidRPr="00B2334F">
        <w:rPr>
          <w:rFonts w:ascii="Arial" w:eastAsia="Calibri" w:hAnsi="Arial" w:cs="Arial"/>
          <w:color w:val="000000" w:themeColor="text1"/>
        </w:rPr>
        <w:t xml:space="preserve">изложить в следующей редакции: </w:t>
      </w:r>
    </w:p>
    <w:p w:rsidR="005A64A9" w:rsidRPr="00B2334F" w:rsidRDefault="005A64A9" w:rsidP="00360245">
      <w:pPr>
        <w:widowControl w:val="0"/>
        <w:tabs>
          <w:tab w:val="left" w:leader="underscore" w:pos="2179"/>
        </w:tabs>
        <w:ind w:firstLine="709"/>
        <w:jc w:val="both"/>
        <w:rPr>
          <w:rFonts w:ascii="Arial" w:hAnsi="Arial" w:cs="Arial"/>
          <w:color w:val="000000" w:themeColor="text1"/>
          <w:spacing w:val="-1"/>
        </w:rPr>
      </w:pPr>
      <w:r w:rsidRPr="00B2334F">
        <w:rPr>
          <w:rFonts w:ascii="Arial" w:eastAsia="Calibri" w:hAnsi="Arial" w:cs="Arial"/>
          <w:color w:val="000000" w:themeColor="text1"/>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6BA1" w:rsidRPr="00B2334F" w:rsidRDefault="00C01875" w:rsidP="00360245">
      <w:pPr>
        <w:widowControl w:val="0"/>
        <w:autoSpaceDE w:val="0"/>
        <w:autoSpaceDN w:val="0"/>
        <w:adjustRightInd w:val="0"/>
        <w:ind w:firstLine="709"/>
        <w:jc w:val="both"/>
        <w:rPr>
          <w:rFonts w:ascii="Arial" w:hAnsi="Arial" w:cs="Arial"/>
          <w:color w:val="000000" w:themeColor="text1"/>
        </w:rPr>
      </w:pPr>
      <w:r w:rsidRPr="00B2334F">
        <w:rPr>
          <w:rFonts w:ascii="Arial" w:hAnsi="Arial" w:cs="Arial"/>
          <w:color w:val="000000" w:themeColor="text1"/>
        </w:rPr>
        <w:t>1.</w:t>
      </w:r>
      <w:r w:rsidR="006474D4" w:rsidRPr="00B2334F">
        <w:rPr>
          <w:rFonts w:ascii="Arial" w:hAnsi="Arial" w:cs="Arial"/>
          <w:color w:val="000000" w:themeColor="text1"/>
        </w:rPr>
        <w:t>1</w:t>
      </w:r>
      <w:r w:rsidR="004A46AB" w:rsidRPr="00B2334F">
        <w:rPr>
          <w:rFonts w:ascii="Arial" w:hAnsi="Arial" w:cs="Arial"/>
          <w:color w:val="000000" w:themeColor="text1"/>
        </w:rPr>
        <w:t>2</w:t>
      </w:r>
      <w:r w:rsidRPr="00B2334F">
        <w:rPr>
          <w:rFonts w:ascii="Arial" w:hAnsi="Arial" w:cs="Arial"/>
          <w:color w:val="000000" w:themeColor="text1"/>
        </w:rPr>
        <w:t xml:space="preserve">. </w:t>
      </w:r>
      <w:r w:rsidR="005B6BA1" w:rsidRPr="00B2334F">
        <w:rPr>
          <w:rFonts w:ascii="Arial" w:hAnsi="Arial" w:cs="Arial"/>
          <w:color w:val="000000" w:themeColor="text1"/>
        </w:rPr>
        <w:t>Статья 41. Внесение изменений и дополнений в Устав</w:t>
      </w:r>
    </w:p>
    <w:p w:rsidR="006138C4" w:rsidRPr="00B2334F" w:rsidRDefault="00C01875" w:rsidP="00360245">
      <w:pPr>
        <w:widowControl w:val="0"/>
        <w:ind w:firstLine="709"/>
        <w:jc w:val="both"/>
        <w:rPr>
          <w:rFonts w:ascii="Arial" w:hAnsi="Arial" w:cs="Arial"/>
          <w:color w:val="000000" w:themeColor="text1"/>
        </w:rPr>
      </w:pPr>
      <w:r w:rsidRPr="00B2334F">
        <w:rPr>
          <w:rFonts w:ascii="Arial" w:hAnsi="Arial" w:cs="Arial"/>
          <w:color w:val="000000" w:themeColor="text1"/>
        </w:rPr>
        <w:t>1.</w:t>
      </w:r>
      <w:r w:rsidR="004A46AB" w:rsidRPr="00B2334F">
        <w:rPr>
          <w:rFonts w:ascii="Arial" w:hAnsi="Arial" w:cs="Arial"/>
          <w:color w:val="000000" w:themeColor="text1"/>
        </w:rPr>
        <w:t>12</w:t>
      </w:r>
      <w:r w:rsidRPr="00B2334F">
        <w:rPr>
          <w:rFonts w:ascii="Arial" w:hAnsi="Arial" w:cs="Arial"/>
          <w:color w:val="000000" w:themeColor="text1"/>
        </w:rPr>
        <w:t xml:space="preserve">.1. </w:t>
      </w:r>
      <w:r w:rsidR="00980FE8" w:rsidRPr="00B2334F">
        <w:rPr>
          <w:rFonts w:ascii="Arial" w:hAnsi="Arial" w:cs="Arial"/>
          <w:color w:val="000000" w:themeColor="text1"/>
        </w:rPr>
        <w:t>а</w:t>
      </w:r>
      <w:r w:rsidR="003A3F49" w:rsidRPr="00B2334F">
        <w:rPr>
          <w:rFonts w:ascii="Arial" w:hAnsi="Arial" w:cs="Arial"/>
          <w:color w:val="000000" w:themeColor="text1"/>
        </w:rPr>
        <w:t xml:space="preserve">бзац 1 части 4 статьи 41 изложить в следующей редакции: </w:t>
      </w:r>
    </w:p>
    <w:p w:rsidR="003A3F49" w:rsidRPr="00B2334F" w:rsidRDefault="003A3F49" w:rsidP="00360245">
      <w:pPr>
        <w:widowControl w:val="0"/>
        <w:ind w:firstLine="709"/>
        <w:jc w:val="both"/>
        <w:rPr>
          <w:rFonts w:ascii="Arial" w:hAnsi="Arial" w:cs="Arial"/>
          <w:color w:val="000000" w:themeColor="text1"/>
        </w:rPr>
      </w:pPr>
      <w:r w:rsidRPr="00B2334F">
        <w:rPr>
          <w:rFonts w:ascii="Arial" w:hAnsi="Arial" w:cs="Arial"/>
          <w:color w:val="000000" w:themeColor="text1"/>
        </w:rPr>
        <w:t>«4.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Иркутской области»</w:t>
      </w:r>
      <w:r w:rsidR="0081001E" w:rsidRPr="00B2334F">
        <w:rPr>
          <w:rFonts w:ascii="Arial" w:hAnsi="Arial" w:cs="Arial"/>
          <w:color w:val="000000" w:themeColor="text1"/>
        </w:rPr>
        <w:t>;</w:t>
      </w:r>
    </w:p>
    <w:p w:rsidR="006F2B82" w:rsidRPr="00B2334F" w:rsidRDefault="00C01875"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5A60D3" w:rsidRPr="00B2334F">
        <w:rPr>
          <w:rFonts w:cs="Arial"/>
          <w:color w:val="000000" w:themeColor="text1"/>
          <w:sz w:val="24"/>
          <w:szCs w:val="24"/>
        </w:rPr>
        <w:t>13</w:t>
      </w:r>
      <w:r w:rsidRPr="00B2334F">
        <w:rPr>
          <w:rFonts w:cs="Arial"/>
          <w:color w:val="000000" w:themeColor="text1"/>
          <w:sz w:val="24"/>
          <w:szCs w:val="24"/>
        </w:rPr>
        <w:t xml:space="preserve">. </w:t>
      </w:r>
      <w:r w:rsidR="006F2B82" w:rsidRPr="00B2334F">
        <w:rPr>
          <w:rFonts w:cs="Arial"/>
          <w:color w:val="000000" w:themeColor="text1"/>
          <w:sz w:val="24"/>
          <w:szCs w:val="24"/>
        </w:rPr>
        <w:t>Статья 44. Муниципальные правовые акты Думы Поселения</w:t>
      </w:r>
    </w:p>
    <w:p w:rsidR="00D83CF8" w:rsidRPr="00B2334F" w:rsidRDefault="00C01875"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5A60D3" w:rsidRPr="00B2334F">
        <w:rPr>
          <w:rFonts w:cs="Arial"/>
          <w:color w:val="000000" w:themeColor="text1"/>
          <w:sz w:val="24"/>
          <w:szCs w:val="24"/>
        </w:rPr>
        <w:t>13</w:t>
      </w:r>
      <w:r w:rsidRPr="00B2334F">
        <w:rPr>
          <w:rFonts w:cs="Arial"/>
          <w:color w:val="000000" w:themeColor="text1"/>
          <w:sz w:val="24"/>
          <w:szCs w:val="24"/>
        </w:rPr>
        <w:t>.1.</w:t>
      </w:r>
      <w:r w:rsidR="00D83CF8" w:rsidRPr="00B2334F">
        <w:rPr>
          <w:rFonts w:cs="Arial"/>
          <w:color w:val="000000" w:themeColor="text1"/>
          <w:sz w:val="24"/>
          <w:szCs w:val="24"/>
        </w:rPr>
        <w:t xml:space="preserve"> </w:t>
      </w:r>
      <w:r w:rsidR="00980FE8" w:rsidRPr="00B2334F">
        <w:rPr>
          <w:rFonts w:cs="Arial"/>
          <w:color w:val="000000" w:themeColor="text1"/>
          <w:sz w:val="24"/>
          <w:szCs w:val="24"/>
        </w:rPr>
        <w:t>в</w:t>
      </w:r>
      <w:r w:rsidR="00D83CF8" w:rsidRPr="00B2334F">
        <w:rPr>
          <w:rFonts w:cs="Arial"/>
          <w:color w:val="000000" w:themeColor="text1"/>
          <w:sz w:val="24"/>
          <w:szCs w:val="24"/>
        </w:rPr>
        <w:t xml:space="preserve"> части 2 статьи 44 слово «установления» заменить словом «введения»;</w:t>
      </w:r>
    </w:p>
    <w:p w:rsidR="00D83CF8" w:rsidRPr="00B2334F" w:rsidRDefault="00C01875"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5A60D3" w:rsidRPr="00B2334F">
        <w:rPr>
          <w:rFonts w:cs="Arial"/>
          <w:color w:val="000000" w:themeColor="text1"/>
          <w:sz w:val="24"/>
          <w:szCs w:val="24"/>
        </w:rPr>
        <w:t>13</w:t>
      </w:r>
      <w:r w:rsidRPr="00B2334F">
        <w:rPr>
          <w:rFonts w:cs="Arial"/>
          <w:color w:val="000000" w:themeColor="text1"/>
          <w:sz w:val="24"/>
          <w:szCs w:val="24"/>
        </w:rPr>
        <w:t xml:space="preserve">.2. </w:t>
      </w:r>
      <w:r w:rsidR="00980FE8" w:rsidRPr="00B2334F">
        <w:rPr>
          <w:rFonts w:cs="Arial"/>
          <w:color w:val="000000" w:themeColor="text1"/>
          <w:sz w:val="24"/>
          <w:szCs w:val="24"/>
        </w:rPr>
        <w:t>в</w:t>
      </w:r>
      <w:r w:rsidR="00D83CF8" w:rsidRPr="00B2334F">
        <w:rPr>
          <w:rFonts w:cs="Arial"/>
          <w:color w:val="000000" w:themeColor="text1"/>
          <w:sz w:val="24"/>
          <w:szCs w:val="24"/>
        </w:rPr>
        <w:t xml:space="preserve"> части 4 статьи 44 слово «установление» заменить словом «введение»;</w:t>
      </w:r>
    </w:p>
    <w:p w:rsidR="006F2B82" w:rsidRPr="00B2334F" w:rsidRDefault="00C01875"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4B2DC8" w:rsidRPr="00B2334F">
        <w:rPr>
          <w:rFonts w:cs="Arial"/>
          <w:color w:val="000000" w:themeColor="text1"/>
          <w:sz w:val="24"/>
          <w:szCs w:val="24"/>
        </w:rPr>
        <w:t>1</w:t>
      </w:r>
      <w:r w:rsidR="005A60D3" w:rsidRPr="00B2334F">
        <w:rPr>
          <w:rFonts w:cs="Arial"/>
          <w:color w:val="000000" w:themeColor="text1"/>
          <w:sz w:val="24"/>
          <w:szCs w:val="24"/>
        </w:rPr>
        <w:t>4</w:t>
      </w:r>
      <w:r w:rsidRPr="00B2334F">
        <w:rPr>
          <w:rFonts w:cs="Arial"/>
          <w:color w:val="000000" w:themeColor="text1"/>
          <w:sz w:val="24"/>
          <w:szCs w:val="24"/>
        </w:rPr>
        <w:t xml:space="preserve">. </w:t>
      </w:r>
      <w:r w:rsidR="006F2B82" w:rsidRPr="00B2334F">
        <w:rPr>
          <w:rFonts w:cs="Arial"/>
          <w:color w:val="000000" w:themeColor="text1"/>
          <w:sz w:val="24"/>
          <w:szCs w:val="24"/>
        </w:rPr>
        <w:t>Статья 61. Местные налоги и сборы</w:t>
      </w:r>
    </w:p>
    <w:p w:rsidR="00D83CF8" w:rsidRPr="00B2334F" w:rsidRDefault="00D83CF8" w:rsidP="00360245">
      <w:pPr>
        <w:pStyle w:val="ConsNormal"/>
        <w:widowControl w:val="0"/>
        <w:ind w:firstLine="709"/>
        <w:jc w:val="both"/>
        <w:rPr>
          <w:rFonts w:cs="Arial"/>
          <w:color w:val="000000" w:themeColor="text1"/>
          <w:sz w:val="24"/>
          <w:szCs w:val="24"/>
        </w:rPr>
      </w:pPr>
      <w:r w:rsidRPr="00B2334F">
        <w:rPr>
          <w:rFonts w:cs="Arial"/>
          <w:color w:val="000000" w:themeColor="text1"/>
          <w:sz w:val="24"/>
          <w:szCs w:val="24"/>
        </w:rPr>
        <w:t>1.</w:t>
      </w:r>
      <w:r w:rsidR="005A60D3" w:rsidRPr="00B2334F">
        <w:rPr>
          <w:rFonts w:cs="Arial"/>
          <w:color w:val="000000" w:themeColor="text1"/>
          <w:sz w:val="24"/>
          <w:szCs w:val="24"/>
        </w:rPr>
        <w:t>14</w:t>
      </w:r>
      <w:r w:rsidRPr="00B2334F">
        <w:rPr>
          <w:rFonts w:cs="Arial"/>
          <w:color w:val="000000" w:themeColor="text1"/>
          <w:sz w:val="24"/>
          <w:szCs w:val="24"/>
        </w:rPr>
        <w:t>.</w:t>
      </w:r>
      <w:r w:rsidR="00C01875" w:rsidRPr="00B2334F">
        <w:rPr>
          <w:rFonts w:cs="Arial"/>
          <w:color w:val="000000" w:themeColor="text1"/>
          <w:sz w:val="24"/>
          <w:szCs w:val="24"/>
        </w:rPr>
        <w:t>1.</w:t>
      </w:r>
      <w:r w:rsidRPr="00B2334F">
        <w:rPr>
          <w:rFonts w:cs="Arial"/>
          <w:color w:val="000000" w:themeColor="text1"/>
          <w:sz w:val="24"/>
          <w:szCs w:val="24"/>
        </w:rPr>
        <w:t xml:space="preserve"> </w:t>
      </w:r>
      <w:r w:rsidR="00980FE8" w:rsidRPr="00B2334F">
        <w:rPr>
          <w:rFonts w:cs="Arial"/>
          <w:color w:val="000000" w:themeColor="text1"/>
          <w:sz w:val="24"/>
          <w:szCs w:val="24"/>
        </w:rPr>
        <w:t>в</w:t>
      </w:r>
      <w:r w:rsidRPr="00B2334F">
        <w:rPr>
          <w:rFonts w:cs="Arial"/>
          <w:color w:val="000000" w:themeColor="text1"/>
          <w:sz w:val="24"/>
          <w:szCs w:val="24"/>
        </w:rPr>
        <w:t xml:space="preserve"> статье 61 слово «установлению» заменить словом «введению».</w:t>
      </w:r>
    </w:p>
    <w:p w:rsidR="00B46C69" w:rsidRPr="00B2334F" w:rsidRDefault="00B46C69" w:rsidP="00360245">
      <w:pPr>
        <w:widowControl w:val="0"/>
        <w:ind w:firstLine="709"/>
        <w:jc w:val="both"/>
        <w:rPr>
          <w:rFonts w:ascii="Arial" w:hAnsi="Arial" w:cs="Arial"/>
          <w:color w:val="000000" w:themeColor="text1"/>
        </w:rPr>
      </w:pPr>
      <w:r w:rsidRPr="00B2334F">
        <w:rPr>
          <w:rFonts w:ascii="Arial" w:hAnsi="Arial" w:cs="Arial"/>
          <w:color w:val="000000" w:themeColor="text1"/>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B2334F">
        <w:rPr>
          <w:rFonts w:ascii="Arial" w:hAnsi="Arial" w:cs="Arial"/>
          <w:color w:val="000000" w:themeColor="text1"/>
          <w:spacing w:val="-1"/>
        </w:rPr>
        <w:t xml:space="preserve">муниципального образования </w:t>
      </w:r>
      <w:r w:rsidRPr="00B2334F">
        <w:rPr>
          <w:rFonts w:ascii="Arial" w:hAnsi="Arial" w:cs="Arial"/>
          <w:color w:val="000000" w:themeColor="text1"/>
        </w:rPr>
        <w:t>«Могоенок» на государственную регистрацию в Управление Министерства юстиции Российской Федерации по Иркутской области в течение 15 дней.</w:t>
      </w:r>
    </w:p>
    <w:p w:rsidR="00B46C69" w:rsidRPr="00B2334F" w:rsidRDefault="00B46C69" w:rsidP="00360245">
      <w:pPr>
        <w:widowControl w:val="0"/>
        <w:ind w:firstLine="709"/>
        <w:jc w:val="both"/>
        <w:rPr>
          <w:rFonts w:ascii="Arial" w:hAnsi="Arial" w:cs="Arial"/>
          <w:color w:val="000000" w:themeColor="text1"/>
        </w:rPr>
      </w:pPr>
      <w:r w:rsidRPr="00B2334F">
        <w:rPr>
          <w:rFonts w:ascii="Arial" w:hAnsi="Arial" w:cs="Arial"/>
          <w:color w:val="000000" w:themeColor="text1"/>
        </w:rPr>
        <w:t xml:space="preserve">3. Главе </w:t>
      </w:r>
      <w:r w:rsidRPr="00B2334F">
        <w:rPr>
          <w:rFonts w:ascii="Arial" w:hAnsi="Arial" w:cs="Arial"/>
          <w:color w:val="000000" w:themeColor="text1"/>
          <w:spacing w:val="-1"/>
        </w:rPr>
        <w:t xml:space="preserve">муниципального образования </w:t>
      </w:r>
      <w:r w:rsidRPr="00B2334F">
        <w:rPr>
          <w:rFonts w:ascii="Arial" w:hAnsi="Arial" w:cs="Arial"/>
          <w:color w:val="000000" w:themeColor="text1"/>
        </w:rPr>
        <w:t xml:space="preserve">«Могоенок» опубликовать муниципальный правовой акт </w:t>
      </w:r>
      <w:r w:rsidRPr="00B2334F">
        <w:rPr>
          <w:rFonts w:ascii="Arial" w:hAnsi="Arial" w:cs="Arial"/>
          <w:color w:val="000000" w:themeColor="text1"/>
          <w:spacing w:val="-1"/>
        </w:rPr>
        <w:t xml:space="preserve">муниципального образования </w:t>
      </w:r>
      <w:r w:rsidRPr="00B2334F">
        <w:rPr>
          <w:rFonts w:ascii="Arial" w:hAnsi="Arial" w:cs="Arial"/>
          <w:color w:val="000000" w:themeColor="text1"/>
        </w:rPr>
        <w:t>«</w:t>
      </w:r>
      <w:r w:rsidR="00165D32" w:rsidRPr="00B2334F">
        <w:rPr>
          <w:rFonts w:ascii="Arial" w:hAnsi="Arial" w:cs="Arial"/>
          <w:color w:val="000000" w:themeColor="text1"/>
        </w:rPr>
        <w:t>Могоенок</w:t>
      </w:r>
      <w:r w:rsidRPr="00B2334F">
        <w:rPr>
          <w:rFonts w:ascii="Arial" w:hAnsi="Arial" w:cs="Arial"/>
          <w:color w:val="000000" w:themeColor="text1"/>
        </w:rPr>
        <w:t xml:space="preserve">»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w:t>
      </w:r>
      <w:r w:rsidRPr="00B2334F">
        <w:rPr>
          <w:rFonts w:ascii="Arial" w:hAnsi="Arial" w:cs="Arial"/>
          <w:color w:val="000000" w:themeColor="text1"/>
          <w:spacing w:val="-1"/>
        </w:rPr>
        <w:t xml:space="preserve">муниципального образования </w:t>
      </w:r>
      <w:r w:rsidRPr="00B2334F">
        <w:rPr>
          <w:rFonts w:ascii="Arial" w:hAnsi="Arial" w:cs="Arial"/>
          <w:color w:val="000000" w:themeColor="text1"/>
        </w:rPr>
        <w:t xml:space="preserve">«Могоенок» для включения указанных сведений в государственный реестр уставов муниципальных </w:t>
      </w:r>
      <w:r w:rsidRPr="00B2334F">
        <w:rPr>
          <w:rFonts w:ascii="Arial" w:hAnsi="Arial" w:cs="Arial"/>
          <w:color w:val="000000" w:themeColor="text1"/>
        </w:rPr>
        <w:lastRenderedPageBreak/>
        <w:t>образований Иркутской области в 10-дневный срок.</w:t>
      </w:r>
    </w:p>
    <w:p w:rsidR="00B46C69" w:rsidRPr="00B2334F" w:rsidRDefault="00B46C69" w:rsidP="00360245">
      <w:pPr>
        <w:pStyle w:val="consnormal1"/>
        <w:widowControl w:val="0"/>
        <w:spacing w:before="0" w:beforeAutospacing="0" w:after="0" w:afterAutospacing="0"/>
        <w:ind w:firstLine="709"/>
        <w:jc w:val="both"/>
        <w:rPr>
          <w:rFonts w:ascii="Arial" w:hAnsi="Arial" w:cs="Arial"/>
          <w:color w:val="000000" w:themeColor="text1"/>
        </w:rPr>
      </w:pPr>
      <w:r w:rsidRPr="00B2334F">
        <w:rPr>
          <w:rFonts w:ascii="Arial" w:hAnsi="Arial" w:cs="Arial"/>
          <w:color w:val="000000" w:themeColor="text1"/>
        </w:rPr>
        <w:t>4. Настоящее решение вступает в силу после государственной регистрации и опубликования в  периодическом печатном средстве массовой информации «Могоеновский вестник».</w:t>
      </w:r>
    </w:p>
    <w:p w:rsidR="00730F44" w:rsidRPr="00B2334F" w:rsidRDefault="00730F44" w:rsidP="009C1FE9">
      <w:pPr>
        <w:tabs>
          <w:tab w:val="left" w:pos="2205"/>
        </w:tabs>
        <w:jc w:val="both"/>
        <w:rPr>
          <w:rFonts w:ascii="Arial" w:hAnsi="Arial" w:cs="Arial"/>
        </w:rPr>
      </w:pPr>
    </w:p>
    <w:p w:rsidR="00730F44" w:rsidRPr="00B2334F" w:rsidRDefault="00730F44" w:rsidP="009C1FE9">
      <w:pPr>
        <w:rPr>
          <w:rFonts w:ascii="Arial" w:hAnsi="Arial" w:cs="Arial"/>
        </w:rPr>
      </w:pPr>
    </w:p>
    <w:p w:rsidR="00730F44" w:rsidRPr="00B2334F" w:rsidRDefault="00730F44" w:rsidP="009C1FE9">
      <w:pPr>
        <w:jc w:val="both"/>
        <w:rPr>
          <w:rFonts w:ascii="Arial" w:hAnsi="Arial" w:cs="Arial"/>
        </w:rPr>
      </w:pPr>
      <w:r w:rsidRPr="00B2334F">
        <w:rPr>
          <w:rFonts w:ascii="Arial" w:hAnsi="Arial" w:cs="Arial"/>
        </w:rPr>
        <w:t xml:space="preserve">Глава муниципального образования «Могоенок» </w:t>
      </w:r>
    </w:p>
    <w:p w:rsidR="001E703F" w:rsidRPr="00794CA9" w:rsidRDefault="00730F44" w:rsidP="00794CA9">
      <w:pPr>
        <w:jc w:val="both"/>
        <w:rPr>
          <w:rFonts w:ascii="Arial" w:hAnsi="Arial" w:cs="Arial"/>
        </w:rPr>
      </w:pPr>
      <w:r w:rsidRPr="00B2334F">
        <w:rPr>
          <w:rFonts w:ascii="Arial" w:hAnsi="Arial" w:cs="Arial"/>
        </w:rPr>
        <w:t>М.П. Клименков</w:t>
      </w:r>
    </w:p>
    <w:sectPr w:rsidR="001E703F" w:rsidRPr="00794CA9" w:rsidSect="00FA6CAC">
      <w:headerReference w:type="even" r:id="rId7"/>
      <w:pgSz w:w="11906" w:h="16838"/>
      <w:pgMar w:top="1021" w:right="851" w:bottom="1021" w:left="16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3DC" w:rsidRDefault="008823DC" w:rsidP="00E151E7">
      <w:r>
        <w:separator/>
      </w:r>
    </w:p>
  </w:endnote>
  <w:endnote w:type="continuationSeparator" w:id="1">
    <w:p w:rsidR="008823DC" w:rsidRDefault="008823DC" w:rsidP="00E15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3DC" w:rsidRDefault="008823DC" w:rsidP="00E151E7">
      <w:r>
        <w:separator/>
      </w:r>
    </w:p>
  </w:footnote>
  <w:footnote w:type="continuationSeparator" w:id="1">
    <w:p w:rsidR="008823DC" w:rsidRDefault="008823DC" w:rsidP="00E15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11" w:rsidRDefault="00370145" w:rsidP="002B2892">
    <w:pPr>
      <w:pStyle w:val="a3"/>
      <w:framePr w:wrap="around" w:vAnchor="text" w:hAnchor="margin" w:xAlign="center" w:y="1"/>
      <w:rPr>
        <w:rStyle w:val="a5"/>
      </w:rPr>
    </w:pPr>
    <w:r>
      <w:rPr>
        <w:rStyle w:val="a5"/>
      </w:rPr>
      <w:fldChar w:fldCharType="begin"/>
    </w:r>
    <w:r w:rsidR="005356F6">
      <w:rPr>
        <w:rStyle w:val="a5"/>
      </w:rPr>
      <w:instrText xml:space="preserve">PAGE  </w:instrText>
    </w:r>
    <w:r>
      <w:rPr>
        <w:rStyle w:val="a5"/>
      </w:rPr>
      <w:fldChar w:fldCharType="end"/>
    </w:r>
  </w:p>
  <w:p w:rsidR="00BF4D11" w:rsidRDefault="008823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54A9"/>
    <w:multiLevelType w:val="hybridMultilevel"/>
    <w:tmpl w:val="52CA61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AE546E2"/>
    <w:multiLevelType w:val="hybridMultilevel"/>
    <w:tmpl w:val="7FD81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3A6DAF"/>
    <w:multiLevelType w:val="multilevel"/>
    <w:tmpl w:val="C0064B84"/>
    <w:lvl w:ilvl="0">
      <w:start w:val="1"/>
      <w:numFmt w:val="decimal"/>
      <w:lvlText w:val="%1."/>
      <w:lvlJc w:val="left"/>
      <w:pPr>
        <w:ind w:left="1765" w:hanging="1056"/>
      </w:pPr>
    </w:lvl>
    <w:lvl w:ilvl="1">
      <w:start w:val="1"/>
      <w:numFmt w:val="decimal"/>
      <w:isLgl/>
      <w:lvlText w:val="%1.%2."/>
      <w:lvlJc w:val="left"/>
      <w:pPr>
        <w:ind w:left="2138" w:hanging="720"/>
      </w:p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414823A8"/>
    <w:multiLevelType w:val="hybridMultilevel"/>
    <w:tmpl w:val="A56A7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466172"/>
    <w:multiLevelType w:val="hybridMultilevel"/>
    <w:tmpl w:val="5E0ED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16D2"/>
    <w:rsid w:val="00000500"/>
    <w:rsid w:val="00001081"/>
    <w:rsid w:val="000038AD"/>
    <w:rsid w:val="00014740"/>
    <w:rsid w:val="0001773E"/>
    <w:rsid w:val="00021295"/>
    <w:rsid w:val="000212EE"/>
    <w:rsid w:val="00024B08"/>
    <w:rsid w:val="0002519E"/>
    <w:rsid w:val="00027140"/>
    <w:rsid w:val="000322F7"/>
    <w:rsid w:val="000348E7"/>
    <w:rsid w:val="000355C7"/>
    <w:rsid w:val="00035D8A"/>
    <w:rsid w:val="00040FC3"/>
    <w:rsid w:val="000414D0"/>
    <w:rsid w:val="00043972"/>
    <w:rsid w:val="000452E5"/>
    <w:rsid w:val="00045A9A"/>
    <w:rsid w:val="0004689B"/>
    <w:rsid w:val="00047CFD"/>
    <w:rsid w:val="0005158E"/>
    <w:rsid w:val="00054482"/>
    <w:rsid w:val="000544D1"/>
    <w:rsid w:val="00054992"/>
    <w:rsid w:val="0005615E"/>
    <w:rsid w:val="0006090A"/>
    <w:rsid w:val="000622A3"/>
    <w:rsid w:val="00063697"/>
    <w:rsid w:val="000648FB"/>
    <w:rsid w:val="00065DFA"/>
    <w:rsid w:val="00066655"/>
    <w:rsid w:val="00066662"/>
    <w:rsid w:val="000679F4"/>
    <w:rsid w:val="00067FAF"/>
    <w:rsid w:val="000709A7"/>
    <w:rsid w:val="00073D64"/>
    <w:rsid w:val="00075387"/>
    <w:rsid w:val="00076CCB"/>
    <w:rsid w:val="00077C6B"/>
    <w:rsid w:val="00081076"/>
    <w:rsid w:val="000812C1"/>
    <w:rsid w:val="0008455D"/>
    <w:rsid w:val="00084631"/>
    <w:rsid w:val="00085BC3"/>
    <w:rsid w:val="00086D69"/>
    <w:rsid w:val="000904D3"/>
    <w:rsid w:val="00090FCE"/>
    <w:rsid w:val="00092C02"/>
    <w:rsid w:val="00093993"/>
    <w:rsid w:val="00096179"/>
    <w:rsid w:val="000A3CEC"/>
    <w:rsid w:val="000A68BC"/>
    <w:rsid w:val="000B0C57"/>
    <w:rsid w:val="000B1283"/>
    <w:rsid w:val="000B2BF4"/>
    <w:rsid w:val="000B318D"/>
    <w:rsid w:val="000B3CD6"/>
    <w:rsid w:val="000B3F04"/>
    <w:rsid w:val="000B4A35"/>
    <w:rsid w:val="000B5370"/>
    <w:rsid w:val="000C280F"/>
    <w:rsid w:val="000C5516"/>
    <w:rsid w:val="000C62B9"/>
    <w:rsid w:val="000C6864"/>
    <w:rsid w:val="000C7665"/>
    <w:rsid w:val="000C7AB7"/>
    <w:rsid w:val="000D5FC8"/>
    <w:rsid w:val="000D6B67"/>
    <w:rsid w:val="000D7835"/>
    <w:rsid w:val="000E07BF"/>
    <w:rsid w:val="000E1C28"/>
    <w:rsid w:val="000E5599"/>
    <w:rsid w:val="000E7186"/>
    <w:rsid w:val="000E77BB"/>
    <w:rsid w:val="000F02E8"/>
    <w:rsid w:val="000F0F41"/>
    <w:rsid w:val="000F1D37"/>
    <w:rsid w:val="000F47D8"/>
    <w:rsid w:val="000F494F"/>
    <w:rsid w:val="000F5357"/>
    <w:rsid w:val="000F602F"/>
    <w:rsid w:val="000F6619"/>
    <w:rsid w:val="000F6BB5"/>
    <w:rsid w:val="00100EE0"/>
    <w:rsid w:val="00100F06"/>
    <w:rsid w:val="001020AA"/>
    <w:rsid w:val="00103BE3"/>
    <w:rsid w:val="00103BEA"/>
    <w:rsid w:val="00105BE3"/>
    <w:rsid w:val="001077E9"/>
    <w:rsid w:val="0011065B"/>
    <w:rsid w:val="001130E7"/>
    <w:rsid w:val="001151CB"/>
    <w:rsid w:val="001157BD"/>
    <w:rsid w:val="0011597F"/>
    <w:rsid w:val="00116006"/>
    <w:rsid w:val="00117E73"/>
    <w:rsid w:val="001209DF"/>
    <w:rsid w:val="00125796"/>
    <w:rsid w:val="00125953"/>
    <w:rsid w:val="00127D99"/>
    <w:rsid w:val="00132B58"/>
    <w:rsid w:val="00136899"/>
    <w:rsid w:val="001401B7"/>
    <w:rsid w:val="00142D05"/>
    <w:rsid w:val="001474ED"/>
    <w:rsid w:val="00152DEB"/>
    <w:rsid w:val="0015329B"/>
    <w:rsid w:val="00153698"/>
    <w:rsid w:val="0015447A"/>
    <w:rsid w:val="00154884"/>
    <w:rsid w:val="00154AA4"/>
    <w:rsid w:val="00162D9A"/>
    <w:rsid w:val="001636C3"/>
    <w:rsid w:val="001642CB"/>
    <w:rsid w:val="001643B1"/>
    <w:rsid w:val="0016596F"/>
    <w:rsid w:val="00165D03"/>
    <w:rsid w:val="00165D32"/>
    <w:rsid w:val="001662C0"/>
    <w:rsid w:val="00170159"/>
    <w:rsid w:val="00170193"/>
    <w:rsid w:val="0017072B"/>
    <w:rsid w:val="001720DC"/>
    <w:rsid w:val="00173845"/>
    <w:rsid w:val="0017410A"/>
    <w:rsid w:val="001802D5"/>
    <w:rsid w:val="00184A8A"/>
    <w:rsid w:val="00185260"/>
    <w:rsid w:val="001860F2"/>
    <w:rsid w:val="00186579"/>
    <w:rsid w:val="0018748F"/>
    <w:rsid w:val="001902C1"/>
    <w:rsid w:val="0019143E"/>
    <w:rsid w:val="0019161B"/>
    <w:rsid w:val="001917ED"/>
    <w:rsid w:val="00191A46"/>
    <w:rsid w:val="00192C32"/>
    <w:rsid w:val="001952EB"/>
    <w:rsid w:val="0019578B"/>
    <w:rsid w:val="001959F0"/>
    <w:rsid w:val="00195B98"/>
    <w:rsid w:val="00196AFF"/>
    <w:rsid w:val="001A49DD"/>
    <w:rsid w:val="001B1BE2"/>
    <w:rsid w:val="001B35EB"/>
    <w:rsid w:val="001B4137"/>
    <w:rsid w:val="001B431D"/>
    <w:rsid w:val="001B48BC"/>
    <w:rsid w:val="001B5A87"/>
    <w:rsid w:val="001B5CBA"/>
    <w:rsid w:val="001B5F15"/>
    <w:rsid w:val="001B7E4F"/>
    <w:rsid w:val="001C2134"/>
    <w:rsid w:val="001C4597"/>
    <w:rsid w:val="001D0DE1"/>
    <w:rsid w:val="001D1AC9"/>
    <w:rsid w:val="001D4017"/>
    <w:rsid w:val="001D5576"/>
    <w:rsid w:val="001D62C7"/>
    <w:rsid w:val="001E1A6F"/>
    <w:rsid w:val="001E3D83"/>
    <w:rsid w:val="001E454D"/>
    <w:rsid w:val="001E511C"/>
    <w:rsid w:val="001E703F"/>
    <w:rsid w:val="001E74AA"/>
    <w:rsid w:val="001F01F7"/>
    <w:rsid w:val="001F03B9"/>
    <w:rsid w:val="001F0BEA"/>
    <w:rsid w:val="001F2D28"/>
    <w:rsid w:val="001F5BBA"/>
    <w:rsid w:val="001F7EF6"/>
    <w:rsid w:val="0020001D"/>
    <w:rsid w:val="00201C47"/>
    <w:rsid w:val="00201DD3"/>
    <w:rsid w:val="0020213F"/>
    <w:rsid w:val="0020373D"/>
    <w:rsid w:val="0020482A"/>
    <w:rsid w:val="00206C17"/>
    <w:rsid w:val="00210D94"/>
    <w:rsid w:val="00215C64"/>
    <w:rsid w:val="00217F18"/>
    <w:rsid w:val="00217F43"/>
    <w:rsid w:val="00220EFF"/>
    <w:rsid w:val="00222343"/>
    <w:rsid w:val="002246F7"/>
    <w:rsid w:val="002267D2"/>
    <w:rsid w:val="00227097"/>
    <w:rsid w:val="00230057"/>
    <w:rsid w:val="002302EA"/>
    <w:rsid w:val="00231B32"/>
    <w:rsid w:val="002324B2"/>
    <w:rsid w:val="00234307"/>
    <w:rsid w:val="00235573"/>
    <w:rsid w:val="00235B5C"/>
    <w:rsid w:val="002369F2"/>
    <w:rsid w:val="00236AFC"/>
    <w:rsid w:val="00236F9D"/>
    <w:rsid w:val="00236FFD"/>
    <w:rsid w:val="00237046"/>
    <w:rsid w:val="002419DA"/>
    <w:rsid w:val="00241ED9"/>
    <w:rsid w:val="0024243C"/>
    <w:rsid w:val="00242988"/>
    <w:rsid w:val="00243BEB"/>
    <w:rsid w:val="00251037"/>
    <w:rsid w:val="0025188F"/>
    <w:rsid w:val="00252C51"/>
    <w:rsid w:val="002532AD"/>
    <w:rsid w:val="00255CA2"/>
    <w:rsid w:val="00256B7D"/>
    <w:rsid w:val="002570DF"/>
    <w:rsid w:val="002603E2"/>
    <w:rsid w:val="0026093D"/>
    <w:rsid w:val="00260944"/>
    <w:rsid w:val="0026285A"/>
    <w:rsid w:val="00262E2C"/>
    <w:rsid w:val="00263F7C"/>
    <w:rsid w:val="0026690B"/>
    <w:rsid w:val="00266BAE"/>
    <w:rsid w:val="0026725E"/>
    <w:rsid w:val="002673D1"/>
    <w:rsid w:val="002709FE"/>
    <w:rsid w:val="00270AD4"/>
    <w:rsid w:val="0027129D"/>
    <w:rsid w:val="00271CB9"/>
    <w:rsid w:val="0027317F"/>
    <w:rsid w:val="00273E27"/>
    <w:rsid w:val="002742A2"/>
    <w:rsid w:val="00274536"/>
    <w:rsid w:val="002746FA"/>
    <w:rsid w:val="002756F0"/>
    <w:rsid w:val="00276223"/>
    <w:rsid w:val="00276F2E"/>
    <w:rsid w:val="0028325E"/>
    <w:rsid w:val="002832EE"/>
    <w:rsid w:val="002839BF"/>
    <w:rsid w:val="002850BD"/>
    <w:rsid w:val="0028565F"/>
    <w:rsid w:val="002868D7"/>
    <w:rsid w:val="00291CAF"/>
    <w:rsid w:val="00292240"/>
    <w:rsid w:val="00292970"/>
    <w:rsid w:val="00293A02"/>
    <w:rsid w:val="0029483E"/>
    <w:rsid w:val="00297921"/>
    <w:rsid w:val="002A078F"/>
    <w:rsid w:val="002A1B6F"/>
    <w:rsid w:val="002A257D"/>
    <w:rsid w:val="002A2681"/>
    <w:rsid w:val="002A55E1"/>
    <w:rsid w:val="002B0289"/>
    <w:rsid w:val="002B2E06"/>
    <w:rsid w:val="002B35A5"/>
    <w:rsid w:val="002B5C53"/>
    <w:rsid w:val="002B723E"/>
    <w:rsid w:val="002C2BDE"/>
    <w:rsid w:val="002C3700"/>
    <w:rsid w:val="002C39CB"/>
    <w:rsid w:val="002C49F1"/>
    <w:rsid w:val="002C695F"/>
    <w:rsid w:val="002C7457"/>
    <w:rsid w:val="002C7828"/>
    <w:rsid w:val="002D0B77"/>
    <w:rsid w:val="002D18A8"/>
    <w:rsid w:val="002D4F9F"/>
    <w:rsid w:val="002D66AB"/>
    <w:rsid w:val="002D7E50"/>
    <w:rsid w:val="002E6B17"/>
    <w:rsid w:val="002F0027"/>
    <w:rsid w:val="002F0863"/>
    <w:rsid w:val="002F2217"/>
    <w:rsid w:val="002F3313"/>
    <w:rsid w:val="002F33CF"/>
    <w:rsid w:val="002F58A2"/>
    <w:rsid w:val="002F65E8"/>
    <w:rsid w:val="002F6737"/>
    <w:rsid w:val="002F6925"/>
    <w:rsid w:val="002F74CE"/>
    <w:rsid w:val="00300361"/>
    <w:rsid w:val="00304D1A"/>
    <w:rsid w:val="0030512E"/>
    <w:rsid w:val="0030607B"/>
    <w:rsid w:val="003069C6"/>
    <w:rsid w:val="00312E5F"/>
    <w:rsid w:val="00313647"/>
    <w:rsid w:val="00313B61"/>
    <w:rsid w:val="003166D5"/>
    <w:rsid w:val="003166DB"/>
    <w:rsid w:val="00317038"/>
    <w:rsid w:val="00317C0D"/>
    <w:rsid w:val="00323891"/>
    <w:rsid w:val="0032414D"/>
    <w:rsid w:val="00324DEE"/>
    <w:rsid w:val="003260E5"/>
    <w:rsid w:val="0032635B"/>
    <w:rsid w:val="00326968"/>
    <w:rsid w:val="0033156C"/>
    <w:rsid w:val="003357CA"/>
    <w:rsid w:val="00335805"/>
    <w:rsid w:val="00337589"/>
    <w:rsid w:val="003379F3"/>
    <w:rsid w:val="00342497"/>
    <w:rsid w:val="003432B8"/>
    <w:rsid w:val="00343E5C"/>
    <w:rsid w:val="00346073"/>
    <w:rsid w:val="00347562"/>
    <w:rsid w:val="003475CE"/>
    <w:rsid w:val="00351255"/>
    <w:rsid w:val="0035209C"/>
    <w:rsid w:val="003534DF"/>
    <w:rsid w:val="0035429A"/>
    <w:rsid w:val="00355CCA"/>
    <w:rsid w:val="00355E44"/>
    <w:rsid w:val="00356AC6"/>
    <w:rsid w:val="00360245"/>
    <w:rsid w:val="0036492A"/>
    <w:rsid w:val="003663A4"/>
    <w:rsid w:val="00366F68"/>
    <w:rsid w:val="00370145"/>
    <w:rsid w:val="003716C9"/>
    <w:rsid w:val="003738E1"/>
    <w:rsid w:val="00381EE5"/>
    <w:rsid w:val="0038544E"/>
    <w:rsid w:val="003861FF"/>
    <w:rsid w:val="00392EE7"/>
    <w:rsid w:val="00395A06"/>
    <w:rsid w:val="003971B3"/>
    <w:rsid w:val="003A1883"/>
    <w:rsid w:val="003A1952"/>
    <w:rsid w:val="003A3258"/>
    <w:rsid w:val="003A3F49"/>
    <w:rsid w:val="003A6AC2"/>
    <w:rsid w:val="003B01FD"/>
    <w:rsid w:val="003B0EB9"/>
    <w:rsid w:val="003B28A6"/>
    <w:rsid w:val="003B2C8E"/>
    <w:rsid w:val="003B396F"/>
    <w:rsid w:val="003B55B5"/>
    <w:rsid w:val="003B7667"/>
    <w:rsid w:val="003C16E8"/>
    <w:rsid w:val="003C171F"/>
    <w:rsid w:val="003C3231"/>
    <w:rsid w:val="003C3257"/>
    <w:rsid w:val="003C3F8A"/>
    <w:rsid w:val="003C5958"/>
    <w:rsid w:val="003C7254"/>
    <w:rsid w:val="003C732B"/>
    <w:rsid w:val="003C74A4"/>
    <w:rsid w:val="003C7CCD"/>
    <w:rsid w:val="003D0A44"/>
    <w:rsid w:val="003D180D"/>
    <w:rsid w:val="003D1B57"/>
    <w:rsid w:val="003D2CFA"/>
    <w:rsid w:val="003D34D6"/>
    <w:rsid w:val="003D3D30"/>
    <w:rsid w:val="003D7E08"/>
    <w:rsid w:val="003D7FA6"/>
    <w:rsid w:val="003E30CF"/>
    <w:rsid w:val="003E6412"/>
    <w:rsid w:val="003F0887"/>
    <w:rsid w:val="003F0BDA"/>
    <w:rsid w:val="003F1935"/>
    <w:rsid w:val="003F7401"/>
    <w:rsid w:val="003F7D14"/>
    <w:rsid w:val="004031F9"/>
    <w:rsid w:val="00405975"/>
    <w:rsid w:val="00407251"/>
    <w:rsid w:val="00407E0F"/>
    <w:rsid w:val="00412703"/>
    <w:rsid w:val="004127B0"/>
    <w:rsid w:val="004145D1"/>
    <w:rsid w:val="00414B70"/>
    <w:rsid w:val="004162C6"/>
    <w:rsid w:val="0042053E"/>
    <w:rsid w:val="00420864"/>
    <w:rsid w:val="00421551"/>
    <w:rsid w:val="00422339"/>
    <w:rsid w:val="0042649A"/>
    <w:rsid w:val="0042672E"/>
    <w:rsid w:val="00426889"/>
    <w:rsid w:val="00430CD2"/>
    <w:rsid w:val="00431342"/>
    <w:rsid w:val="00431376"/>
    <w:rsid w:val="00433372"/>
    <w:rsid w:val="0044064D"/>
    <w:rsid w:val="0044089A"/>
    <w:rsid w:val="004419AA"/>
    <w:rsid w:val="00442249"/>
    <w:rsid w:val="00444309"/>
    <w:rsid w:val="004448F5"/>
    <w:rsid w:val="00447DE3"/>
    <w:rsid w:val="0045131F"/>
    <w:rsid w:val="004519FC"/>
    <w:rsid w:val="004523E7"/>
    <w:rsid w:val="004527C2"/>
    <w:rsid w:val="00455C16"/>
    <w:rsid w:val="00460CFB"/>
    <w:rsid w:val="00462CBA"/>
    <w:rsid w:val="0046402C"/>
    <w:rsid w:val="00464A99"/>
    <w:rsid w:val="00466833"/>
    <w:rsid w:val="00470181"/>
    <w:rsid w:val="00473C52"/>
    <w:rsid w:val="00476980"/>
    <w:rsid w:val="004853C0"/>
    <w:rsid w:val="00487A1B"/>
    <w:rsid w:val="00492668"/>
    <w:rsid w:val="00493B30"/>
    <w:rsid w:val="0049616C"/>
    <w:rsid w:val="00496FD8"/>
    <w:rsid w:val="004A46AB"/>
    <w:rsid w:val="004A4E61"/>
    <w:rsid w:val="004A690B"/>
    <w:rsid w:val="004A69D6"/>
    <w:rsid w:val="004A77CE"/>
    <w:rsid w:val="004B1862"/>
    <w:rsid w:val="004B232D"/>
    <w:rsid w:val="004B2ACF"/>
    <w:rsid w:val="004B2B46"/>
    <w:rsid w:val="004B2DC8"/>
    <w:rsid w:val="004B6436"/>
    <w:rsid w:val="004B6E9D"/>
    <w:rsid w:val="004B7C45"/>
    <w:rsid w:val="004B7CEC"/>
    <w:rsid w:val="004C045B"/>
    <w:rsid w:val="004C192B"/>
    <w:rsid w:val="004C1ACB"/>
    <w:rsid w:val="004C1D51"/>
    <w:rsid w:val="004C2686"/>
    <w:rsid w:val="004C46F1"/>
    <w:rsid w:val="004C520E"/>
    <w:rsid w:val="004C5C53"/>
    <w:rsid w:val="004C78BE"/>
    <w:rsid w:val="004D0FE2"/>
    <w:rsid w:val="004D1A25"/>
    <w:rsid w:val="004D1D66"/>
    <w:rsid w:val="004D23F8"/>
    <w:rsid w:val="004D4349"/>
    <w:rsid w:val="004D7587"/>
    <w:rsid w:val="004E1E62"/>
    <w:rsid w:val="004E23F6"/>
    <w:rsid w:val="004E4C08"/>
    <w:rsid w:val="004E5600"/>
    <w:rsid w:val="004E5B0F"/>
    <w:rsid w:val="004E7599"/>
    <w:rsid w:val="004F5E04"/>
    <w:rsid w:val="004F7518"/>
    <w:rsid w:val="00505A1A"/>
    <w:rsid w:val="00506918"/>
    <w:rsid w:val="005069DD"/>
    <w:rsid w:val="00506BC8"/>
    <w:rsid w:val="0051124C"/>
    <w:rsid w:val="00511791"/>
    <w:rsid w:val="00512056"/>
    <w:rsid w:val="00512882"/>
    <w:rsid w:val="00512C82"/>
    <w:rsid w:val="00512C9B"/>
    <w:rsid w:val="00513A0B"/>
    <w:rsid w:val="00516853"/>
    <w:rsid w:val="00517944"/>
    <w:rsid w:val="00517E30"/>
    <w:rsid w:val="0052708D"/>
    <w:rsid w:val="00532EE7"/>
    <w:rsid w:val="0053432D"/>
    <w:rsid w:val="00534B61"/>
    <w:rsid w:val="005356F6"/>
    <w:rsid w:val="00535866"/>
    <w:rsid w:val="0053768E"/>
    <w:rsid w:val="00540875"/>
    <w:rsid w:val="005474A1"/>
    <w:rsid w:val="00547ED4"/>
    <w:rsid w:val="00550204"/>
    <w:rsid w:val="00550C1D"/>
    <w:rsid w:val="005513C7"/>
    <w:rsid w:val="00551C6C"/>
    <w:rsid w:val="005544A4"/>
    <w:rsid w:val="005545B9"/>
    <w:rsid w:val="00554F0C"/>
    <w:rsid w:val="00555407"/>
    <w:rsid w:val="0055642D"/>
    <w:rsid w:val="005630A4"/>
    <w:rsid w:val="0056446A"/>
    <w:rsid w:val="00564793"/>
    <w:rsid w:val="00565901"/>
    <w:rsid w:val="00565D21"/>
    <w:rsid w:val="00570FFB"/>
    <w:rsid w:val="00572119"/>
    <w:rsid w:val="00573B4F"/>
    <w:rsid w:val="005752DB"/>
    <w:rsid w:val="005760CE"/>
    <w:rsid w:val="0058005A"/>
    <w:rsid w:val="0058096A"/>
    <w:rsid w:val="0058137E"/>
    <w:rsid w:val="0058182F"/>
    <w:rsid w:val="005831CF"/>
    <w:rsid w:val="00583675"/>
    <w:rsid w:val="005845DD"/>
    <w:rsid w:val="00584B57"/>
    <w:rsid w:val="00584F48"/>
    <w:rsid w:val="00590CE8"/>
    <w:rsid w:val="00592CE9"/>
    <w:rsid w:val="00593C3C"/>
    <w:rsid w:val="00593E24"/>
    <w:rsid w:val="00595F37"/>
    <w:rsid w:val="005978B3"/>
    <w:rsid w:val="005A0593"/>
    <w:rsid w:val="005A1CA9"/>
    <w:rsid w:val="005A289D"/>
    <w:rsid w:val="005A37C2"/>
    <w:rsid w:val="005A3BD0"/>
    <w:rsid w:val="005A4D0E"/>
    <w:rsid w:val="005A60D3"/>
    <w:rsid w:val="005A642E"/>
    <w:rsid w:val="005A64A9"/>
    <w:rsid w:val="005A7692"/>
    <w:rsid w:val="005A7A37"/>
    <w:rsid w:val="005B085B"/>
    <w:rsid w:val="005B3E6C"/>
    <w:rsid w:val="005B6BA1"/>
    <w:rsid w:val="005B7313"/>
    <w:rsid w:val="005B7B52"/>
    <w:rsid w:val="005B7FDD"/>
    <w:rsid w:val="005C1877"/>
    <w:rsid w:val="005C2567"/>
    <w:rsid w:val="005C27E1"/>
    <w:rsid w:val="005C4907"/>
    <w:rsid w:val="005C64B9"/>
    <w:rsid w:val="005D0687"/>
    <w:rsid w:val="005D1201"/>
    <w:rsid w:val="005D4463"/>
    <w:rsid w:val="005D507B"/>
    <w:rsid w:val="005D69E8"/>
    <w:rsid w:val="005D70EC"/>
    <w:rsid w:val="005D722D"/>
    <w:rsid w:val="005E04B0"/>
    <w:rsid w:val="005E2F4A"/>
    <w:rsid w:val="005E3175"/>
    <w:rsid w:val="005E465C"/>
    <w:rsid w:val="005E5643"/>
    <w:rsid w:val="005F3C98"/>
    <w:rsid w:val="005F4F45"/>
    <w:rsid w:val="005F57B3"/>
    <w:rsid w:val="005F6A97"/>
    <w:rsid w:val="00601E11"/>
    <w:rsid w:val="0060261C"/>
    <w:rsid w:val="006026C7"/>
    <w:rsid w:val="00603518"/>
    <w:rsid w:val="00603E0A"/>
    <w:rsid w:val="00607B5D"/>
    <w:rsid w:val="00610021"/>
    <w:rsid w:val="006104E9"/>
    <w:rsid w:val="00610A3B"/>
    <w:rsid w:val="00611921"/>
    <w:rsid w:val="00611D02"/>
    <w:rsid w:val="006134F2"/>
    <w:rsid w:val="006137FD"/>
    <w:rsid w:val="006138C4"/>
    <w:rsid w:val="006138E4"/>
    <w:rsid w:val="00616F36"/>
    <w:rsid w:val="006202C0"/>
    <w:rsid w:val="00620A39"/>
    <w:rsid w:val="00620EFC"/>
    <w:rsid w:val="00623095"/>
    <w:rsid w:val="006246BC"/>
    <w:rsid w:val="006248C8"/>
    <w:rsid w:val="006272EA"/>
    <w:rsid w:val="0062744E"/>
    <w:rsid w:val="0063005B"/>
    <w:rsid w:val="00631F17"/>
    <w:rsid w:val="00633319"/>
    <w:rsid w:val="00636276"/>
    <w:rsid w:val="00636538"/>
    <w:rsid w:val="0064055A"/>
    <w:rsid w:val="00641AEB"/>
    <w:rsid w:val="00642CEA"/>
    <w:rsid w:val="00643DD6"/>
    <w:rsid w:val="006474D4"/>
    <w:rsid w:val="00647765"/>
    <w:rsid w:val="00647F1B"/>
    <w:rsid w:val="006500CA"/>
    <w:rsid w:val="00651C51"/>
    <w:rsid w:val="00652C0A"/>
    <w:rsid w:val="00652D1D"/>
    <w:rsid w:val="0065339D"/>
    <w:rsid w:val="00653A2E"/>
    <w:rsid w:val="00655299"/>
    <w:rsid w:val="00660B59"/>
    <w:rsid w:val="006629BA"/>
    <w:rsid w:val="006646F7"/>
    <w:rsid w:val="00664C41"/>
    <w:rsid w:val="006706B9"/>
    <w:rsid w:val="0067167A"/>
    <w:rsid w:val="00673C5F"/>
    <w:rsid w:val="00676AF6"/>
    <w:rsid w:val="00677419"/>
    <w:rsid w:val="0067797F"/>
    <w:rsid w:val="00680843"/>
    <w:rsid w:val="00682231"/>
    <w:rsid w:val="00683DA0"/>
    <w:rsid w:val="00685BAC"/>
    <w:rsid w:val="006870AE"/>
    <w:rsid w:val="00690BD3"/>
    <w:rsid w:val="00694DAE"/>
    <w:rsid w:val="0069707B"/>
    <w:rsid w:val="0069786E"/>
    <w:rsid w:val="006A0262"/>
    <w:rsid w:val="006A0C5C"/>
    <w:rsid w:val="006A0D84"/>
    <w:rsid w:val="006A15BE"/>
    <w:rsid w:val="006A4474"/>
    <w:rsid w:val="006A4814"/>
    <w:rsid w:val="006A4B45"/>
    <w:rsid w:val="006A53F1"/>
    <w:rsid w:val="006B1DB7"/>
    <w:rsid w:val="006B531A"/>
    <w:rsid w:val="006B7DC0"/>
    <w:rsid w:val="006C0B6B"/>
    <w:rsid w:val="006C1D98"/>
    <w:rsid w:val="006C45E4"/>
    <w:rsid w:val="006C4D81"/>
    <w:rsid w:val="006C5047"/>
    <w:rsid w:val="006C7409"/>
    <w:rsid w:val="006C77F4"/>
    <w:rsid w:val="006D00A2"/>
    <w:rsid w:val="006D0775"/>
    <w:rsid w:val="006D0D05"/>
    <w:rsid w:val="006D14C1"/>
    <w:rsid w:val="006D207F"/>
    <w:rsid w:val="006D392D"/>
    <w:rsid w:val="006D3E1B"/>
    <w:rsid w:val="006D4F59"/>
    <w:rsid w:val="006D6DD7"/>
    <w:rsid w:val="006D7113"/>
    <w:rsid w:val="006E16F6"/>
    <w:rsid w:val="006E1A2E"/>
    <w:rsid w:val="006E4E2B"/>
    <w:rsid w:val="006E545A"/>
    <w:rsid w:val="006E69A2"/>
    <w:rsid w:val="006E6AA9"/>
    <w:rsid w:val="006F0DAB"/>
    <w:rsid w:val="006F1978"/>
    <w:rsid w:val="006F2B82"/>
    <w:rsid w:val="006F4675"/>
    <w:rsid w:val="006F7A34"/>
    <w:rsid w:val="00700E99"/>
    <w:rsid w:val="00701191"/>
    <w:rsid w:val="00701396"/>
    <w:rsid w:val="007024EA"/>
    <w:rsid w:val="00702B30"/>
    <w:rsid w:val="00703072"/>
    <w:rsid w:val="007049A1"/>
    <w:rsid w:val="007050B1"/>
    <w:rsid w:val="007064BE"/>
    <w:rsid w:val="00706562"/>
    <w:rsid w:val="00707C2C"/>
    <w:rsid w:val="0071289A"/>
    <w:rsid w:val="0071583F"/>
    <w:rsid w:val="00717B91"/>
    <w:rsid w:val="00721135"/>
    <w:rsid w:val="007246B4"/>
    <w:rsid w:val="00724AE9"/>
    <w:rsid w:val="00724FF2"/>
    <w:rsid w:val="0072738C"/>
    <w:rsid w:val="007303B5"/>
    <w:rsid w:val="00730F44"/>
    <w:rsid w:val="007327E2"/>
    <w:rsid w:val="00734009"/>
    <w:rsid w:val="0073782C"/>
    <w:rsid w:val="00737DE5"/>
    <w:rsid w:val="0074005D"/>
    <w:rsid w:val="00740518"/>
    <w:rsid w:val="00740B2B"/>
    <w:rsid w:val="00742053"/>
    <w:rsid w:val="007423D6"/>
    <w:rsid w:val="00743876"/>
    <w:rsid w:val="00752C23"/>
    <w:rsid w:val="00752E21"/>
    <w:rsid w:val="00755D7F"/>
    <w:rsid w:val="00756AB1"/>
    <w:rsid w:val="00756AFF"/>
    <w:rsid w:val="007574DE"/>
    <w:rsid w:val="00761371"/>
    <w:rsid w:val="00761730"/>
    <w:rsid w:val="00762E25"/>
    <w:rsid w:val="00765E24"/>
    <w:rsid w:val="007666B3"/>
    <w:rsid w:val="0076723F"/>
    <w:rsid w:val="007705B9"/>
    <w:rsid w:val="00773562"/>
    <w:rsid w:val="00773A10"/>
    <w:rsid w:val="007757DD"/>
    <w:rsid w:val="00780079"/>
    <w:rsid w:val="0078068A"/>
    <w:rsid w:val="0078376D"/>
    <w:rsid w:val="00787FF6"/>
    <w:rsid w:val="00790391"/>
    <w:rsid w:val="0079133A"/>
    <w:rsid w:val="007926F7"/>
    <w:rsid w:val="00793BA3"/>
    <w:rsid w:val="00794208"/>
    <w:rsid w:val="0079431E"/>
    <w:rsid w:val="00794CA9"/>
    <w:rsid w:val="00795A29"/>
    <w:rsid w:val="007963B0"/>
    <w:rsid w:val="007A0A7D"/>
    <w:rsid w:val="007A0FD0"/>
    <w:rsid w:val="007A1D19"/>
    <w:rsid w:val="007A2E42"/>
    <w:rsid w:val="007A50E1"/>
    <w:rsid w:val="007B28E8"/>
    <w:rsid w:val="007B58D0"/>
    <w:rsid w:val="007B5F54"/>
    <w:rsid w:val="007C0411"/>
    <w:rsid w:val="007C0ACD"/>
    <w:rsid w:val="007C1C7A"/>
    <w:rsid w:val="007C2403"/>
    <w:rsid w:val="007C2B8E"/>
    <w:rsid w:val="007C5832"/>
    <w:rsid w:val="007C5DB1"/>
    <w:rsid w:val="007C7E6F"/>
    <w:rsid w:val="007D159C"/>
    <w:rsid w:val="007D179B"/>
    <w:rsid w:val="007D2706"/>
    <w:rsid w:val="007D2FAE"/>
    <w:rsid w:val="007D3661"/>
    <w:rsid w:val="007D36C8"/>
    <w:rsid w:val="007D6173"/>
    <w:rsid w:val="007D6BE9"/>
    <w:rsid w:val="007D6D2A"/>
    <w:rsid w:val="007E1477"/>
    <w:rsid w:val="007E384A"/>
    <w:rsid w:val="007E6A79"/>
    <w:rsid w:val="007F031E"/>
    <w:rsid w:val="007F0978"/>
    <w:rsid w:val="007F4691"/>
    <w:rsid w:val="007F4CA7"/>
    <w:rsid w:val="007F5BA7"/>
    <w:rsid w:val="007F60F4"/>
    <w:rsid w:val="007F687D"/>
    <w:rsid w:val="007F6E71"/>
    <w:rsid w:val="00802454"/>
    <w:rsid w:val="00803142"/>
    <w:rsid w:val="008032AF"/>
    <w:rsid w:val="00803BC9"/>
    <w:rsid w:val="00804347"/>
    <w:rsid w:val="00805026"/>
    <w:rsid w:val="0081001E"/>
    <w:rsid w:val="0081038D"/>
    <w:rsid w:val="0081084A"/>
    <w:rsid w:val="008112E4"/>
    <w:rsid w:val="00811813"/>
    <w:rsid w:val="008121B6"/>
    <w:rsid w:val="00815DE8"/>
    <w:rsid w:val="00815E2E"/>
    <w:rsid w:val="00815E42"/>
    <w:rsid w:val="008160EC"/>
    <w:rsid w:val="00822CE0"/>
    <w:rsid w:val="00832B92"/>
    <w:rsid w:val="00832D6B"/>
    <w:rsid w:val="00834E3A"/>
    <w:rsid w:val="0083651B"/>
    <w:rsid w:val="00841223"/>
    <w:rsid w:val="00841E54"/>
    <w:rsid w:val="0084216C"/>
    <w:rsid w:val="008424E9"/>
    <w:rsid w:val="00843BCB"/>
    <w:rsid w:val="0084637F"/>
    <w:rsid w:val="00847730"/>
    <w:rsid w:val="00850242"/>
    <w:rsid w:val="0085026E"/>
    <w:rsid w:val="008522DB"/>
    <w:rsid w:val="00855041"/>
    <w:rsid w:val="0085738E"/>
    <w:rsid w:val="0086025C"/>
    <w:rsid w:val="00863F1F"/>
    <w:rsid w:val="008658AC"/>
    <w:rsid w:val="00866AD3"/>
    <w:rsid w:val="00872228"/>
    <w:rsid w:val="00873500"/>
    <w:rsid w:val="00873D88"/>
    <w:rsid w:val="00873E96"/>
    <w:rsid w:val="00874232"/>
    <w:rsid w:val="00874903"/>
    <w:rsid w:val="00875BF9"/>
    <w:rsid w:val="00877770"/>
    <w:rsid w:val="008823DC"/>
    <w:rsid w:val="00884576"/>
    <w:rsid w:val="00885FFE"/>
    <w:rsid w:val="00887743"/>
    <w:rsid w:val="008950B5"/>
    <w:rsid w:val="00897F55"/>
    <w:rsid w:val="008A0303"/>
    <w:rsid w:val="008A16C4"/>
    <w:rsid w:val="008A29CD"/>
    <w:rsid w:val="008A2F84"/>
    <w:rsid w:val="008A3EF3"/>
    <w:rsid w:val="008A56EA"/>
    <w:rsid w:val="008A656A"/>
    <w:rsid w:val="008A6617"/>
    <w:rsid w:val="008B1494"/>
    <w:rsid w:val="008B2598"/>
    <w:rsid w:val="008B34F0"/>
    <w:rsid w:val="008B590E"/>
    <w:rsid w:val="008B7E50"/>
    <w:rsid w:val="008C06E4"/>
    <w:rsid w:val="008C214E"/>
    <w:rsid w:val="008C2CA4"/>
    <w:rsid w:val="008C4BAB"/>
    <w:rsid w:val="008C5D3B"/>
    <w:rsid w:val="008C65D5"/>
    <w:rsid w:val="008D128B"/>
    <w:rsid w:val="008D1875"/>
    <w:rsid w:val="008D1BB6"/>
    <w:rsid w:val="008D26C9"/>
    <w:rsid w:val="008D2DF6"/>
    <w:rsid w:val="008D52F0"/>
    <w:rsid w:val="008D62A4"/>
    <w:rsid w:val="008D6588"/>
    <w:rsid w:val="008D7567"/>
    <w:rsid w:val="008D7D43"/>
    <w:rsid w:val="008E017B"/>
    <w:rsid w:val="008E093A"/>
    <w:rsid w:val="008E0A60"/>
    <w:rsid w:val="008E37D3"/>
    <w:rsid w:val="008F4DED"/>
    <w:rsid w:val="008F63E7"/>
    <w:rsid w:val="009005DB"/>
    <w:rsid w:val="0090264A"/>
    <w:rsid w:val="00902F45"/>
    <w:rsid w:val="009032FF"/>
    <w:rsid w:val="00903CBA"/>
    <w:rsid w:val="00904A38"/>
    <w:rsid w:val="00905840"/>
    <w:rsid w:val="00906CBF"/>
    <w:rsid w:val="00907923"/>
    <w:rsid w:val="009105CE"/>
    <w:rsid w:val="009135AB"/>
    <w:rsid w:val="009204FA"/>
    <w:rsid w:val="009249DD"/>
    <w:rsid w:val="00926567"/>
    <w:rsid w:val="009269D1"/>
    <w:rsid w:val="00927C65"/>
    <w:rsid w:val="00930CE3"/>
    <w:rsid w:val="00932B09"/>
    <w:rsid w:val="009332A6"/>
    <w:rsid w:val="00933CBB"/>
    <w:rsid w:val="009365F1"/>
    <w:rsid w:val="00936ECD"/>
    <w:rsid w:val="00937281"/>
    <w:rsid w:val="00937626"/>
    <w:rsid w:val="0094360B"/>
    <w:rsid w:val="009464EB"/>
    <w:rsid w:val="00951F6A"/>
    <w:rsid w:val="00955039"/>
    <w:rsid w:val="00960841"/>
    <w:rsid w:val="00960D20"/>
    <w:rsid w:val="00962B59"/>
    <w:rsid w:val="00963E56"/>
    <w:rsid w:val="00967D19"/>
    <w:rsid w:val="00980A69"/>
    <w:rsid w:val="00980FE8"/>
    <w:rsid w:val="00982B90"/>
    <w:rsid w:val="00983E13"/>
    <w:rsid w:val="00984F37"/>
    <w:rsid w:val="00985B4B"/>
    <w:rsid w:val="0098657A"/>
    <w:rsid w:val="00987888"/>
    <w:rsid w:val="00987F2D"/>
    <w:rsid w:val="009933C2"/>
    <w:rsid w:val="00994B89"/>
    <w:rsid w:val="00994BE9"/>
    <w:rsid w:val="00996720"/>
    <w:rsid w:val="009A1D6A"/>
    <w:rsid w:val="009A2AAD"/>
    <w:rsid w:val="009A4EFD"/>
    <w:rsid w:val="009A523E"/>
    <w:rsid w:val="009A5408"/>
    <w:rsid w:val="009A6551"/>
    <w:rsid w:val="009A6D78"/>
    <w:rsid w:val="009A7224"/>
    <w:rsid w:val="009A7896"/>
    <w:rsid w:val="009B38ED"/>
    <w:rsid w:val="009B4E05"/>
    <w:rsid w:val="009B5457"/>
    <w:rsid w:val="009B6386"/>
    <w:rsid w:val="009C0072"/>
    <w:rsid w:val="009C03A4"/>
    <w:rsid w:val="009C1FE9"/>
    <w:rsid w:val="009C2AC7"/>
    <w:rsid w:val="009C3D17"/>
    <w:rsid w:val="009C3D87"/>
    <w:rsid w:val="009C594B"/>
    <w:rsid w:val="009D251E"/>
    <w:rsid w:val="009D28E3"/>
    <w:rsid w:val="009D3366"/>
    <w:rsid w:val="009D6B57"/>
    <w:rsid w:val="009E05F3"/>
    <w:rsid w:val="009E0AAB"/>
    <w:rsid w:val="009E5D36"/>
    <w:rsid w:val="009E7AFD"/>
    <w:rsid w:val="009F0913"/>
    <w:rsid w:val="009F612B"/>
    <w:rsid w:val="00A00325"/>
    <w:rsid w:val="00A03C97"/>
    <w:rsid w:val="00A04142"/>
    <w:rsid w:val="00A044A0"/>
    <w:rsid w:val="00A046A4"/>
    <w:rsid w:val="00A04A43"/>
    <w:rsid w:val="00A05EB1"/>
    <w:rsid w:val="00A066C6"/>
    <w:rsid w:val="00A10775"/>
    <w:rsid w:val="00A116D8"/>
    <w:rsid w:val="00A13045"/>
    <w:rsid w:val="00A1633D"/>
    <w:rsid w:val="00A20E66"/>
    <w:rsid w:val="00A235B4"/>
    <w:rsid w:val="00A24BDD"/>
    <w:rsid w:val="00A25FC2"/>
    <w:rsid w:val="00A2606B"/>
    <w:rsid w:val="00A268C3"/>
    <w:rsid w:val="00A26B1D"/>
    <w:rsid w:val="00A30239"/>
    <w:rsid w:val="00A3665D"/>
    <w:rsid w:val="00A36CA2"/>
    <w:rsid w:val="00A37222"/>
    <w:rsid w:val="00A3726B"/>
    <w:rsid w:val="00A40CF4"/>
    <w:rsid w:val="00A41970"/>
    <w:rsid w:val="00A42EAE"/>
    <w:rsid w:val="00A471BF"/>
    <w:rsid w:val="00A500E2"/>
    <w:rsid w:val="00A54C55"/>
    <w:rsid w:val="00A552E8"/>
    <w:rsid w:val="00A55B5E"/>
    <w:rsid w:val="00A56200"/>
    <w:rsid w:val="00A574D1"/>
    <w:rsid w:val="00A578C4"/>
    <w:rsid w:val="00A639C7"/>
    <w:rsid w:val="00A65059"/>
    <w:rsid w:val="00A662F3"/>
    <w:rsid w:val="00A708FB"/>
    <w:rsid w:val="00A719D3"/>
    <w:rsid w:val="00A73029"/>
    <w:rsid w:val="00A73599"/>
    <w:rsid w:val="00A77EFE"/>
    <w:rsid w:val="00A81859"/>
    <w:rsid w:val="00A847AC"/>
    <w:rsid w:val="00A861B4"/>
    <w:rsid w:val="00A90C27"/>
    <w:rsid w:val="00A9116B"/>
    <w:rsid w:val="00A923CC"/>
    <w:rsid w:val="00A93642"/>
    <w:rsid w:val="00A947D2"/>
    <w:rsid w:val="00A94EB0"/>
    <w:rsid w:val="00A969A0"/>
    <w:rsid w:val="00A96A0E"/>
    <w:rsid w:val="00A96C74"/>
    <w:rsid w:val="00A96DC5"/>
    <w:rsid w:val="00AA1787"/>
    <w:rsid w:val="00AA36CC"/>
    <w:rsid w:val="00AA46AA"/>
    <w:rsid w:val="00AA4837"/>
    <w:rsid w:val="00AA6C5C"/>
    <w:rsid w:val="00AB08AF"/>
    <w:rsid w:val="00AB0A9B"/>
    <w:rsid w:val="00AB0E6E"/>
    <w:rsid w:val="00AB1103"/>
    <w:rsid w:val="00AB22CB"/>
    <w:rsid w:val="00AB39B2"/>
    <w:rsid w:val="00AB3BAF"/>
    <w:rsid w:val="00AB5445"/>
    <w:rsid w:val="00AC0335"/>
    <w:rsid w:val="00AC09C4"/>
    <w:rsid w:val="00AC1ADC"/>
    <w:rsid w:val="00AC21E3"/>
    <w:rsid w:val="00AC320A"/>
    <w:rsid w:val="00AC3862"/>
    <w:rsid w:val="00AC5999"/>
    <w:rsid w:val="00AC5A9B"/>
    <w:rsid w:val="00AD0826"/>
    <w:rsid w:val="00AD1244"/>
    <w:rsid w:val="00AD3ECB"/>
    <w:rsid w:val="00AD42F8"/>
    <w:rsid w:val="00AE12A8"/>
    <w:rsid w:val="00AE451D"/>
    <w:rsid w:val="00AE55D5"/>
    <w:rsid w:val="00AE5969"/>
    <w:rsid w:val="00AE60F5"/>
    <w:rsid w:val="00AF0354"/>
    <w:rsid w:val="00AF0BDA"/>
    <w:rsid w:val="00AF1F49"/>
    <w:rsid w:val="00AF1FE1"/>
    <w:rsid w:val="00AF6782"/>
    <w:rsid w:val="00B02743"/>
    <w:rsid w:val="00B02915"/>
    <w:rsid w:val="00B038B0"/>
    <w:rsid w:val="00B04FDD"/>
    <w:rsid w:val="00B06026"/>
    <w:rsid w:val="00B06ACC"/>
    <w:rsid w:val="00B11A5D"/>
    <w:rsid w:val="00B11F83"/>
    <w:rsid w:val="00B12736"/>
    <w:rsid w:val="00B13856"/>
    <w:rsid w:val="00B1535D"/>
    <w:rsid w:val="00B17346"/>
    <w:rsid w:val="00B17F90"/>
    <w:rsid w:val="00B21385"/>
    <w:rsid w:val="00B22D59"/>
    <w:rsid w:val="00B2334F"/>
    <w:rsid w:val="00B34A40"/>
    <w:rsid w:val="00B35F80"/>
    <w:rsid w:val="00B36D6C"/>
    <w:rsid w:val="00B40FA9"/>
    <w:rsid w:val="00B41145"/>
    <w:rsid w:val="00B417E4"/>
    <w:rsid w:val="00B4199B"/>
    <w:rsid w:val="00B41CFD"/>
    <w:rsid w:val="00B42202"/>
    <w:rsid w:val="00B4366B"/>
    <w:rsid w:val="00B46C69"/>
    <w:rsid w:val="00B47825"/>
    <w:rsid w:val="00B5109E"/>
    <w:rsid w:val="00B53CE8"/>
    <w:rsid w:val="00B54453"/>
    <w:rsid w:val="00B54CAB"/>
    <w:rsid w:val="00B56BB4"/>
    <w:rsid w:val="00B57618"/>
    <w:rsid w:val="00B62BA0"/>
    <w:rsid w:val="00B672E3"/>
    <w:rsid w:val="00B725DD"/>
    <w:rsid w:val="00B73CD2"/>
    <w:rsid w:val="00B74029"/>
    <w:rsid w:val="00B74568"/>
    <w:rsid w:val="00B745B0"/>
    <w:rsid w:val="00B764A6"/>
    <w:rsid w:val="00B76A80"/>
    <w:rsid w:val="00B76C16"/>
    <w:rsid w:val="00B76CC2"/>
    <w:rsid w:val="00B800DF"/>
    <w:rsid w:val="00B83CA8"/>
    <w:rsid w:val="00B83CFF"/>
    <w:rsid w:val="00B83F1C"/>
    <w:rsid w:val="00B84136"/>
    <w:rsid w:val="00B8643F"/>
    <w:rsid w:val="00B86935"/>
    <w:rsid w:val="00B9048B"/>
    <w:rsid w:val="00B90638"/>
    <w:rsid w:val="00B966FA"/>
    <w:rsid w:val="00B96788"/>
    <w:rsid w:val="00BA0768"/>
    <w:rsid w:val="00BA2A73"/>
    <w:rsid w:val="00BA36F6"/>
    <w:rsid w:val="00BA71F7"/>
    <w:rsid w:val="00BB2842"/>
    <w:rsid w:val="00BB377F"/>
    <w:rsid w:val="00BC3819"/>
    <w:rsid w:val="00BC3C02"/>
    <w:rsid w:val="00BC438C"/>
    <w:rsid w:val="00BC51C3"/>
    <w:rsid w:val="00BD0784"/>
    <w:rsid w:val="00BD1BFC"/>
    <w:rsid w:val="00BD2830"/>
    <w:rsid w:val="00BD2EA8"/>
    <w:rsid w:val="00BD3344"/>
    <w:rsid w:val="00BD69C1"/>
    <w:rsid w:val="00BD7252"/>
    <w:rsid w:val="00BE0AE8"/>
    <w:rsid w:val="00BE37B2"/>
    <w:rsid w:val="00BE654C"/>
    <w:rsid w:val="00BE6DD2"/>
    <w:rsid w:val="00BF0923"/>
    <w:rsid w:val="00BF0C9F"/>
    <w:rsid w:val="00BF2BDC"/>
    <w:rsid w:val="00BF528E"/>
    <w:rsid w:val="00BF6D75"/>
    <w:rsid w:val="00BF70F6"/>
    <w:rsid w:val="00BF7939"/>
    <w:rsid w:val="00C013AF"/>
    <w:rsid w:val="00C01875"/>
    <w:rsid w:val="00C06C9C"/>
    <w:rsid w:val="00C07151"/>
    <w:rsid w:val="00C10DE0"/>
    <w:rsid w:val="00C14C0C"/>
    <w:rsid w:val="00C15D67"/>
    <w:rsid w:val="00C168AC"/>
    <w:rsid w:val="00C17D44"/>
    <w:rsid w:val="00C221FE"/>
    <w:rsid w:val="00C247EF"/>
    <w:rsid w:val="00C25545"/>
    <w:rsid w:val="00C25A15"/>
    <w:rsid w:val="00C35051"/>
    <w:rsid w:val="00C3505F"/>
    <w:rsid w:val="00C37011"/>
    <w:rsid w:val="00C40A04"/>
    <w:rsid w:val="00C41C30"/>
    <w:rsid w:val="00C41E9C"/>
    <w:rsid w:val="00C42DC7"/>
    <w:rsid w:val="00C438BE"/>
    <w:rsid w:val="00C44BB1"/>
    <w:rsid w:val="00C44FB8"/>
    <w:rsid w:val="00C46503"/>
    <w:rsid w:val="00C46871"/>
    <w:rsid w:val="00C50AC7"/>
    <w:rsid w:val="00C5139C"/>
    <w:rsid w:val="00C5165A"/>
    <w:rsid w:val="00C54E4F"/>
    <w:rsid w:val="00C55155"/>
    <w:rsid w:val="00C55C51"/>
    <w:rsid w:val="00C60BA7"/>
    <w:rsid w:val="00C615D3"/>
    <w:rsid w:val="00C62836"/>
    <w:rsid w:val="00C63684"/>
    <w:rsid w:val="00C63C5A"/>
    <w:rsid w:val="00C65337"/>
    <w:rsid w:val="00C66192"/>
    <w:rsid w:val="00C669DA"/>
    <w:rsid w:val="00C67CE3"/>
    <w:rsid w:val="00C706CF"/>
    <w:rsid w:val="00C75A02"/>
    <w:rsid w:val="00C75C71"/>
    <w:rsid w:val="00C75CC1"/>
    <w:rsid w:val="00C75E15"/>
    <w:rsid w:val="00C80232"/>
    <w:rsid w:val="00C81AFE"/>
    <w:rsid w:val="00C82B12"/>
    <w:rsid w:val="00C84865"/>
    <w:rsid w:val="00C86BED"/>
    <w:rsid w:val="00C908B3"/>
    <w:rsid w:val="00C910E8"/>
    <w:rsid w:val="00C939D5"/>
    <w:rsid w:val="00C939DF"/>
    <w:rsid w:val="00C94E52"/>
    <w:rsid w:val="00CA1120"/>
    <w:rsid w:val="00CA222B"/>
    <w:rsid w:val="00CA3A37"/>
    <w:rsid w:val="00CB4B61"/>
    <w:rsid w:val="00CB4C09"/>
    <w:rsid w:val="00CB7204"/>
    <w:rsid w:val="00CB7CD5"/>
    <w:rsid w:val="00CC04E8"/>
    <w:rsid w:val="00CC5673"/>
    <w:rsid w:val="00CC5CB3"/>
    <w:rsid w:val="00CD0A4A"/>
    <w:rsid w:val="00CD4291"/>
    <w:rsid w:val="00CE004D"/>
    <w:rsid w:val="00CE099C"/>
    <w:rsid w:val="00CE0F4C"/>
    <w:rsid w:val="00CE2384"/>
    <w:rsid w:val="00CE250A"/>
    <w:rsid w:val="00CE459C"/>
    <w:rsid w:val="00CE6EC3"/>
    <w:rsid w:val="00CE6FB2"/>
    <w:rsid w:val="00CE7225"/>
    <w:rsid w:val="00CE7543"/>
    <w:rsid w:val="00CF0960"/>
    <w:rsid w:val="00CF3ADC"/>
    <w:rsid w:val="00CF5435"/>
    <w:rsid w:val="00CF6ACA"/>
    <w:rsid w:val="00CF6B41"/>
    <w:rsid w:val="00CF794E"/>
    <w:rsid w:val="00D01C31"/>
    <w:rsid w:val="00D03EA7"/>
    <w:rsid w:val="00D046DD"/>
    <w:rsid w:val="00D0595A"/>
    <w:rsid w:val="00D06113"/>
    <w:rsid w:val="00D0627D"/>
    <w:rsid w:val="00D06E09"/>
    <w:rsid w:val="00D1054F"/>
    <w:rsid w:val="00D13070"/>
    <w:rsid w:val="00D13CB7"/>
    <w:rsid w:val="00D155FB"/>
    <w:rsid w:val="00D16E5C"/>
    <w:rsid w:val="00D22DA1"/>
    <w:rsid w:val="00D273AD"/>
    <w:rsid w:val="00D328B8"/>
    <w:rsid w:val="00D3553E"/>
    <w:rsid w:val="00D35659"/>
    <w:rsid w:val="00D35D28"/>
    <w:rsid w:val="00D36CE0"/>
    <w:rsid w:val="00D37308"/>
    <w:rsid w:val="00D41692"/>
    <w:rsid w:val="00D4232B"/>
    <w:rsid w:val="00D43AFC"/>
    <w:rsid w:val="00D45913"/>
    <w:rsid w:val="00D467B7"/>
    <w:rsid w:val="00D47DDB"/>
    <w:rsid w:val="00D50B88"/>
    <w:rsid w:val="00D514F2"/>
    <w:rsid w:val="00D51655"/>
    <w:rsid w:val="00D51CF5"/>
    <w:rsid w:val="00D53DE7"/>
    <w:rsid w:val="00D631E4"/>
    <w:rsid w:val="00D64D50"/>
    <w:rsid w:val="00D65F84"/>
    <w:rsid w:val="00D665BC"/>
    <w:rsid w:val="00D667E7"/>
    <w:rsid w:val="00D67A06"/>
    <w:rsid w:val="00D70CEE"/>
    <w:rsid w:val="00D72832"/>
    <w:rsid w:val="00D73B1E"/>
    <w:rsid w:val="00D77257"/>
    <w:rsid w:val="00D83CF8"/>
    <w:rsid w:val="00D83EFE"/>
    <w:rsid w:val="00D85FB1"/>
    <w:rsid w:val="00D8746A"/>
    <w:rsid w:val="00D9021A"/>
    <w:rsid w:val="00D903DE"/>
    <w:rsid w:val="00D91DF5"/>
    <w:rsid w:val="00D921E4"/>
    <w:rsid w:val="00D93CDE"/>
    <w:rsid w:val="00D95D78"/>
    <w:rsid w:val="00D972B9"/>
    <w:rsid w:val="00D97C99"/>
    <w:rsid w:val="00DA0E3C"/>
    <w:rsid w:val="00DA107A"/>
    <w:rsid w:val="00DA23D3"/>
    <w:rsid w:val="00DA2646"/>
    <w:rsid w:val="00DA40CD"/>
    <w:rsid w:val="00DA4E99"/>
    <w:rsid w:val="00DA4ECF"/>
    <w:rsid w:val="00DA6E77"/>
    <w:rsid w:val="00DB2A5D"/>
    <w:rsid w:val="00DB2A71"/>
    <w:rsid w:val="00DB54D9"/>
    <w:rsid w:val="00DB648B"/>
    <w:rsid w:val="00DC3298"/>
    <w:rsid w:val="00DC3787"/>
    <w:rsid w:val="00DC44A1"/>
    <w:rsid w:val="00DC53E1"/>
    <w:rsid w:val="00DC5B2E"/>
    <w:rsid w:val="00DC6801"/>
    <w:rsid w:val="00DC78E7"/>
    <w:rsid w:val="00DD3531"/>
    <w:rsid w:val="00DD58BA"/>
    <w:rsid w:val="00DD6209"/>
    <w:rsid w:val="00DD6B3B"/>
    <w:rsid w:val="00DD7065"/>
    <w:rsid w:val="00DD7378"/>
    <w:rsid w:val="00DD745C"/>
    <w:rsid w:val="00DD7873"/>
    <w:rsid w:val="00DE3846"/>
    <w:rsid w:val="00DE5746"/>
    <w:rsid w:val="00DF0883"/>
    <w:rsid w:val="00DF1A74"/>
    <w:rsid w:val="00DF2576"/>
    <w:rsid w:val="00DF3626"/>
    <w:rsid w:val="00DF417C"/>
    <w:rsid w:val="00DF4F35"/>
    <w:rsid w:val="00DF64C5"/>
    <w:rsid w:val="00DF6F27"/>
    <w:rsid w:val="00DF6FC4"/>
    <w:rsid w:val="00DF7341"/>
    <w:rsid w:val="00DF75D1"/>
    <w:rsid w:val="00E018B5"/>
    <w:rsid w:val="00E0302D"/>
    <w:rsid w:val="00E05607"/>
    <w:rsid w:val="00E0646C"/>
    <w:rsid w:val="00E06C39"/>
    <w:rsid w:val="00E1078F"/>
    <w:rsid w:val="00E12103"/>
    <w:rsid w:val="00E121CB"/>
    <w:rsid w:val="00E14E9B"/>
    <w:rsid w:val="00E151E7"/>
    <w:rsid w:val="00E16568"/>
    <w:rsid w:val="00E16727"/>
    <w:rsid w:val="00E209FD"/>
    <w:rsid w:val="00E20E21"/>
    <w:rsid w:val="00E2188E"/>
    <w:rsid w:val="00E2207D"/>
    <w:rsid w:val="00E24178"/>
    <w:rsid w:val="00E24EF2"/>
    <w:rsid w:val="00E27191"/>
    <w:rsid w:val="00E27FB3"/>
    <w:rsid w:val="00E314A7"/>
    <w:rsid w:val="00E32AE7"/>
    <w:rsid w:val="00E35774"/>
    <w:rsid w:val="00E362DA"/>
    <w:rsid w:val="00E40F4C"/>
    <w:rsid w:val="00E41AAD"/>
    <w:rsid w:val="00E42B83"/>
    <w:rsid w:val="00E43819"/>
    <w:rsid w:val="00E43F14"/>
    <w:rsid w:val="00E44B73"/>
    <w:rsid w:val="00E52E55"/>
    <w:rsid w:val="00E56C47"/>
    <w:rsid w:val="00E56D31"/>
    <w:rsid w:val="00E600E9"/>
    <w:rsid w:val="00E6160F"/>
    <w:rsid w:val="00E61D70"/>
    <w:rsid w:val="00E622CF"/>
    <w:rsid w:val="00E64776"/>
    <w:rsid w:val="00E64D15"/>
    <w:rsid w:val="00E659CE"/>
    <w:rsid w:val="00E66C2D"/>
    <w:rsid w:val="00E7086C"/>
    <w:rsid w:val="00E718E2"/>
    <w:rsid w:val="00E73AE0"/>
    <w:rsid w:val="00E740F3"/>
    <w:rsid w:val="00E7432D"/>
    <w:rsid w:val="00E7484B"/>
    <w:rsid w:val="00E74A56"/>
    <w:rsid w:val="00E81653"/>
    <w:rsid w:val="00E81C7C"/>
    <w:rsid w:val="00E8209F"/>
    <w:rsid w:val="00E82B42"/>
    <w:rsid w:val="00E8353A"/>
    <w:rsid w:val="00E8361B"/>
    <w:rsid w:val="00E843AC"/>
    <w:rsid w:val="00E86125"/>
    <w:rsid w:val="00E8616A"/>
    <w:rsid w:val="00E86F3C"/>
    <w:rsid w:val="00E916D2"/>
    <w:rsid w:val="00E92428"/>
    <w:rsid w:val="00E93677"/>
    <w:rsid w:val="00E940DF"/>
    <w:rsid w:val="00EA3F36"/>
    <w:rsid w:val="00EA5357"/>
    <w:rsid w:val="00EA664A"/>
    <w:rsid w:val="00EA789B"/>
    <w:rsid w:val="00EB0DA1"/>
    <w:rsid w:val="00EB4352"/>
    <w:rsid w:val="00EB4CD4"/>
    <w:rsid w:val="00EB7C13"/>
    <w:rsid w:val="00EC05D5"/>
    <w:rsid w:val="00EC15A6"/>
    <w:rsid w:val="00EC167A"/>
    <w:rsid w:val="00EC2AAE"/>
    <w:rsid w:val="00EC2DCE"/>
    <w:rsid w:val="00EC37AF"/>
    <w:rsid w:val="00EC3CC0"/>
    <w:rsid w:val="00EC50E2"/>
    <w:rsid w:val="00ED27BA"/>
    <w:rsid w:val="00ED4404"/>
    <w:rsid w:val="00ED554D"/>
    <w:rsid w:val="00ED561E"/>
    <w:rsid w:val="00ED59BE"/>
    <w:rsid w:val="00ED5CAA"/>
    <w:rsid w:val="00ED6BCF"/>
    <w:rsid w:val="00EE007C"/>
    <w:rsid w:val="00EE1732"/>
    <w:rsid w:val="00EE18F6"/>
    <w:rsid w:val="00EE1AA9"/>
    <w:rsid w:val="00EE1FD2"/>
    <w:rsid w:val="00EE2848"/>
    <w:rsid w:val="00EE3043"/>
    <w:rsid w:val="00EE42D2"/>
    <w:rsid w:val="00EE42E2"/>
    <w:rsid w:val="00EE46CF"/>
    <w:rsid w:val="00EE6FD3"/>
    <w:rsid w:val="00EE6FFD"/>
    <w:rsid w:val="00EF16DA"/>
    <w:rsid w:val="00EF2513"/>
    <w:rsid w:val="00EF2719"/>
    <w:rsid w:val="00EF2E52"/>
    <w:rsid w:val="00EF3A39"/>
    <w:rsid w:val="00EF4F03"/>
    <w:rsid w:val="00EF5F8C"/>
    <w:rsid w:val="00EF759B"/>
    <w:rsid w:val="00EF7B88"/>
    <w:rsid w:val="00F00BE7"/>
    <w:rsid w:val="00F00E7F"/>
    <w:rsid w:val="00F00EAD"/>
    <w:rsid w:val="00F01668"/>
    <w:rsid w:val="00F03208"/>
    <w:rsid w:val="00F0748D"/>
    <w:rsid w:val="00F07A5A"/>
    <w:rsid w:val="00F121D5"/>
    <w:rsid w:val="00F13126"/>
    <w:rsid w:val="00F14A7F"/>
    <w:rsid w:val="00F14AD8"/>
    <w:rsid w:val="00F152AA"/>
    <w:rsid w:val="00F2033A"/>
    <w:rsid w:val="00F20BEF"/>
    <w:rsid w:val="00F23B48"/>
    <w:rsid w:val="00F25068"/>
    <w:rsid w:val="00F26A28"/>
    <w:rsid w:val="00F30B64"/>
    <w:rsid w:val="00F30FD7"/>
    <w:rsid w:val="00F31137"/>
    <w:rsid w:val="00F3283E"/>
    <w:rsid w:val="00F32A83"/>
    <w:rsid w:val="00F342A2"/>
    <w:rsid w:val="00F3523C"/>
    <w:rsid w:val="00F368DA"/>
    <w:rsid w:val="00F40AC9"/>
    <w:rsid w:val="00F43C8C"/>
    <w:rsid w:val="00F44176"/>
    <w:rsid w:val="00F4448E"/>
    <w:rsid w:val="00F4455B"/>
    <w:rsid w:val="00F50504"/>
    <w:rsid w:val="00F51EE6"/>
    <w:rsid w:val="00F53478"/>
    <w:rsid w:val="00F534A1"/>
    <w:rsid w:val="00F53917"/>
    <w:rsid w:val="00F55038"/>
    <w:rsid w:val="00F57FF5"/>
    <w:rsid w:val="00F61C94"/>
    <w:rsid w:val="00F61FF8"/>
    <w:rsid w:val="00F62140"/>
    <w:rsid w:val="00F62454"/>
    <w:rsid w:val="00F628BF"/>
    <w:rsid w:val="00F62F75"/>
    <w:rsid w:val="00F66704"/>
    <w:rsid w:val="00F716D4"/>
    <w:rsid w:val="00F7322B"/>
    <w:rsid w:val="00F736AC"/>
    <w:rsid w:val="00F7449F"/>
    <w:rsid w:val="00F77ED4"/>
    <w:rsid w:val="00F804EF"/>
    <w:rsid w:val="00F80E11"/>
    <w:rsid w:val="00F81909"/>
    <w:rsid w:val="00F81DE2"/>
    <w:rsid w:val="00F82D37"/>
    <w:rsid w:val="00F8341F"/>
    <w:rsid w:val="00F84014"/>
    <w:rsid w:val="00F84A64"/>
    <w:rsid w:val="00F8744D"/>
    <w:rsid w:val="00F9075F"/>
    <w:rsid w:val="00F90810"/>
    <w:rsid w:val="00F921F9"/>
    <w:rsid w:val="00F94C12"/>
    <w:rsid w:val="00F955CE"/>
    <w:rsid w:val="00F958D9"/>
    <w:rsid w:val="00F96CC7"/>
    <w:rsid w:val="00F97041"/>
    <w:rsid w:val="00F97F13"/>
    <w:rsid w:val="00FA0701"/>
    <w:rsid w:val="00FA0D2E"/>
    <w:rsid w:val="00FA3A77"/>
    <w:rsid w:val="00FA46EC"/>
    <w:rsid w:val="00FA5A2E"/>
    <w:rsid w:val="00FA618A"/>
    <w:rsid w:val="00FA6CAC"/>
    <w:rsid w:val="00FB031D"/>
    <w:rsid w:val="00FB073F"/>
    <w:rsid w:val="00FB1225"/>
    <w:rsid w:val="00FB1334"/>
    <w:rsid w:val="00FB2791"/>
    <w:rsid w:val="00FB2824"/>
    <w:rsid w:val="00FB320D"/>
    <w:rsid w:val="00FB3804"/>
    <w:rsid w:val="00FB4198"/>
    <w:rsid w:val="00FB7702"/>
    <w:rsid w:val="00FC2C2F"/>
    <w:rsid w:val="00FC462C"/>
    <w:rsid w:val="00FC4D26"/>
    <w:rsid w:val="00FC7709"/>
    <w:rsid w:val="00FD01DD"/>
    <w:rsid w:val="00FD01FF"/>
    <w:rsid w:val="00FD0E54"/>
    <w:rsid w:val="00FD6943"/>
    <w:rsid w:val="00FD7C09"/>
    <w:rsid w:val="00FE26E8"/>
    <w:rsid w:val="00FE3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916D2"/>
    <w:pPr>
      <w:tabs>
        <w:tab w:val="center" w:pos="4677"/>
        <w:tab w:val="right" w:pos="9355"/>
      </w:tabs>
    </w:pPr>
  </w:style>
  <w:style w:type="character" w:customStyle="1" w:styleId="a4">
    <w:name w:val="Верхний колонтитул Знак"/>
    <w:basedOn w:val="a0"/>
    <w:link w:val="a3"/>
    <w:rsid w:val="00E916D2"/>
    <w:rPr>
      <w:rFonts w:ascii="Times New Roman" w:eastAsia="Times New Roman" w:hAnsi="Times New Roman" w:cs="Times New Roman"/>
      <w:sz w:val="24"/>
      <w:szCs w:val="24"/>
      <w:lang w:eastAsia="ru-RU"/>
    </w:rPr>
  </w:style>
  <w:style w:type="character" w:styleId="a5">
    <w:name w:val="page number"/>
    <w:basedOn w:val="a0"/>
    <w:rsid w:val="00E916D2"/>
  </w:style>
  <w:style w:type="paragraph" w:styleId="a6">
    <w:name w:val="Normal (Web)"/>
    <w:basedOn w:val="a"/>
    <w:uiPriority w:val="99"/>
    <w:rsid w:val="00E916D2"/>
    <w:pPr>
      <w:spacing w:before="100" w:beforeAutospacing="1" w:after="100" w:afterAutospacing="1"/>
    </w:pPr>
  </w:style>
  <w:style w:type="paragraph" w:customStyle="1" w:styleId="ConsNormal">
    <w:name w:val="ConsNormal"/>
    <w:link w:val="ConsNormal0"/>
    <w:uiPriority w:val="99"/>
    <w:rsid w:val="00E916D2"/>
    <w:pPr>
      <w:spacing w:after="0" w:line="240" w:lineRule="auto"/>
      <w:ind w:firstLine="720"/>
    </w:pPr>
    <w:rPr>
      <w:rFonts w:ascii="Arial" w:eastAsia="Times New Roman" w:hAnsi="Arial" w:cs="Times New Roman"/>
      <w:snapToGrid w:val="0"/>
      <w:sz w:val="20"/>
      <w:szCs w:val="20"/>
      <w:lang w:eastAsia="ru-RU"/>
    </w:rPr>
  </w:style>
  <w:style w:type="paragraph" w:customStyle="1" w:styleId="s1">
    <w:name w:val="s_1"/>
    <w:basedOn w:val="a"/>
    <w:rsid w:val="00235B5C"/>
    <w:pPr>
      <w:spacing w:before="100" w:beforeAutospacing="1" w:after="100" w:afterAutospacing="1"/>
    </w:pPr>
  </w:style>
  <w:style w:type="character" w:customStyle="1" w:styleId="FontStyle11">
    <w:name w:val="Font Style11"/>
    <w:basedOn w:val="a0"/>
    <w:uiPriority w:val="99"/>
    <w:rsid w:val="00905840"/>
    <w:rPr>
      <w:rFonts w:ascii="Times New Roman" w:hAnsi="Times New Roman" w:cs="Times New Roman" w:hint="default"/>
      <w:b/>
      <w:bCs/>
      <w:sz w:val="26"/>
      <w:szCs w:val="26"/>
    </w:rPr>
  </w:style>
  <w:style w:type="character" w:customStyle="1" w:styleId="FontStyle13">
    <w:name w:val="Font Style13"/>
    <w:basedOn w:val="a0"/>
    <w:uiPriority w:val="99"/>
    <w:rsid w:val="00905840"/>
    <w:rPr>
      <w:rFonts w:ascii="Times New Roman" w:hAnsi="Times New Roman" w:cs="Times New Roman" w:hint="default"/>
      <w:sz w:val="26"/>
      <w:szCs w:val="26"/>
    </w:rPr>
  </w:style>
  <w:style w:type="paragraph" w:styleId="a7">
    <w:name w:val="footer"/>
    <w:basedOn w:val="a"/>
    <w:link w:val="a8"/>
    <w:uiPriority w:val="99"/>
    <w:unhideWhenUsed/>
    <w:rsid w:val="00AD0826"/>
    <w:pPr>
      <w:tabs>
        <w:tab w:val="center" w:pos="4677"/>
        <w:tab w:val="right" w:pos="9355"/>
      </w:tabs>
    </w:pPr>
  </w:style>
  <w:style w:type="character" w:customStyle="1" w:styleId="a8">
    <w:name w:val="Нижний колонтитул Знак"/>
    <w:basedOn w:val="a0"/>
    <w:link w:val="a7"/>
    <w:uiPriority w:val="99"/>
    <w:rsid w:val="00AD082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52C51"/>
    <w:rPr>
      <w:rFonts w:ascii="Tahoma" w:hAnsi="Tahoma" w:cs="Tahoma"/>
      <w:sz w:val="16"/>
      <w:szCs w:val="16"/>
    </w:rPr>
  </w:style>
  <w:style w:type="character" w:customStyle="1" w:styleId="aa">
    <w:name w:val="Текст выноски Знак"/>
    <w:basedOn w:val="a0"/>
    <w:link w:val="a9"/>
    <w:uiPriority w:val="99"/>
    <w:semiHidden/>
    <w:rsid w:val="00252C51"/>
    <w:rPr>
      <w:rFonts w:ascii="Tahoma" w:eastAsia="Times New Roman" w:hAnsi="Tahoma" w:cs="Tahoma"/>
      <w:sz w:val="16"/>
      <w:szCs w:val="16"/>
      <w:lang w:eastAsia="ru-RU"/>
    </w:rPr>
  </w:style>
  <w:style w:type="paragraph" w:styleId="ab">
    <w:name w:val="List Paragraph"/>
    <w:basedOn w:val="a"/>
    <w:uiPriority w:val="34"/>
    <w:qFormat/>
    <w:rsid w:val="005A64A9"/>
    <w:pPr>
      <w:ind w:left="720"/>
      <w:contextualSpacing/>
    </w:pPr>
  </w:style>
  <w:style w:type="paragraph" w:customStyle="1" w:styleId="consnormal1">
    <w:name w:val="consnormal"/>
    <w:basedOn w:val="a"/>
    <w:rsid w:val="00B46C69"/>
    <w:pPr>
      <w:spacing w:before="100" w:beforeAutospacing="1" w:after="100" w:afterAutospacing="1"/>
    </w:pPr>
  </w:style>
  <w:style w:type="character" w:customStyle="1" w:styleId="ConsNormal0">
    <w:name w:val="ConsNormal Знак"/>
    <w:basedOn w:val="a0"/>
    <w:link w:val="ConsNormal"/>
    <w:locked/>
    <w:rsid w:val="005A642E"/>
    <w:rPr>
      <w:rFonts w:ascii="Arial" w:eastAsia="Times New Roman" w:hAnsi="Arial"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84569">
      <w:bodyDiv w:val="1"/>
      <w:marLeft w:val="0"/>
      <w:marRight w:val="0"/>
      <w:marTop w:val="0"/>
      <w:marBottom w:val="0"/>
      <w:divBdr>
        <w:top w:val="none" w:sz="0" w:space="0" w:color="auto"/>
        <w:left w:val="none" w:sz="0" w:space="0" w:color="auto"/>
        <w:bottom w:val="none" w:sz="0" w:space="0" w:color="auto"/>
        <w:right w:val="none" w:sz="0" w:space="0" w:color="auto"/>
      </w:divBdr>
    </w:div>
    <w:div w:id="85465097">
      <w:bodyDiv w:val="1"/>
      <w:marLeft w:val="0"/>
      <w:marRight w:val="0"/>
      <w:marTop w:val="0"/>
      <w:marBottom w:val="0"/>
      <w:divBdr>
        <w:top w:val="none" w:sz="0" w:space="0" w:color="auto"/>
        <w:left w:val="none" w:sz="0" w:space="0" w:color="auto"/>
        <w:bottom w:val="none" w:sz="0" w:space="0" w:color="auto"/>
        <w:right w:val="none" w:sz="0" w:space="0" w:color="auto"/>
      </w:divBdr>
    </w:div>
    <w:div w:id="218984057">
      <w:bodyDiv w:val="1"/>
      <w:marLeft w:val="0"/>
      <w:marRight w:val="0"/>
      <w:marTop w:val="0"/>
      <w:marBottom w:val="0"/>
      <w:divBdr>
        <w:top w:val="none" w:sz="0" w:space="0" w:color="auto"/>
        <w:left w:val="none" w:sz="0" w:space="0" w:color="auto"/>
        <w:bottom w:val="none" w:sz="0" w:space="0" w:color="auto"/>
        <w:right w:val="none" w:sz="0" w:space="0" w:color="auto"/>
      </w:divBdr>
    </w:div>
    <w:div w:id="510723189">
      <w:bodyDiv w:val="1"/>
      <w:marLeft w:val="0"/>
      <w:marRight w:val="0"/>
      <w:marTop w:val="0"/>
      <w:marBottom w:val="0"/>
      <w:divBdr>
        <w:top w:val="none" w:sz="0" w:space="0" w:color="auto"/>
        <w:left w:val="none" w:sz="0" w:space="0" w:color="auto"/>
        <w:bottom w:val="none" w:sz="0" w:space="0" w:color="auto"/>
        <w:right w:val="none" w:sz="0" w:space="0" w:color="auto"/>
      </w:divBdr>
    </w:div>
    <w:div w:id="665090812">
      <w:bodyDiv w:val="1"/>
      <w:marLeft w:val="0"/>
      <w:marRight w:val="0"/>
      <w:marTop w:val="0"/>
      <w:marBottom w:val="0"/>
      <w:divBdr>
        <w:top w:val="none" w:sz="0" w:space="0" w:color="auto"/>
        <w:left w:val="none" w:sz="0" w:space="0" w:color="auto"/>
        <w:bottom w:val="none" w:sz="0" w:space="0" w:color="auto"/>
        <w:right w:val="none" w:sz="0" w:space="0" w:color="auto"/>
      </w:divBdr>
    </w:div>
    <w:div w:id="818305183">
      <w:bodyDiv w:val="1"/>
      <w:marLeft w:val="0"/>
      <w:marRight w:val="0"/>
      <w:marTop w:val="0"/>
      <w:marBottom w:val="0"/>
      <w:divBdr>
        <w:top w:val="none" w:sz="0" w:space="0" w:color="auto"/>
        <w:left w:val="none" w:sz="0" w:space="0" w:color="auto"/>
        <w:bottom w:val="none" w:sz="0" w:space="0" w:color="auto"/>
        <w:right w:val="none" w:sz="0" w:space="0" w:color="auto"/>
      </w:divBdr>
    </w:div>
    <w:div w:id="903954180">
      <w:bodyDiv w:val="1"/>
      <w:marLeft w:val="0"/>
      <w:marRight w:val="0"/>
      <w:marTop w:val="0"/>
      <w:marBottom w:val="0"/>
      <w:divBdr>
        <w:top w:val="none" w:sz="0" w:space="0" w:color="auto"/>
        <w:left w:val="none" w:sz="0" w:space="0" w:color="auto"/>
        <w:bottom w:val="none" w:sz="0" w:space="0" w:color="auto"/>
        <w:right w:val="none" w:sz="0" w:space="0" w:color="auto"/>
      </w:divBdr>
    </w:div>
    <w:div w:id="924994065">
      <w:bodyDiv w:val="1"/>
      <w:marLeft w:val="0"/>
      <w:marRight w:val="0"/>
      <w:marTop w:val="0"/>
      <w:marBottom w:val="0"/>
      <w:divBdr>
        <w:top w:val="none" w:sz="0" w:space="0" w:color="auto"/>
        <w:left w:val="none" w:sz="0" w:space="0" w:color="auto"/>
        <w:bottom w:val="none" w:sz="0" w:space="0" w:color="auto"/>
        <w:right w:val="none" w:sz="0" w:space="0" w:color="auto"/>
      </w:divBdr>
    </w:div>
    <w:div w:id="1519199967">
      <w:bodyDiv w:val="1"/>
      <w:marLeft w:val="0"/>
      <w:marRight w:val="0"/>
      <w:marTop w:val="0"/>
      <w:marBottom w:val="0"/>
      <w:divBdr>
        <w:top w:val="none" w:sz="0" w:space="0" w:color="auto"/>
        <w:left w:val="none" w:sz="0" w:space="0" w:color="auto"/>
        <w:bottom w:val="none" w:sz="0" w:space="0" w:color="auto"/>
        <w:right w:val="none" w:sz="0" w:space="0" w:color="auto"/>
      </w:divBdr>
    </w:div>
    <w:div w:id="1643802616">
      <w:bodyDiv w:val="1"/>
      <w:marLeft w:val="0"/>
      <w:marRight w:val="0"/>
      <w:marTop w:val="0"/>
      <w:marBottom w:val="0"/>
      <w:divBdr>
        <w:top w:val="none" w:sz="0" w:space="0" w:color="auto"/>
        <w:left w:val="none" w:sz="0" w:space="0" w:color="auto"/>
        <w:bottom w:val="none" w:sz="0" w:space="0" w:color="auto"/>
        <w:right w:val="none" w:sz="0" w:space="0" w:color="auto"/>
      </w:divBdr>
    </w:div>
    <w:div w:id="1904824950">
      <w:bodyDiv w:val="1"/>
      <w:marLeft w:val="0"/>
      <w:marRight w:val="0"/>
      <w:marTop w:val="0"/>
      <w:marBottom w:val="0"/>
      <w:divBdr>
        <w:top w:val="none" w:sz="0" w:space="0" w:color="auto"/>
        <w:left w:val="none" w:sz="0" w:space="0" w:color="auto"/>
        <w:bottom w:val="none" w:sz="0" w:space="0" w:color="auto"/>
        <w:right w:val="none" w:sz="0" w:space="0" w:color="auto"/>
      </w:divBdr>
    </w:div>
    <w:div w:id="205056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1</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Procuratura</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2021-06-29T08:06:00Z</cp:lastPrinted>
  <dcterms:created xsi:type="dcterms:W3CDTF">2019-06-19T04:10:00Z</dcterms:created>
  <dcterms:modified xsi:type="dcterms:W3CDTF">2021-07-22T07:51:00Z</dcterms:modified>
</cp:coreProperties>
</file>